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84758" w14:textId="77777777" w:rsidR="00441CC9" w:rsidRPr="00DA742E" w:rsidRDefault="00441CC9" w:rsidP="00441CC9">
      <w:pPr>
        <w:rPr>
          <w:b/>
          <w:bCs/>
          <w:lang w:eastAsia="fi-FI"/>
        </w:rPr>
      </w:pPr>
      <w:r w:rsidRPr="00DA742E">
        <w:rPr>
          <w:b/>
          <w:bCs/>
          <w:lang w:eastAsia="fi-FI"/>
        </w:rPr>
        <w:t>L</w:t>
      </w:r>
      <w:r>
        <w:rPr>
          <w:b/>
          <w:bCs/>
          <w:lang w:eastAsia="fi-FI"/>
        </w:rPr>
        <w:t>IITE</w:t>
      </w:r>
      <w:r w:rsidRPr="00DA742E">
        <w:rPr>
          <w:b/>
          <w:bCs/>
          <w:lang w:eastAsia="fi-FI"/>
        </w:rPr>
        <w:t xml:space="preserve"> 2</w:t>
      </w:r>
    </w:p>
    <w:p w14:paraId="410F549D" w14:textId="3230DCEB" w:rsidR="00441CC9" w:rsidRDefault="00441CC9" w:rsidP="006B642F">
      <w:pPr>
        <w:rPr>
          <w:b/>
          <w:bCs/>
          <w:lang w:eastAsia="fi-FI"/>
        </w:rPr>
      </w:pPr>
      <w:bookmarkStart w:id="0" w:name="_Hlk170725110"/>
      <w:r w:rsidRPr="008C5F3D">
        <w:rPr>
          <w:b/>
          <w:bCs/>
          <w:lang w:eastAsia="fi-FI"/>
        </w:rPr>
        <w:t>Rekisterikyselyn vastauksessa esiintyvät koodit</w:t>
      </w:r>
    </w:p>
    <w:p w14:paraId="65E3EF12" w14:textId="77777777" w:rsidR="00071EF8" w:rsidRDefault="00071EF8" w:rsidP="00441CC9">
      <w:pPr>
        <w:rPr>
          <w:b/>
          <w:bCs/>
          <w:lang w:eastAsia="fi-FI"/>
        </w:rPr>
      </w:pPr>
    </w:p>
    <w:p w14:paraId="19BF56ED" w14:textId="5C7689E1" w:rsidR="00071EF8" w:rsidRDefault="00071EF8" w:rsidP="00071EF8">
      <w:pPr>
        <w:rPr>
          <w:b/>
          <w:bCs/>
          <w:lang w:eastAsia="fi-FI"/>
        </w:rPr>
      </w:pPr>
      <w:r>
        <w:rPr>
          <w:b/>
          <w:bCs/>
          <w:lang w:eastAsia="fi-FI"/>
        </w:rPr>
        <w:t>Nautarekisterin tiedot:</w:t>
      </w:r>
    </w:p>
    <w:bookmarkEnd w:id="0"/>
    <w:p w14:paraId="6CA45A39" w14:textId="77777777" w:rsidR="00441CC9" w:rsidRPr="00721455" w:rsidRDefault="00441CC9" w:rsidP="00441CC9">
      <w:pPr>
        <w:rPr>
          <w:u w:val="single"/>
          <w:lang w:eastAsia="fi-FI"/>
        </w:rPr>
      </w:pPr>
      <w:r w:rsidRPr="00721455">
        <w:rPr>
          <w:u w:val="single"/>
          <w:lang w:eastAsia="fi-FI"/>
        </w:rPr>
        <w:t>Rekisteröi</w:t>
      </w:r>
      <w:r>
        <w:rPr>
          <w:u w:val="single"/>
          <w:lang w:eastAsia="fi-FI"/>
        </w:rPr>
        <w:t>nnin tilanne</w:t>
      </w:r>
    </w:p>
    <w:p w14:paraId="78261E7C" w14:textId="77777777" w:rsidR="00441CC9" w:rsidRDefault="00441CC9" w:rsidP="00441CC9">
      <w:pPr>
        <w:pStyle w:val="Luettelokappale"/>
        <w:numPr>
          <w:ilvl w:val="0"/>
          <w:numId w:val="29"/>
        </w:numPr>
        <w:rPr>
          <w:lang w:eastAsia="fi-FI"/>
        </w:rPr>
      </w:pPr>
      <w:r>
        <w:rPr>
          <w:lang w:eastAsia="fi-FI"/>
        </w:rPr>
        <w:t>1 = kunnossa</w:t>
      </w:r>
    </w:p>
    <w:p w14:paraId="696C7CE5" w14:textId="77777777" w:rsidR="00441CC9" w:rsidRDefault="00441CC9" w:rsidP="00441CC9">
      <w:pPr>
        <w:pStyle w:val="Luettelokappale"/>
        <w:numPr>
          <w:ilvl w:val="0"/>
          <w:numId w:val="29"/>
        </w:numPr>
        <w:rPr>
          <w:lang w:eastAsia="fi-FI"/>
        </w:rPr>
      </w:pPr>
      <w:r>
        <w:rPr>
          <w:lang w:eastAsia="fi-FI"/>
        </w:rPr>
        <w:t xml:space="preserve">2 = puutteellinen rekisteröinti </w:t>
      </w:r>
    </w:p>
    <w:p w14:paraId="02005528" w14:textId="77777777" w:rsidR="00441CC9" w:rsidRDefault="00441CC9" w:rsidP="00441CC9">
      <w:pPr>
        <w:pStyle w:val="Luettelokappale"/>
        <w:numPr>
          <w:ilvl w:val="0"/>
          <w:numId w:val="28"/>
        </w:numPr>
        <w:rPr>
          <w:lang w:eastAsia="fi-FI"/>
        </w:rPr>
      </w:pPr>
      <w:r>
        <w:rPr>
          <w:lang w:eastAsia="fi-FI"/>
        </w:rPr>
        <w:t>Lisätietona luetellaan puutteet</w:t>
      </w:r>
    </w:p>
    <w:p w14:paraId="61CF8B96" w14:textId="77777777" w:rsidR="00441CC9" w:rsidRDefault="00441CC9" w:rsidP="00441CC9">
      <w:pPr>
        <w:pStyle w:val="Luettelokappale"/>
        <w:numPr>
          <w:ilvl w:val="0"/>
          <w:numId w:val="28"/>
        </w:numPr>
        <w:rPr>
          <w:lang w:eastAsia="fi-FI"/>
        </w:rPr>
      </w:pPr>
      <w:r>
        <w:rPr>
          <w:lang w:eastAsia="fi-FI"/>
        </w:rPr>
        <w:t>eläimet saavat tämän koodin, jos rekisteröintitiedoissa on puute, jolloin lisätietona puutelistalla ovat pakolliset rekisteröintitiedot tai EU-tunnus on vapaa tunnus eli eläin on rekisteröimätön</w:t>
      </w:r>
    </w:p>
    <w:p w14:paraId="722AF234" w14:textId="77777777" w:rsidR="00441CC9" w:rsidRDefault="00441CC9" w:rsidP="00441CC9">
      <w:pPr>
        <w:pStyle w:val="Luettelokappale"/>
        <w:ind w:left="2078"/>
        <w:rPr>
          <w:lang w:eastAsia="fi-FI"/>
        </w:rPr>
      </w:pPr>
    </w:p>
    <w:p w14:paraId="749A9745" w14:textId="77777777" w:rsidR="00441CC9" w:rsidRDefault="00441CC9" w:rsidP="00441CC9">
      <w:pPr>
        <w:pStyle w:val="Luettelokappale"/>
        <w:numPr>
          <w:ilvl w:val="0"/>
          <w:numId w:val="29"/>
        </w:numPr>
        <w:rPr>
          <w:lang w:eastAsia="fi-FI"/>
        </w:rPr>
      </w:pPr>
      <w:r>
        <w:rPr>
          <w:lang w:eastAsia="fi-FI"/>
        </w:rPr>
        <w:t>3 = tuntematon</w:t>
      </w:r>
    </w:p>
    <w:p w14:paraId="69AA1EEF" w14:textId="77777777" w:rsidR="00441CC9" w:rsidRDefault="00441CC9" w:rsidP="00441CC9">
      <w:pPr>
        <w:pStyle w:val="Luettelokappale"/>
        <w:numPr>
          <w:ilvl w:val="0"/>
          <w:numId w:val="28"/>
        </w:numPr>
        <w:rPr>
          <w:lang w:eastAsia="fi-FI"/>
        </w:rPr>
      </w:pPr>
      <w:r>
        <w:rPr>
          <w:lang w:eastAsia="fi-FI"/>
        </w:rPr>
        <w:t>EU-tunnukseksi tarjotulla numerolla varustettua korvamerkkiä ei ole koskaan ollut olemassakaan (virheellinen tunnus). Mitätöity tunnus tai jonkun muun eläinlajin tunnus esim. lampaan.</w:t>
      </w:r>
    </w:p>
    <w:p w14:paraId="3E71B42E" w14:textId="77777777" w:rsidR="00441CC9" w:rsidRDefault="00441CC9" w:rsidP="00441CC9">
      <w:pPr>
        <w:pStyle w:val="Luettelokappale"/>
        <w:numPr>
          <w:ilvl w:val="0"/>
          <w:numId w:val="28"/>
        </w:numPr>
        <w:rPr>
          <w:lang w:eastAsia="fi-FI"/>
        </w:rPr>
      </w:pPr>
      <w:r>
        <w:rPr>
          <w:lang w:eastAsia="fi-FI"/>
        </w:rPr>
        <w:t>Korvamerkille rekisteröity eläin on ilmoitettu kuolleeksi tai teurastetuksi jo ennen vuotta 2000 ja tiedot on siirretty historiaan. Omistajan on oikaistava tiedot nautarekisteriin ennen kuin eläin voidaan hyväksyä teurastamoon kuljetettavaksi.</w:t>
      </w:r>
    </w:p>
    <w:p w14:paraId="2B1A1E21" w14:textId="77777777" w:rsidR="00441CC9" w:rsidRDefault="00441CC9" w:rsidP="00441CC9">
      <w:pPr>
        <w:pStyle w:val="Luettelokappale"/>
        <w:ind w:left="2078"/>
        <w:rPr>
          <w:lang w:eastAsia="fi-FI"/>
        </w:rPr>
      </w:pPr>
    </w:p>
    <w:p w14:paraId="2402B487" w14:textId="77777777" w:rsidR="00441CC9" w:rsidRPr="001413A6" w:rsidRDefault="00441CC9" w:rsidP="00441CC9">
      <w:pPr>
        <w:rPr>
          <w:u w:val="single"/>
          <w:lang w:eastAsia="fi-FI"/>
        </w:rPr>
      </w:pPr>
      <w:r>
        <w:rPr>
          <w:u w:val="single"/>
          <w:lang w:eastAsia="fi-FI"/>
        </w:rPr>
        <w:t>Eläimen status</w:t>
      </w:r>
      <w:r w:rsidRPr="001413A6">
        <w:rPr>
          <w:u w:val="single"/>
          <w:lang w:eastAsia="fi-FI"/>
        </w:rPr>
        <w:t xml:space="preserve"> </w:t>
      </w:r>
    </w:p>
    <w:p w14:paraId="16D45F09" w14:textId="77777777" w:rsidR="00441CC9" w:rsidRDefault="00441CC9" w:rsidP="00441CC9">
      <w:pPr>
        <w:pStyle w:val="Luettelokappale"/>
        <w:numPr>
          <w:ilvl w:val="0"/>
          <w:numId w:val="29"/>
        </w:numPr>
        <w:rPr>
          <w:lang w:eastAsia="fi-FI"/>
        </w:rPr>
      </w:pPr>
      <w:r>
        <w:rPr>
          <w:lang w:eastAsia="fi-FI"/>
        </w:rPr>
        <w:t>1 = kunnossa</w:t>
      </w:r>
    </w:p>
    <w:p w14:paraId="6C4E9463" w14:textId="77777777" w:rsidR="00441CC9" w:rsidRDefault="00441CC9" w:rsidP="00441CC9">
      <w:pPr>
        <w:pStyle w:val="Luettelokappale"/>
        <w:numPr>
          <w:ilvl w:val="0"/>
          <w:numId w:val="29"/>
        </w:numPr>
        <w:rPr>
          <w:lang w:eastAsia="fi-FI"/>
        </w:rPr>
      </w:pPr>
      <w:r>
        <w:rPr>
          <w:lang w:eastAsia="fi-FI"/>
        </w:rPr>
        <w:t>2 = kuollut</w:t>
      </w:r>
    </w:p>
    <w:p w14:paraId="1D9F9C0B" w14:textId="77777777" w:rsidR="00441CC9" w:rsidRDefault="00441CC9" w:rsidP="00441CC9">
      <w:pPr>
        <w:pStyle w:val="Luettelokappale"/>
        <w:numPr>
          <w:ilvl w:val="1"/>
          <w:numId w:val="29"/>
        </w:numPr>
        <w:rPr>
          <w:lang w:eastAsia="fi-FI"/>
        </w:rPr>
      </w:pPr>
      <w:r>
        <w:rPr>
          <w:lang w:eastAsia="fi-FI"/>
        </w:rPr>
        <w:t xml:space="preserve">Tuottajan ilmoitus eläimen myymisestä teuraaksi ei anna eläimelle koodia 2 kuollut, vaan vasta teurastamon antama ilmoitus eläimen teurastamisesta laitoksessa tai tuottajan ilmoitus eläimen lopettamisesta, kuolemisesta tai teurastamisesta tilalla muuttaa koodin. </w:t>
      </w:r>
    </w:p>
    <w:p w14:paraId="0F321210" w14:textId="77777777" w:rsidR="00441CC9" w:rsidRDefault="00441CC9" w:rsidP="00441CC9">
      <w:pPr>
        <w:pStyle w:val="Luettelokappale"/>
        <w:numPr>
          <w:ilvl w:val="0"/>
          <w:numId w:val="29"/>
        </w:numPr>
        <w:rPr>
          <w:lang w:eastAsia="fi-FI"/>
        </w:rPr>
      </w:pPr>
      <w:r>
        <w:rPr>
          <w:lang w:eastAsia="fi-FI"/>
        </w:rPr>
        <w:t>3 = ei tiedossa</w:t>
      </w:r>
    </w:p>
    <w:p w14:paraId="0EEBAEE8" w14:textId="77777777" w:rsidR="00441CC9" w:rsidRDefault="00441CC9" w:rsidP="00441CC9">
      <w:pPr>
        <w:pStyle w:val="Luettelokappale"/>
        <w:numPr>
          <w:ilvl w:val="1"/>
          <w:numId w:val="29"/>
        </w:numPr>
        <w:rPr>
          <w:lang w:eastAsia="fi-FI"/>
        </w:rPr>
      </w:pPr>
      <w:r>
        <w:rPr>
          <w:lang w:eastAsia="fi-FI"/>
        </w:rPr>
        <w:t>Rekisteritiedoissa jotakin epäselvyyttä, ohjelma ei pysty päättelemään elossa oloa.</w:t>
      </w:r>
    </w:p>
    <w:p w14:paraId="02A1AB83" w14:textId="77777777" w:rsidR="00441CC9" w:rsidRDefault="00441CC9" w:rsidP="00441CC9">
      <w:pPr>
        <w:pStyle w:val="Luettelokappale"/>
        <w:numPr>
          <w:ilvl w:val="1"/>
          <w:numId w:val="29"/>
        </w:numPr>
        <w:rPr>
          <w:u w:val="single"/>
          <w:lang w:eastAsia="fi-FI"/>
        </w:rPr>
      </w:pPr>
      <w:r>
        <w:rPr>
          <w:lang w:eastAsia="fi-FI"/>
        </w:rPr>
        <w:t>Omistajan on oikaistava tiedot nautarekisteriin ennen kuin eläin voidaan hyväksyä teurastamoon kuljetettavaksi.</w:t>
      </w:r>
    </w:p>
    <w:p w14:paraId="0F3D8108" w14:textId="77777777" w:rsidR="00441CC9" w:rsidRPr="002A070F" w:rsidRDefault="00441CC9" w:rsidP="00441CC9">
      <w:pPr>
        <w:pStyle w:val="Luettelokappale"/>
        <w:numPr>
          <w:ilvl w:val="0"/>
          <w:numId w:val="29"/>
        </w:numPr>
        <w:rPr>
          <w:u w:val="single"/>
          <w:lang w:eastAsia="fi-FI"/>
        </w:rPr>
      </w:pPr>
      <w:r w:rsidRPr="002A070F">
        <w:rPr>
          <w:lang w:eastAsia="fi-FI"/>
        </w:rPr>
        <w:t>Viety</w:t>
      </w:r>
    </w:p>
    <w:p w14:paraId="458BCB7A" w14:textId="77777777" w:rsidR="00441CC9" w:rsidRDefault="00441CC9" w:rsidP="00441CC9">
      <w:pPr>
        <w:pStyle w:val="Luettelokappale"/>
        <w:numPr>
          <w:ilvl w:val="1"/>
          <w:numId w:val="29"/>
        </w:numPr>
        <w:rPr>
          <w:lang w:eastAsia="fi-FI"/>
        </w:rPr>
      </w:pPr>
      <w:r w:rsidRPr="002A070F">
        <w:rPr>
          <w:lang w:eastAsia="fi-FI"/>
        </w:rPr>
        <w:t>Eläimen status on viety, jos eläimelle on tehty vienti ilmoitus toiseen maahan</w:t>
      </w:r>
    </w:p>
    <w:p w14:paraId="1F09E150" w14:textId="77777777" w:rsidR="00441CC9" w:rsidRDefault="00441CC9" w:rsidP="00441CC9">
      <w:pPr>
        <w:pStyle w:val="Luettelokappale"/>
        <w:numPr>
          <w:ilvl w:val="0"/>
          <w:numId w:val="29"/>
        </w:numPr>
        <w:rPr>
          <w:lang w:eastAsia="fi-FI"/>
        </w:rPr>
      </w:pPr>
      <w:r w:rsidRPr="00466757">
        <w:rPr>
          <w:lang w:eastAsia="fi-FI"/>
        </w:rPr>
        <w:t>Hävinnyt</w:t>
      </w:r>
      <w:r>
        <w:rPr>
          <w:lang w:eastAsia="fi-FI"/>
        </w:rPr>
        <w:t xml:space="preserve"> </w:t>
      </w:r>
    </w:p>
    <w:p w14:paraId="5915734E" w14:textId="77777777" w:rsidR="00441CC9" w:rsidRDefault="00441CC9" w:rsidP="00441CC9">
      <w:pPr>
        <w:pStyle w:val="Luettelokappale"/>
        <w:numPr>
          <w:ilvl w:val="1"/>
          <w:numId w:val="29"/>
        </w:numPr>
        <w:rPr>
          <w:lang w:eastAsia="fi-FI"/>
        </w:rPr>
      </w:pPr>
      <w:r w:rsidRPr="002A070F">
        <w:rPr>
          <w:lang w:eastAsia="fi-FI"/>
        </w:rPr>
        <w:t xml:space="preserve">Eläimen status on </w:t>
      </w:r>
      <w:r>
        <w:rPr>
          <w:lang w:eastAsia="fi-FI"/>
        </w:rPr>
        <w:t>hävinnyt</w:t>
      </w:r>
      <w:r w:rsidRPr="002A070F">
        <w:rPr>
          <w:lang w:eastAsia="fi-FI"/>
        </w:rPr>
        <w:t>, jo</w:t>
      </w:r>
      <w:r>
        <w:rPr>
          <w:lang w:eastAsia="fi-FI"/>
        </w:rPr>
        <w:t>ka</w:t>
      </w:r>
      <w:r w:rsidRPr="002A070F">
        <w:rPr>
          <w:lang w:eastAsia="fi-FI"/>
        </w:rPr>
        <w:t xml:space="preserve"> </w:t>
      </w:r>
      <w:r>
        <w:rPr>
          <w:lang w:eastAsia="fi-FI"/>
        </w:rPr>
        <w:t>tarkoittaa, että eläimelle on tehty</w:t>
      </w:r>
      <w:r w:rsidRPr="002A070F">
        <w:rPr>
          <w:lang w:eastAsia="fi-FI"/>
        </w:rPr>
        <w:t xml:space="preserve"> </w:t>
      </w:r>
      <w:r>
        <w:rPr>
          <w:lang w:eastAsia="fi-FI"/>
        </w:rPr>
        <w:t xml:space="preserve">katoamisilmoitus </w:t>
      </w:r>
    </w:p>
    <w:p w14:paraId="26F56ED9" w14:textId="77777777" w:rsidR="00441CC9" w:rsidRDefault="00441CC9" w:rsidP="00441CC9">
      <w:pPr>
        <w:pStyle w:val="Luettelokappale"/>
        <w:numPr>
          <w:ilvl w:val="0"/>
          <w:numId w:val="30"/>
        </w:numPr>
        <w:ind w:left="1276"/>
        <w:rPr>
          <w:lang w:eastAsia="fi-FI"/>
        </w:rPr>
      </w:pPr>
      <w:r w:rsidRPr="002A070F">
        <w:rPr>
          <w:lang w:eastAsia="fi-FI"/>
        </w:rPr>
        <w:t>Teurastettavana</w:t>
      </w:r>
    </w:p>
    <w:p w14:paraId="30AA49CF" w14:textId="77777777" w:rsidR="00441CC9" w:rsidRPr="002A070F" w:rsidRDefault="00441CC9" w:rsidP="00441CC9">
      <w:pPr>
        <w:pStyle w:val="Luettelokappale"/>
        <w:numPr>
          <w:ilvl w:val="1"/>
          <w:numId w:val="30"/>
        </w:numPr>
        <w:ind w:left="1985"/>
        <w:rPr>
          <w:lang w:eastAsia="fi-FI"/>
        </w:rPr>
      </w:pPr>
      <w:r w:rsidRPr="001413A6">
        <w:rPr>
          <w:lang w:eastAsia="fi-FI"/>
        </w:rPr>
        <w:t>Eläimen status on ”teurastettavana” jos tuottajan ilmoitus poistosta myynti teuraaksi on jo tehty</w:t>
      </w:r>
    </w:p>
    <w:p w14:paraId="19361A3D" w14:textId="77777777" w:rsidR="00441CC9" w:rsidRDefault="00441CC9" w:rsidP="00441CC9">
      <w:pPr>
        <w:rPr>
          <w:rFonts w:cstheme="minorHAnsi"/>
          <w:b/>
          <w:bCs/>
          <w:color w:val="000000"/>
          <w:lang w:eastAsia="fi-FI"/>
        </w:rPr>
      </w:pPr>
    </w:p>
    <w:p w14:paraId="541AB355" w14:textId="77777777" w:rsidR="00441CC9" w:rsidRDefault="00441CC9" w:rsidP="00441CC9">
      <w:pPr>
        <w:rPr>
          <w:rFonts w:cstheme="minorHAnsi"/>
          <w:b/>
          <w:bCs/>
          <w:color w:val="000000"/>
          <w:lang w:eastAsia="fi-FI"/>
        </w:rPr>
      </w:pPr>
    </w:p>
    <w:p w14:paraId="0D341DBE" w14:textId="77777777" w:rsidR="00441CC9" w:rsidRDefault="00441CC9" w:rsidP="00441CC9">
      <w:pPr>
        <w:rPr>
          <w:rFonts w:cstheme="minorHAnsi"/>
          <w:b/>
          <w:bCs/>
          <w:color w:val="000000"/>
          <w:lang w:eastAsia="fi-FI"/>
        </w:rPr>
      </w:pPr>
    </w:p>
    <w:p w14:paraId="0F4448EF" w14:textId="77777777" w:rsidR="00441CC9" w:rsidRDefault="00441CC9" w:rsidP="00441CC9">
      <w:pPr>
        <w:rPr>
          <w:rFonts w:cstheme="minorHAnsi"/>
          <w:b/>
          <w:bCs/>
          <w:color w:val="000000"/>
          <w:lang w:eastAsia="fi-FI"/>
        </w:rPr>
      </w:pPr>
    </w:p>
    <w:p w14:paraId="3277C2F7" w14:textId="49AEBCEF" w:rsidR="00441CC9" w:rsidRPr="00BA0BD3" w:rsidRDefault="00441CC9" w:rsidP="00441CC9">
      <w:pPr>
        <w:rPr>
          <w:rFonts w:cstheme="minorHAnsi"/>
          <w:b/>
          <w:bCs/>
          <w:strike/>
          <w:color w:val="000000"/>
          <w:lang w:eastAsia="fi-FI"/>
        </w:rPr>
      </w:pPr>
      <w:r w:rsidRPr="00507047">
        <w:rPr>
          <w:rFonts w:cstheme="minorHAnsi"/>
          <w:b/>
          <w:bCs/>
          <w:color w:val="000000"/>
          <w:lang w:eastAsia="fi-FI"/>
        </w:rPr>
        <w:lastRenderedPageBreak/>
        <w:t>Rekisterikyselyn palauttamat koodit</w:t>
      </w:r>
      <w:r>
        <w:rPr>
          <w:rFonts w:cstheme="minorHAnsi"/>
          <w:b/>
          <w:bCs/>
          <w:color w:val="000000"/>
          <w:lang w:eastAsia="fi-FI"/>
        </w:rPr>
        <w:t xml:space="preserve">: </w:t>
      </w:r>
    </w:p>
    <w:p w14:paraId="377F5E80" w14:textId="77777777" w:rsidR="00441CC9" w:rsidRDefault="00441CC9" w:rsidP="00441CC9">
      <w:pPr>
        <w:rPr>
          <w:rFonts w:cstheme="minorHAnsi"/>
          <w:color w:val="000000"/>
          <w:lang w:eastAsia="fi-FI"/>
        </w:rPr>
      </w:pPr>
    </w:p>
    <w:p w14:paraId="2C5931C0" w14:textId="77777777" w:rsidR="00441CC9" w:rsidRPr="00CB0BCB" w:rsidRDefault="00441CC9" w:rsidP="00441CC9">
      <w:pPr>
        <w:rPr>
          <w:rFonts w:cstheme="minorHAnsi"/>
          <w:color w:val="000000"/>
          <w:u w:val="single"/>
          <w:lang w:eastAsia="fi-FI"/>
        </w:rPr>
      </w:pPr>
      <w:r w:rsidRPr="00CB0BCB">
        <w:rPr>
          <w:rFonts w:cstheme="minorHAnsi"/>
          <w:color w:val="000000"/>
          <w:u w:val="single"/>
          <w:lang w:eastAsia="fi-FI"/>
        </w:rPr>
        <w:t>1 = Ei rajoituksia</w:t>
      </w:r>
    </w:p>
    <w:p w14:paraId="74D65B6D" w14:textId="77777777" w:rsidR="00441CC9" w:rsidRDefault="00441CC9" w:rsidP="00441CC9">
      <w:pPr>
        <w:rPr>
          <w:rFonts w:cstheme="minorHAnsi"/>
          <w:color w:val="000000"/>
          <w:u w:val="single"/>
          <w:lang w:eastAsia="fi-FI"/>
        </w:rPr>
      </w:pPr>
    </w:p>
    <w:p w14:paraId="5E7E6C24" w14:textId="025CCF83" w:rsidR="00441CC9" w:rsidRPr="00CE7F97" w:rsidRDefault="00441CC9" w:rsidP="00441CC9">
      <w:pPr>
        <w:rPr>
          <w:rFonts w:cstheme="minorHAnsi"/>
          <w:color w:val="000000"/>
          <w:u w:val="single"/>
          <w:lang w:eastAsia="fi-FI"/>
        </w:rPr>
      </w:pPr>
      <w:r w:rsidRPr="00CE7F97">
        <w:rPr>
          <w:rFonts w:cstheme="minorHAnsi"/>
          <w:color w:val="000000"/>
          <w:u w:val="single"/>
          <w:lang w:eastAsia="fi-FI"/>
        </w:rPr>
        <w:t xml:space="preserve">2 = </w:t>
      </w:r>
      <w:r w:rsidR="00071EF8">
        <w:rPr>
          <w:rFonts w:cstheme="minorHAnsi"/>
          <w:color w:val="000000"/>
          <w:u w:val="single"/>
          <w:lang w:eastAsia="fi-FI"/>
        </w:rPr>
        <w:t xml:space="preserve">Rajoitus, </w:t>
      </w:r>
      <w:r w:rsidRPr="00CE7F97">
        <w:rPr>
          <w:rFonts w:cstheme="minorHAnsi"/>
          <w:color w:val="000000"/>
          <w:u w:val="single"/>
          <w:lang w:eastAsia="fi-FI"/>
        </w:rPr>
        <w:t>ei teuraaksi</w:t>
      </w:r>
    </w:p>
    <w:p w14:paraId="3307918C" w14:textId="77777777" w:rsidR="00441CC9" w:rsidRPr="00CE7F97" w:rsidRDefault="00441CC9" w:rsidP="00441CC9">
      <w:pPr>
        <w:pStyle w:val="Luettelokappale"/>
        <w:numPr>
          <w:ilvl w:val="0"/>
          <w:numId w:val="31"/>
        </w:numPr>
        <w:rPr>
          <w:rFonts w:eastAsia="Times New Roman" w:cstheme="minorHAnsi"/>
          <w:color w:val="000000"/>
          <w:lang w:eastAsia="fi-FI"/>
        </w:rPr>
      </w:pPr>
      <w:r w:rsidRPr="00CE7F97">
        <w:rPr>
          <w:rFonts w:eastAsia="Times New Roman" w:cstheme="minorHAnsi"/>
          <w:color w:val="000000"/>
          <w:lang w:eastAsia="fi-FI"/>
        </w:rPr>
        <w:t xml:space="preserve">Rajoituksen syy </w:t>
      </w:r>
      <w:r>
        <w:rPr>
          <w:rFonts w:eastAsia="Times New Roman" w:cstheme="minorHAnsi"/>
          <w:color w:val="000000"/>
          <w:lang w:eastAsia="fi-FI"/>
        </w:rPr>
        <w:t xml:space="preserve">alla olevassa taulukossa </w:t>
      </w:r>
      <w:r w:rsidRPr="00CE7F97">
        <w:rPr>
          <w:rFonts w:eastAsia="Times New Roman" w:cstheme="minorHAnsi"/>
          <w:color w:val="000000"/>
          <w:lang w:eastAsia="fi-FI"/>
        </w:rPr>
        <w:t xml:space="preserve">(esimerkiksi merkitön, </w:t>
      </w:r>
      <w:r>
        <w:rPr>
          <w:rFonts w:eastAsia="Times New Roman" w:cstheme="minorHAnsi"/>
          <w:color w:val="000000"/>
          <w:lang w:eastAsia="fi-FI"/>
        </w:rPr>
        <w:t>nauta</w:t>
      </w:r>
      <w:r w:rsidRPr="00CE7F97">
        <w:rPr>
          <w:rFonts w:eastAsia="Times New Roman" w:cstheme="minorHAnsi"/>
          <w:color w:val="000000"/>
          <w:lang w:eastAsia="fi-FI"/>
        </w:rPr>
        <w:t>rekisterissä puutteita).</w:t>
      </w:r>
    </w:p>
    <w:p w14:paraId="446773FD" w14:textId="77777777" w:rsidR="00441CC9" w:rsidRDefault="00441CC9" w:rsidP="00441CC9">
      <w:pPr>
        <w:pStyle w:val="Luettelokappale"/>
        <w:numPr>
          <w:ilvl w:val="0"/>
          <w:numId w:val="31"/>
        </w:numPr>
        <w:rPr>
          <w:rFonts w:eastAsia="Times New Roman" w:cstheme="minorHAnsi"/>
          <w:color w:val="000000"/>
          <w:lang w:eastAsia="fi-FI"/>
        </w:rPr>
      </w:pPr>
      <w:r w:rsidRPr="00CE7F97">
        <w:rPr>
          <w:rFonts w:eastAsia="Times New Roman" w:cstheme="minorHAnsi"/>
          <w:color w:val="000000"/>
          <w:lang w:eastAsia="fi-FI"/>
        </w:rPr>
        <w:t xml:space="preserve">Siirtorajoituksen alaista eläintä ei saa ottaa tilalta teurastamoon kuljetettavaksi, vaikka eläimellä olisi merkit korvissa. Siirtorajoitus on hallinnollinen päätös, jonka purkamisesta voi tehdä päätöksen vain Aluehallintoviraston läänineläinlääkäri ja ELY-keskuksen eläinvalvoja. </w:t>
      </w:r>
    </w:p>
    <w:p w14:paraId="4FD9795D" w14:textId="0A44C190" w:rsidR="00441CC9" w:rsidRPr="00CB0BCB" w:rsidRDefault="00441CC9" w:rsidP="00441CC9">
      <w:pPr>
        <w:rPr>
          <w:rFonts w:cstheme="minorHAnsi"/>
          <w:color w:val="000000"/>
          <w:u w:val="single"/>
          <w:lang w:eastAsia="fi-FI"/>
        </w:rPr>
      </w:pPr>
      <w:r w:rsidRPr="00CB0BCB">
        <w:rPr>
          <w:rFonts w:cstheme="minorHAnsi"/>
          <w:color w:val="000000"/>
          <w:u w:val="single"/>
          <w:lang w:eastAsia="fi-FI"/>
        </w:rPr>
        <w:t xml:space="preserve">3 = </w:t>
      </w:r>
      <w:r w:rsidR="00071EF8" w:rsidRPr="00CB0BCB">
        <w:rPr>
          <w:rFonts w:cstheme="minorHAnsi"/>
          <w:color w:val="000000"/>
          <w:u w:val="single"/>
          <w:lang w:eastAsia="fi-FI"/>
        </w:rPr>
        <w:t>Rajoitus</w:t>
      </w:r>
      <w:r w:rsidR="00071EF8">
        <w:rPr>
          <w:rFonts w:cstheme="minorHAnsi"/>
          <w:color w:val="000000"/>
          <w:u w:val="single"/>
          <w:lang w:eastAsia="fi-FI"/>
        </w:rPr>
        <w:t>,</w:t>
      </w:r>
      <w:r w:rsidR="00071EF8" w:rsidRPr="00CB0BCB">
        <w:rPr>
          <w:rFonts w:cstheme="minorHAnsi"/>
          <w:color w:val="000000"/>
          <w:u w:val="single"/>
          <w:lang w:eastAsia="fi-FI"/>
        </w:rPr>
        <w:t xml:space="preserve"> </w:t>
      </w:r>
      <w:r w:rsidRPr="00CB0BCB">
        <w:rPr>
          <w:rFonts w:cstheme="minorHAnsi"/>
          <w:color w:val="000000"/>
          <w:u w:val="single"/>
          <w:lang w:eastAsia="fi-FI"/>
        </w:rPr>
        <w:t>saa teurastaa</w:t>
      </w:r>
    </w:p>
    <w:p w14:paraId="6511D76C" w14:textId="77777777" w:rsidR="00441CC9" w:rsidRPr="00554D5C" w:rsidRDefault="00441CC9" w:rsidP="00441CC9">
      <w:pPr>
        <w:pStyle w:val="Luettelokappale"/>
        <w:numPr>
          <w:ilvl w:val="0"/>
          <w:numId w:val="31"/>
        </w:numPr>
        <w:rPr>
          <w:rFonts w:eastAsia="Times New Roman" w:cstheme="minorHAnsi"/>
          <w:color w:val="auto"/>
          <w:u w:val="single"/>
          <w:lang w:eastAsia="fi-FI"/>
        </w:rPr>
      </w:pPr>
      <w:r w:rsidRPr="00554D5C">
        <w:rPr>
          <w:rFonts w:eastAsia="Times New Roman" w:cstheme="minorHAnsi"/>
          <w:color w:val="auto"/>
          <w:lang w:eastAsia="fi-FI"/>
        </w:rPr>
        <w:t>Jos annetaan poikkeuslupa esim. Salmonella- rajoitus pitopaikalle (saa teurastaa tietyt eläimet)</w:t>
      </w:r>
      <w:r>
        <w:rPr>
          <w:rFonts w:eastAsia="Times New Roman" w:cstheme="minorHAnsi"/>
          <w:color w:val="auto"/>
          <w:lang w:eastAsia="fi-FI"/>
        </w:rPr>
        <w:t>.</w:t>
      </w:r>
    </w:p>
    <w:p w14:paraId="788246FD" w14:textId="77777777" w:rsidR="00441CC9" w:rsidRDefault="00441CC9" w:rsidP="00441CC9">
      <w:pPr>
        <w:rPr>
          <w:rFonts w:cstheme="minorHAnsi"/>
          <w:color w:val="000000"/>
          <w:u w:val="single"/>
          <w:lang w:eastAsia="fi-FI"/>
        </w:rPr>
      </w:pPr>
    </w:p>
    <w:p w14:paraId="38EA424F" w14:textId="77777777" w:rsidR="00441CC9" w:rsidRDefault="00441CC9" w:rsidP="00441CC9">
      <w:pPr>
        <w:rPr>
          <w:rFonts w:cstheme="minorHAnsi"/>
          <w:color w:val="000000"/>
          <w:u w:val="single"/>
          <w:lang w:eastAsia="fi-FI"/>
        </w:rPr>
      </w:pPr>
      <w:r w:rsidRPr="00CE7F97">
        <w:rPr>
          <w:rFonts w:cstheme="minorHAnsi"/>
          <w:color w:val="000000"/>
          <w:u w:val="single"/>
          <w:lang w:eastAsia="fi-FI"/>
        </w:rPr>
        <w:t>Tutkimuspyynnöt</w:t>
      </w:r>
      <w:r>
        <w:rPr>
          <w:rFonts w:cstheme="minorHAnsi"/>
          <w:color w:val="000000"/>
          <w:u w:val="single"/>
          <w:lang w:eastAsia="fi-FI"/>
        </w:rPr>
        <w:t xml:space="preserve"> </w:t>
      </w:r>
    </w:p>
    <w:p w14:paraId="0DFEA7D8" w14:textId="77777777" w:rsidR="00441CC9" w:rsidRPr="00995D81" w:rsidRDefault="00441CC9" w:rsidP="00441CC9">
      <w:pPr>
        <w:rPr>
          <w:rFonts w:cstheme="minorHAnsi"/>
          <w:color w:val="000000"/>
          <w:lang w:eastAsia="fi-FI"/>
        </w:rPr>
      </w:pPr>
      <w:r>
        <w:rPr>
          <w:rFonts w:cstheme="minorHAnsi"/>
          <w:color w:val="000000"/>
          <w:lang w:eastAsia="fi-FI"/>
        </w:rPr>
        <w:t>S</w:t>
      </w:r>
      <w:r w:rsidRPr="00995D81">
        <w:rPr>
          <w:rFonts w:cstheme="minorHAnsi"/>
          <w:color w:val="000000"/>
          <w:lang w:eastAsia="fi-FI"/>
        </w:rPr>
        <w:t xml:space="preserve">yykoodi 14 </w:t>
      </w:r>
      <w:r>
        <w:rPr>
          <w:rFonts w:cstheme="minorHAnsi"/>
          <w:color w:val="000000"/>
          <w:lang w:eastAsia="fi-FI"/>
        </w:rPr>
        <w:t>IBR-tutkimus, joka on vanha koodityyppi, joka on sovittu käytettävän tautiseurannan koodina huolimatta taudinaiheuttajasta.</w:t>
      </w:r>
    </w:p>
    <w:p w14:paraId="7D79C675" w14:textId="77777777" w:rsidR="00441CC9" w:rsidRPr="00995D81" w:rsidRDefault="00441CC9" w:rsidP="00441CC9">
      <w:pPr>
        <w:rPr>
          <w:rFonts w:cstheme="minorHAnsi"/>
          <w:color w:val="000000"/>
          <w:lang w:eastAsia="fi-FI"/>
        </w:rPr>
      </w:pPr>
    </w:p>
    <w:p w14:paraId="43BF7129" w14:textId="77777777" w:rsidR="00441CC9" w:rsidRDefault="00441CC9" w:rsidP="00441CC9">
      <w:pPr>
        <w:rPr>
          <w:rFonts w:cstheme="minorHAnsi"/>
          <w:color w:val="000000"/>
          <w:lang w:eastAsia="fi-FI"/>
        </w:rPr>
      </w:pPr>
      <w:r w:rsidRPr="00CB0BCB">
        <w:rPr>
          <w:rFonts w:cstheme="minorHAnsi"/>
          <w:color w:val="000000"/>
          <w:u w:val="single"/>
          <w:lang w:eastAsia="fi-FI"/>
        </w:rPr>
        <w:t>Rajoitusten syyt</w:t>
      </w:r>
      <w:r w:rsidRPr="005A28CD">
        <w:rPr>
          <w:rFonts w:cstheme="minorHAnsi"/>
          <w:color w:val="000000"/>
          <w:lang w:eastAsia="fi-FI"/>
        </w:rPr>
        <w:t>:</w:t>
      </w:r>
    </w:p>
    <w:p w14:paraId="22651913" w14:textId="77777777" w:rsidR="00441CC9" w:rsidRPr="005A28CD" w:rsidRDefault="00441CC9" w:rsidP="00441CC9">
      <w:pPr>
        <w:rPr>
          <w:rFonts w:cstheme="minorHAnsi"/>
          <w:color w:val="000000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33"/>
        <w:gridCol w:w="3740"/>
      </w:tblGrid>
      <w:tr w:rsidR="00441CC9" w:rsidRPr="005A28CD" w14:paraId="3A551A5D" w14:textId="77777777" w:rsidTr="00131DBB">
        <w:tc>
          <w:tcPr>
            <w:tcW w:w="933" w:type="dxa"/>
          </w:tcPr>
          <w:p w14:paraId="1B7FA5F4" w14:textId="77777777" w:rsidR="00441CC9" w:rsidRPr="005A28CD" w:rsidRDefault="00441CC9" w:rsidP="00131DBB">
            <w:pPr>
              <w:rPr>
                <w:rFonts w:cstheme="minorHAnsi"/>
                <w:color w:val="000000"/>
                <w:lang w:eastAsia="fi-FI"/>
              </w:rPr>
            </w:pPr>
            <w:r w:rsidRPr="005A28CD">
              <w:rPr>
                <w:rFonts w:cstheme="minorHAnsi"/>
                <w:color w:val="000000"/>
                <w:lang w:eastAsia="fi-FI"/>
              </w:rPr>
              <w:t>Koodi</w:t>
            </w:r>
          </w:p>
        </w:tc>
        <w:tc>
          <w:tcPr>
            <w:tcW w:w="3740" w:type="dxa"/>
          </w:tcPr>
          <w:p w14:paraId="0B0E3006" w14:textId="77777777" w:rsidR="00441CC9" w:rsidRPr="005A28CD" w:rsidRDefault="00441CC9" w:rsidP="00131DBB">
            <w:pPr>
              <w:rPr>
                <w:rFonts w:cstheme="minorHAnsi"/>
                <w:color w:val="000000"/>
                <w:lang w:eastAsia="fi-FI"/>
              </w:rPr>
            </w:pPr>
            <w:r w:rsidRPr="005A28CD">
              <w:rPr>
                <w:rFonts w:cstheme="minorHAnsi"/>
                <w:color w:val="000000"/>
                <w:lang w:eastAsia="fi-FI"/>
              </w:rPr>
              <w:t>Selite</w:t>
            </w:r>
          </w:p>
        </w:tc>
      </w:tr>
      <w:tr w:rsidR="00441CC9" w:rsidRPr="005A28CD" w14:paraId="1E53891A" w14:textId="77777777" w:rsidTr="00131DBB">
        <w:tc>
          <w:tcPr>
            <w:tcW w:w="933" w:type="dxa"/>
          </w:tcPr>
          <w:p w14:paraId="6DE146DC" w14:textId="77777777" w:rsidR="00441CC9" w:rsidRPr="005A28CD" w:rsidRDefault="00441CC9" w:rsidP="00131DBB">
            <w:pPr>
              <w:rPr>
                <w:rFonts w:cstheme="minorHAnsi"/>
                <w:color w:val="000000"/>
                <w:lang w:eastAsia="fi-FI"/>
              </w:rPr>
            </w:pPr>
            <w:r w:rsidRPr="005A28CD">
              <w:rPr>
                <w:rFonts w:cstheme="minorHAnsi"/>
                <w:color w:val="000000"/>
                <w:lang w:eastAsia="fi-FI"/>
              </w:rPr>
              <w:t>01</w:t>
            </w:r>
          </w:p>
        </w:tc>
        <w:tc>
          <w:tcPr>
            <w:tcW w:w="3740" w:type="dxa"/>
          </w:tcPr>
          <w:p w14:paraId="76686765" w14:textId="77777777" w:rsidR="00441CC9" w:rsidRPr="005A28CD" w:rsidRDefault="00441CC9" w:rsidP="00131DBB">
            <w:pPr>
              <w:rPr>
                <w:rFonts w:cstheme="minorHAnsi"/>
                <w:color w:val="000000"/>
                <w:lang w:eastAsia="fi-FI"/>
              </w:rPr>
            </w:pPr>
            <w:r w:rsidRPr="005A28CD">
              <w:rPr>
                <w:rFonts w:cstheme="minorHAnsi"/>
                <w:color w:val="000000"/>
                <w:lang w:eastAsia="fi-FI"/>
              </w:rPr>
              <w:t>Merkitön</w:t>
            </w:r>
          </w:p>
        </w:tc>
      </w:tr>
      <w:tr w:rsidR="00441CC9" w:rsidRPr="005A28CD" w14:paraId="7F9B45FC" w14:textId="77777777" w:rsidTr="00131DBB">
        <w:tc>
          <w:tcPr>
            <w:tcW w:w="933" w:type="dxa"/>
          </w:tcPr>
          <w:p w14:paraId="05BF6438" w14:textId="77777777" w:rsidR="00441CC9" w:rsidRPr="005A28CD" w:rsidRDefault="00441CC9" w:rsidP="00131DBB">
            <w:pPr>
              <w:rPr>
                <w:rFonts w:cstheme="minorHAnsi"/>
                <w:color w:val="000000"/>
                <w:lang w:eastAsia="fi-FI"/>
              </w:rPr>
            </w:pPr>
            <w:r w:rsidRPr="005A28CD">
              <w:rPr>
                <w:rFonts w:cstheme="minorHAnsi"/>
                <w:color w:val="000000"/>
                <w:lang w:eastAsia="fi-FI"/>
              </w:rPr>
              <w:t>02</w:t>
            </w:r>
          </w:p>
        </w:tc>
        <w:tc>
          <w:tcPr>
            <w:tcW w:w="3740" w:type="dxa"/>
          </w:tcPr>
          <w:p w14:paraId="1A746D8C" w14:textId="77777777" w:rsidR="00441CC9" w:rsidRPr="005A28CD" w:rsidRDefault="00441CC9" w:rsidP="00131DBB">
            <w:pPr>
              <w:rPr>
                <w:rFonts w:cstheme="minorHAnsi"/>
                <w:color w:val="000000"/>
                <w:lang w:eastAsia="fi-FI"/>
              </w:rPr>
            </w:pPr>
            <w:r w:rsidRPr="005A28CD">
              <w:rPr>
                <w:rFonts w:cstheme="minorHAnsi"/>
                <w:color w:val="000000"/>
                <w:lang w:eastAsia="fi-FI"/>
              </w:rPr>
              <w:t>Puutteellinen merk.</w:t>
            </w:r>
          </w:p>
        </w:tc>
      </w:tr>
      <w:tr w:rsidR="00441CC9" w:rsidRPr="005A28CD" w14:paraId="3C752CA2" w14:textId="77777777" w:rsidTr="00131DBB">
        <w:tc>
          <w:tcPr>
            <w:tcW w:w="933" w:type="dxa"/>
          </w:tcPr>
          <w:p w14:paraId="02D8C23F" w14:textId="77777777" w:rsidR="00441CC9" w:rsidRPr="005A28CD" w:rsidRDefault="00441CC9" w:rsidP="00131DBB">
            <w:pPr>
              <w:rPr>
                <w:rFonts w:cstheme="minorHAnsi"/>
                <w:color w:val="000000"/>
                <w:lang w:eastAsia="fi-FI"/>
              </w:rPr>
            </w:pPr>
            <w:r w:rsidRPr="005A28CD">
              <w:rPr>
                <w:rFonts w:cstheme="minorHAnsi"/>
                <w:color w:val="000000"/>
                <w:lang w:eastAsia="fi-FI"/>
              </w:rPr>
              <w:t>03</w:t>
            </w:r>
          </w:p>
        </w:tc>
        <w:tc>
          <w:tcPr>
            <w:tcW w:w="3740" w:type="dxa"/>
          </w:tcPr>
          <w:p w14:paraId="50A09B5D" w14:textId="77777777" w:rsidR="00441CC9" w:rsidRPr="005A28CD" w:rsidRDefault="00441CC9" w:rsidP="00131DBB">
            <w:pPr>
              <w:rPr>
                <w:rFonts w:cstheme="minorHAnsi"/>
                <w:color w:val="000000"/>
                <w:lang w:eastAsia="fi-FI"/>
              </w:rPr>
            </w:pPr>
            <w:r w:rsidRPr="005A28CD">
              <w:rPr>
                <w:rFonts w:cstheme="minorHAnsi"/>
                <w:color w:val="000000"/>
                <w:lang w:eastAsia="fi-FI"/>
              </w:rPr>
              <w:t>Virheellinen merk.</w:t>
            </w:r>
          </w:p>
        </w:tc>
      </w:tr>
      <w:tr w:rsidR="00441CC9" w:rsidRPr="005A28CD" w14:paraId="7A9C595E" w14:textId="77777777" w:rsidTr="00131DBB">
        <w:tc>
          <w:tcPr>
            <w:tcW w:w="933" w:type="dxa"/>
          </w:tcPr>
          <w:p w14:paraId="763E1844" w14:textId="77777777" w:rsidR="00441CC9" w:rsidRPr="005A28CD" w:rsidRDefault="00441CC9" w:rsidP="00131DBB">
            <w:pPr>
              <w:rPr>
                <w:rFonts w:cstheme="minorHAnsi"/>
                <w:color w:val="000000"/>
                <w:lang w:eastAsia="fi-FI"/>
              </w:rPr>
            </w:pPr>
            <w:r w:rsidRPr="005A28CD">
              <w:rPr>
                <w:rFonts w:cstheme="minorHAnsi"/>
                <w:color w:val="000000"/>
                <w:lang w:eastAsia="fi-FI"/>
              </w:rPr>
              <w:t>04</w:t>
            </w:r>
          </w:p>
        </w:tc>
        <w:tc>
          <w:tcPr>
            <w:tcW w:w="3740" w:type="dxa"/>
          </w:tcPr>
          <w:p w14:paraId="4735EB9A" w14:textId="27ADF3F8" w:rsidR="00441CC9" w:rsidRPr="005A28CD" w:rsidRDefault="00441CC9" w:rsidP="00131DBB">
            <w:pPr>
              <w:rPr>
                <w:rFonts w:cstheme="minorHAnsi"/>
                <w:color w:val="000000"/>
                <w:lang w:eastAsia="fi-FI"/>
              </w:rPr>
            </w:pPr>
            <w:r w:rsidRPr="005A28CD">
              <w:rPr>
                <w:rFonts w:cstheme="minorHAnsi"/>
                <w:color w:val="000000"/>
                <w:lang w:eastAsia="fi-FI"/>
              </w:rPr>
              <w:t>Rekist</w:t>
            </w:r>
            <w:r w:rsidR="00071EF8">
              <w:rPr>
                <w:rFonts w:cstheme="minorHAnsi"/>
                <w:color w:val="000000"/>
                <w:lang w:eastAsia="fi-FI"/>
              </w:rPr>
              <w:t>eri</w:t>
            </w:r>
            <w:r w:rsidRPr="005A28CD">
              <w:rPr>
                <w:rFonts w:cstheme="minorHAnsi"/>
                <w:color w:val="000000"/>
                <w:lang w:eastAsia="fi-FI"/>
              </w:rPr>
              <w:t xml:space="preserve"> puutteell</w:t>
            </w:r>
            <w:r w:rsidR="00071EF8">
              <w:rPr>
                <w:rFonts w:cstheme="minorHAnsi"/>
                <w:color w:val="000000"/>
                <w:lang w:eastAsia="fi-FI"/>
              </w:rPr>
              <w:t>inen</w:t>
            </w:r>
          </w:p>
        </w:tc>
      </w:tr>
      <w:tr w:rsidR="00441CC9" w:rsidRPr="005A28CD" w14:paraId="36FD2555" w14:textId="77777777" w:rsidTr="00131DBB">
        <w:tc>
          <w:tcPr>
            <w:tcW w:w="933" w:type="dxa"/>
          </w:tcPr>
          <w:p w14:paraId="5B1D76F7" w14:textId="77777777" w:rsidR="00441CC9" w:rsidRPr="005A28CD" w:rsidRDefault="00441CC9" w:rsidP="00131DBB">
            <w:pPr>
              <w:rPr>
                <w:rFonts w:cstheme="minorHAnsi"/>
                <w:color w:val="000000"/>
                <w:lang w:eastAsia="fi-FI"/>
              </w:rPr>
            </w:pPr>
            <w:r w:rsidRPr="005A28CD">
              <w:rPr>
                <w:rFonts w:cstheme="minorHAnsi"/>
                <w:color w:val="000000"/>
                <w:lang w:eastAsia="fi-FI"/>
              </w:rPr>
              <w:t>05</w:t>
            </w:r>
          </w:p>
        </w:tc>
        <w:tc>
          <w:tcPr>
            <w:tcW w:w="3740" w:type="dxa"/>
          </w:tcPr>
          <w:p w14:paraId="1469B979" w14:textId="67795F46" w:rsidR="00441CC9" w:rsidRPr="005A28CD" w:rsidRDefault="00441CC9" w:rsidP="00131DBB">
            <w:pPr>
              <w:rPr>
                <w:rFonts w:cstheme="minorHAnsi"/>
                <w:color w:val="000000"/>
                <w:lang w:eastAsia="fi-FI"/>
              </w:rPr>
            </w:pPr>
            <w:r w:rsidRPr="005A28CD">
              <w:rPr>
                <w:rFonts w:cstheme="minorHAnsi"/>
                <w:color w:val="000000"/>
                <w:lang w:eastAsia="fi-FI"/>
              </w:rPr>
              <w:t>Luettelo puutteell</w:t>
            </w:r>
            <w:r w:rsidR="00071EF8">
              <w:rPr>
                <w:rFonts w:cstheme="minorHAnsi"/>
                <w:color w:val="000000"/>
                <w:lang w:eastAsia="fi-FI"/>
              </w:rPr>
              <w:t>inen</w:t>
            </w:r>
          </w:p>
        </w:tc>
      </w:tr>
      <w:tr w:rsidR="00441CC9" w:rsidRPr="005A28CD" w14:paraId="06C6A091" w14:textId="77777777" w:rsidTr="00131DBB">
        <w:tc>
          <w:tcPr>
            <w:tcW w:w="933" w:type="dxa"/>
          </w:tcPr>
          <w:p w14:paraId="288E0792" w14:textId="77777777" w:rsidR="00441CC9" w:rsidRPr="005A28CD" w:rsidRDefault="00441CC9" w:rsidP="00131DBB">
            <w:pPr>
              <w:rPr>
                <w:rFonts w:cstheme="minorHAnsi"/>
                <w:color w:val="000000"/>
                <w:lang w:eastAsia="fi-FI"/>
              </w:rPr>
            </w:pPr>
            <w:r w:rsidRPr="005A28CD">
              <w:rPr>
                <w:rFonts w:cstheme="minorHAnsi"/>
                <w:color w:val="000000"/>
                <w:lang w:eastAsia="fi-FI"/>
              </w:rPr>
              <w:t>14</w:t>
            </w:r>
          </w:p>
        </w:tc>
        <w:tc>
          <w:tcPr>
            <w:tcW w:w="3740" w:type="dxa"/>
          </w:tcPr>
          <w:p w14:paraId="6BC52FC6" w14:textId="77777777" w:rsidR="00441CC9" w:rsidRPr="005A28CD" w:rsidRDefault="00441CC9" w:rsidP="00131DBB">
            <w:pPr>
              <w:rPr>
                <w:rFonts w:cstheme="minorHAnsi"/>
                <w:color w:val="000000"/>
                <w:lang w:eastAsia="fi-FI"/>
              </w:rPr>
            </w:pPr>
            <w:r w:rsidRPr="005A28CD">
              <w:rPr>
                <w:rFonts w:cstheme="minorHAnsi"/>
                <w:color w:val="000000"/>
                <w:lang w:eastAsia="fi-FI"/>
              </w:rPr>
              <w:t xml:space="preserve">Tautiseuranta (IBR-tutkimus) </w:t>
            </w:r>
          </w:p>
        </w:tc>
      </w:tr>
      <w:tr w:rsidR="00441CC9" w:rsidRPr="005A28CD" w14:paraId="0B0E1E6E" w14:textId="77777777" w:rsidTr="00131DBB">
        <w:tc>
          <w:tcPr>
            <w:tcW w:w="933" w:type="dxa"/>
          </w:tcPr>
          <w:p w14:paraId="0D0A81DE" w14:textId="77777777" w:rsidR="00441CC9" w:rsidRPr="005A28CD" w:rsidRDefault="00441CC9" w:rsidP="00131DBB">
            <w:pPr>
              <w:rPr>
                <w:rFonts w:cstheme="minorHAnsi"/>
                <w:color w:val="000000"/>
                <w:lang w:eastAsia="fi-FI"/>
              </w:rPr>
            </w:pPr>
            <w:r w:rsidRPr="005A28CD">
              <w:rPr>
                <w:rFonts w:cstheme="minorHAnsi"/>
                <w:color w:val="000000"/>
                <w:lang w:eastAsia="fi-FI"/>
              </w:rPr>
              <w:t>40</w:t>
            </w:r>
          </w:p>
        </w:tc>
        <w:tc>
          <w:tcPr>
            <w:tcW w:w="3740" w:type="dxa"/>
          </w:tcPr>
          <w:p w14:paraId="6724D50C" w14:textId="77777777" w:rsidR="00441CC9" w:rsidRPr="005A28CD" w:rsidRDefault="00441CC9" w:rsidP="00131DBB">
            <w:pPr>
              <w:rPr>
                <w:rFonts w:cstheme="minorHAnsi"/>
                <w:color w:val="000000"/>
                <w:lang w:eastAsia="fi-FI"/>
              </w:rPr>
            </w:pPr>
            <w:r w:rsidRPr="005A28CD">
              <w:rPr>
                <w:rFonts w:cstheme="minorHAnsi"/>
                <w:color w:val="000000"/>
                <w:lang w:eastAsia="fi-FI"/>
              </w:rPr>
              <w:t>Tautiepäily</w:t>
            </w:r>
          </w:p>
        </w:tc>
      </w:tr>
      <w:tr w:rsidR="00441CC9" w14:paraId="54855674" w14:textId="77777777" w:rsidTr="00131DBB">
        <w:tc>
          <w:tcPr>
            <w:tcW w:w="933" w:type="dxa"/>
          </w:tcPr>
          <w:p w14:paraId="37B2191C" w14:textId="77777777" w:rsidR="00441CC9" w:rsidRPr="005A28CD" w:rsidRDefault="00441CC9" w:rsidP="00131DBB">
            <w:pPr>
              <w:rPr>
                <w:rFonts w:cstheme="minorHAnsi"/>
                <w:color w:val="000000"/>
                <w:lang w:eastAsia="fi-FI"/>
              </w:rPr>
            </w:pPr>
            <w:r w:rsidRPr="005A28CD">
              <w:rPr>
                <w:rFonts w:cstheme="minorHAnsi"/>
                <w:color w:val="000000"/>
                <w:lang w:eastAsia="fi-FI"/>
              </w:rPr>
              <w:t>41</w:t>
            </w:r>
          </w:p>
        </w:tc>
        <w:tc>
          <w:tcPr>
            <w:tcW w:w="3740" w:type="dxa"/>
          </w:tcPr>
          <w:p w14:paraId="467A1506" w14:textId="77777777" w:rsidR="00441CC9" w:rsidRPr="005A28CD" w:rsidRDefault="00441CC9" w:rsidP="00131DBB">
            <w:pPr>
              <w:rPr>
                <w:rFonts w:cstheme="minorHAnsi"/>
                <w:color w:val="000000"/>
                <w:lang w:eastAsia="fi-FI"/>
              </w:rPr>
            </w:pPr>
            <w:r w:rsidRPr="005A28CD">
              <w:rPr>
                <w:rFonts w:cstheme="minorHAnsi"/>
                <w:color w:val="000000"/>
                <w:lang w:eastAsia="fi-FI"/>
              </w:rPr>
              <w:t>Todettu tauti</w:t>
            </w:r>
          </w:p>
        </w:tc>
      </w:tr>
      <w:tr w:rsidR="00441CC9" w14:paraId="12AADC1C" w14:textId="77777777" w:rsidTr="00131DBB">
        <w:tc>
          <w:tcPr>
            <w:tcW w:w="933" w:type="dxa"/>
          </w:tcPr>
          <w:p w14:paraId="1A5280BA" w14:textId="77777777" w:rsidR="00441CC9" w:rsidRDefault="00441CC9" w:rsidP="00131DBB">
            <w:pPr>
              <w:rPr>
                <w:rFonts w:cstheme="minorHAnsi"/>
                <w:color w:val="000000"/>
                <w:lang w:eastAsia="fi-FI"/>
              </w:rPr>
            </w:pPr>
          </w:p>
        </w:tc>
        <w:tc>
          <w:tcPr>
            <w:tcW w:w="3740" w:type="dxa"/>
          </w:tcPr>
          <w:p w14:paraId="6A211837" w14:textId="77777777" w:rsidR="00441CC9" w:rsidRDefault="00441CC9" w:rsidP="00131DBB">
            <w:pPr>
              <w:rPr>
                <w:rFonts w:cstheme="minorHAnsi"/>
                <w:color w:val="000000"/>
                <w:lang w:eastAsia="fi-FI"/>
              </w:rPr>
            </w:pPr>
          </w:p>
        </w:tc>
      </w:tr>
    </w:tbl>
    <w:p w14:paraId="3FCAE7C0" w14:textId="77777777" w:rsidR="00441CC9" w:rsidRPr="00690496" w:rsidRDefault="00441CC9" w:rsidP="00441CC9">
      <w:pPr>
        <w:rPr>
          <w:rFonts w:cstheme="minorHAnsi"/>
          <w:color w:val="000000"/>
          <w:lang w:eastAsia="fi-FI"/>
        </w:rPr>
      </w:pPr>
    </w:p>
    <w:p w14:paraId="662998D3" w14:textId="77777777" w:rsidR="00441CC9" w:rsidRDefault="00441CC9" w:rsidP="00441CC9">
      <w:pPr>
        <w:rPr>
          <w:rFonts w:cstheme="minorHAnsi"/>
        </w:rPr>
      </w:pPr>
    </w:p>
    <w:p w14:paraId="64D8BBF4" w14:textId="77777777" w:rsidR="00441CC9" w:rsidRDefault="00441CC9" w:rsidP="00441CC9">
      <w:pPr>
        <w:rPr>
          <w:rFonts w:cstheme="minorHAnsi"/>
          <w:color w:val="000000"/>
          <w:lang w:eastAsia="fi-FI"/>
        </w:rPr>
      </w:pPr>
    </w:p>
    <w:p w14:paraId="69AF6FA8" w14:textId="77777777" w:rsidR="00441CC9" w:rsidRDefault="00441CC9" w:rsidP="00441CC9">
      <w:pPr>
        <w:rPr>
          <w:rFonts w:cstheme="minorHAnsi"/>
          <w:color w:val="000000"/>
          <w:lang w:eastAsia="fi-FI"/>
        </w:rPr>
      </w:pPr>
    </w:p>
    <w:p w14:paraId="0A5B6F14" w14:textId="77777777" w:rsidR="00441CC9" w:rsidRDefault="00441CC9" w:rsidP="00441CC9">
      <w:pPr>
        <w:rPr>
          <w:rFonts w:cstheme="minorHAnsi"/>
          <w:color w:val="000000"/>
          <w:lang w:eastAsia="fi-FI"/>
        </w:rPr>
      </w:pPr>
    </w:p>
    <w:p w14:paraId="70C10D15" w14:textId="77777777" w:rsidR="00441CC9" w:rsidRDefault="00441CC9" w:rsidP="00441CC9">
      <w:pPr>
        <w:rPr>
          <w:rFonts w:cstheme="minorHAnsi"/>
          <w:color w:val="000000"/>
          <w:lang w:eastAsia="fi-FI"/>
        </w:rPr>
      </w:pPr>
    </w:p>
    <w:p w14:paraId="391FCF06" w14:textId="77777777" w:rsidR="00441CC9" w:rsidRDefault="00441CC9" w:rsidP="00441CC9">
      <w:pPr>
        <w:rPr>
          <w:rFonts w:cstheme="minorHAnsi"/>
          <w:color w:val="000000"/>
          <w:lang w:eastAsia="fi-FI"/>
        </w:rPr>
      </w:pPr>
    </w:p>
    <w:p w14:paraId="1455DE57" w14:textId="77777777" w:rsidR="00441CC9" w:rsidRDefault="00441CC9" w:rsidP="00441CC9">
      <w:pPr>
        <w:rPr>
          <w:rFonts w:cstheme="minorHAnsi"/>
          <w:color w:val="000000"/>
          <w:lang w:eastAsia="fi-FI"/>
        </w:rPr>
      </w:pPr>
    </w:p>
    <w:p w14:paraId="3D3F7C2F" w14:textId="77777777" w:rsidR="00441CC9" w:rsidRDefault="00441CC9" w:rsidP="00441CC9">
      <w:pPr>
        <w:pStyle w:val="Luettelokappale"/>
        <w:ind w:left="2007"/>
        <w:rPr>
          <w:lang w:eastAsia="fi-FI"/>
        </w:rPr>
      </w:pPr>
    </w:p>
    <w:p w14:paraId="478BE2FA" w14:textId="77777777" w:rsidR="00441CC9" w:rsidRDefault="00441CC9" w:rsidP="00441CC9">
      <w:pPr>
        <w:pStyle w:val="Luettelokappale"/>
        <w:ind w:left="2007"/>
        <w:rPr>
          <w:lang w:eastAsia="fi-FI"/>
        </w:rPr>
      </w:pPr>
    </w:p>
    <w:p w14:paraId="5C8F6ABC" w14:textId="77777777" w:rsidR="00441CC9" w:rsidRDefault="00441CC9" w:rsidP="00441CC9">
      <w:pPr>
        <w:pStyle w:val="Luettelokappale"/>
        <w:ind w:left="2007"/>
        <w:rPr>
          <w:lang w:eastAsia="fi-FI"/>
        </w:rPr>
      </w:pPr>
    </w:p>
    <w:p w14:paraId="04FE86F1" w14:textId="77777777" w:rsidR="00441CC9" w:rsidRDefault="00441CC9" w:rsidP="00441CC9">
      <w:pPr>
        <w:pStyle w:val="Luettelokappale"/>
        <w:ind w:left="2007"/>
        <w:rPr>
          <w:lang w:eastAsia="fi-FI"/>
        </w:rPr>
      </w:pPr>
    </w:p>
    <w:p w14:paraId="44470FD2" w14:textId="1FC83D5D" w:rsidR="0036704F" w:rsidRPr="00D7135F" w:rsidRDefault="0036704F" w:rsidP="007C02CA"/>
    <w:sectPr w:rsidR="0036704F" w:rsidRPr="00D7135F" w:rsidSect="002C2ED4">
      <w:headerReference w:type="default" r:id="rId8"/>
      <w:footerReference w:type="default" r:id="rId9"/>
      <w:pgSz w:w="11906" w:h="16838" w:code="9"/>
      <w:pgMar w:top="567" w:right="851" w:bottom="567" w:left="1134" w:header="680" w:footer="601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A1CF" w14:textId="77777777" w:rsidR="003B717F" w:rsidRDefault="003B717F">
      <w:r>
        <w:separator/>
      </w:r>
    </w:p>
  </w:endnote>
  <w:endnote w:type="continuationSeparator" w:id="0">
    <w:p w14:paraId="2CCF8DA8" w14:textId="77777777" w:rsidR="003B717F" w:rsidRDefault="003B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7000699"/>
      <w:docPartObj>
        <w:docPartGallery w:val="Page Numbers (Bottom of Page)"/>
        <w:docPartUnique/>
      </w:docPartObj>
    </w:sdtPr>
    <w:sdtEndPr/>
    <w:sdtContent>
      <w:p w14:paraId="0FB9D1D8" w14:textId="6AEF1052" w:rsidR="00441CC9" w:rsidRDefault="00441CC9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5C13D058" w14:textId="77777777" w:rsidR="00441CC9" w:rsidRDefault="00441CC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6BFE1" w14:textId="77777777" w:rsidR="003B717F" w:rsidRDefault="003B717F">
      <w:r>
        <w:separator/>
      </w:r>
    </w:p>
  </w:footnote>
  <w:footnote w:type="continuationSeparator" w:id="0">
    <w:p w14:paraId="5EBCBC70" w14:textId="77777777" w:rsidR="003B717F" w:rsidRDefault="003B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1E0" w:firstRow="1" w:lastRow="1" w:firstColumn="1" w:lastColumn="1" w:noHBand="0" w:noVBand="0"/>
    </w:tblPr>
    <w:tblGrid>
      <w:gridCol w:w="4644"/>
      <w:gridCol w:w="5529"/>
    </w:tblGrid>
    <w:tr w:rsidR="00441CC9" w:rsidRPr="00FF5301" w14:paraId="501BB440" w14:textId="77777777" w:rsidTr="003B7571">
      <w:trPr>
        <w:trHeight w:val="454"/>
      </w:trPr>
      <w:tc>
        <w:tcPr>
          <w:tcW w:w="4644" w:type="dxa"/>
          <w:vMerge w:val="restart"/>
          <w:shd w:val="clear" w:color="auto" w:fill="auto"/>
        </w:tcPr>
        <w:p w14:paraId="39E2C055" w14:textId="77777777" w:rsidR="00441CC9" w:rsidRPr="00FF5301" w:rsidRDefault="00441CC9" w:rsidP="00293A86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fi-FI"/>
            </w:rPr>
            <w:drawing>
              <wp:inline distT="0" distB="0" distL="0" distR="0" wp14:anchorId="7D5C5FD9" wp14:editId="5FC51895">
                <wp:extent cx="2520000" cy="478800"/>
                <wp:effectExtent l="0" t="0" r="0" b="0"/>
                <wp:docPr id="3" name="Kuva 3" descr="Ruokaviraston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uva 3" descr="Ruokaviraston logo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0" cy="47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uto"/>
          <w:vAlign w:val="bottom"/>
        </w:tcPr>
        <w:p w14:paraId="11038BED" w14:textId="54981773" w:rsidR="00441CC9" w:rsidRPr="00441CC9" w:rsidRDefault="00441CC9" w:rsidP="00293A86">
          <w:pPr>
            <w:jc w:val="right"/>
            <w:rPr>
              <w:rStyle w:val="Korostus"/>
              <w:sz w:val="24"/>
              <w:szCs w:val="24"/>
            </w:rPr>
          </w:pPr>
          <w:r w:rsidRPr="00441CC9">
            <w:rPr>
              <w:rStyle w:val="Korostus"/>
              <w:sz w:val="24"/>
              <w:szCs w:val="24"/>
            </w:rPr>
            <w:t>Ohje</w:t>
          </w:r>
        </w:p>
      </w:tc>
    </w:tr>
    <w:tr w:rsidR="00441CC9" w:rsidRPr="00FF5301" w14:paraId="62C733DA" w14:textId="77777777" w:rsidTr="003B757E">
      <w:trPr>
        <w:trHeight w:val="227"/>
      </w:trPr>
      <w:tc>
        <w:tcPr>
          <w:tcW w:w="4644" w:type="dxa"/>
          <w:vMerge/>
          <w:shd w:val="clear" w:color="auto" w:fill="auto"/>
        </w:tcPr>
        <w:p w14:paraId="3A73E40D" w14:textId="77777777" w:rsidR="00441CC9" w:rsidRPr="00FF5301" w:rsidRDefault="00441CC9" w:rsidP="00293A86">
          <w:pPr>
            <w:rPr>
              <w:sz w:val="18"/>
              <w:szCs w:val="18"/>
            </w:rPr>
          </w:pPr>
        </w:p>
      </w:tc>
      <w:tc>
        <w:tcPr>
          <w:tcW w:w="5529" w:type="dxa"/>
          <w:shd w:val="clear" w:color="auto" w:fill="auto"/>
          <w:vAlign w:val="bottom"/>
        </w:tcPr>
        <w:p w14:paraId="771103AE" w14:textId="3026CC13" w:rsidR="00441CC9" w:rsidRPr="00441CC9" w:rsidRDefault="00441CC9" w:rsidP="00293A86">
          <w:pPr>
            <w:jc w:val="right"/>
            <w:rPr>
              <w:rStyle w:val="Korostus"/>
              <w:sz w:val="24"/>
              <w:szCs w:val="24"/>
            </w:rPr>
          </w:pPr>
          <w:r>
            <w:rPr>
              <w:rStyle w:val="YltunnisteChar"/>
            </w:rPr>
            <w:t>Dnro 7677/04.01.00.01/2023</w:t>
          </w:r>
        </w:p>
      </w:tc>
    </w:tr>
  </w:tbl>
  <w:p w14:paraId="79E8B696" w14:textId="77777777" w:rsidR="00293A86" w:rsidRDefault="00293A8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5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8" w15:restartNumberingAfterBreak="0">
    <w:nsid w:val="23AD6E48"/>
    <w:multiLevelType w:val="multilevel"/>
    <w:tmpl w:val="47329732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5" w15:restartNumberingAfterBreak="0">
    <w:nsid w:val="3D6F0980"/>
    <w:multiLevelType w:val="hybridMultilevel"/>
    <w:tmpl w:val="B06466F8"/>
    <w:lvl w:ilvl="0" w:tplc="CF6609F0">
      <w:start w:val="1"/>
      <w:numFmt w:val="bullet"/>
      <w:pStyle w:val="Merkkiluettelo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6" w15:restartNumberingAfterBreak="0">
    <w:nsid w:val="3F707F2F"/>
    <w:multiLevelType w:val="hybridMultilevel"/>
    <w:tmpl w:val="D10C4CC4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22B2464"/>
    <w:multiLevelType w:val="hybridMultilevel"/>
    <w:tmpl w:val="653413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1" w15:restartNumberingAfterBreak="0">
    <w:nsid w:val="5294460E"/>
    <w:multiLevelType w:val="hybridMultilevel"/>
    <w:tmpl w:val="17E62D7E"/>
    <w:lvl w:ilvl="0" w:tplc="040B0003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22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3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4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6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7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507C3"/>
    <w:multiLevelType w:val="hybridMultilevel"/>
    <w:tmpl w:val="F286827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1639527534">
    <w:abstractNumId w:val="27"/>
  </w:num>
  <w:num w:numId="2" w16cid:durableId="1558080810">
    <w:abstractNumId w:val="8"/>
  </w:num>
  <w:num w:numId="3" w16cid:durableId="1372530671">
    <w:abstractNumId w:val="13"/>
  </w:num>
  <w:num w:numId="4" w16cid:durableId="1683361631">
    <w:abstractNumId w:val="12"/>
  </w:num>
  <w:num w:numId="5" w16cid:durableId="1633051802">
    <w:abstractNumId w:val="5"/>
  </w:num>
  <w:num w:numId="6" w16cid:durableId="389307615">
    <w:abstractNumId w:val="18"/>
  </w:num>
  <w:num w:numId="7" w16cid:durableId="2122022192">
    <w:abstractNumId w:val="28"/>
  </w:num>
  <w:num w:numId="8" w16cid:durableId="328021683">
    <w:abstractNumId w:val="30"/>
  </w:num>
  <w:num w:numId="9" w16cid:durableId="2027707388">
    <w:abstractNumId w:val="10"/>
  </w:num>
  <w:num w:numId="10" w16cid:durableId="588464557">
    <w:abstractNumId w:val="9"/>
  </w:num>
  <w:num w:numId="11" w16cid:durableId="765274024">
    <w:abstractNumId w:val="24"/>
  </w:num>
  <w:num w:numId="12" w16cid:durableId="354813003">
    <w:abstractNumId w:val="6"/>
  </w:num>
  <w:num w:numId="13" w16cid:durableId="261306967">
    <w:abstractNumId w:val="25"/>
  </w:num>
  <w:num w:numId="14" w16cid:durableId="1247112274">
    <w:abstractNumId w:val="19"/>
  </w:num>
  <w:num w:numId="15" w16cid:durableId="1832212262">
    <w:abstractNumId w:val="11"/>
  </w:num>
  <w:num w:numId="16" w16cid:durableId="205677001">
    <w:abstractNumId w:val="1"/>
  </w:num>
  <w:num w:numId="17" w16cid:durableId="1039162428">
    <w:abstractNumId w:val="0"/>
  </w:num>
  <w:num w:numId="18" w16cid:durableId="1900704612">
    <w:abstractNumId w:val="26"/>
  </w:num>
  <w:num w:numId="19" w16cid:durableId="1779985871">
    <w:abstractNumId w:val="15"/>
  </w:num>
  <w:num w:numId="20" w16cid:durableId="1996954551">
    <w:abstractNumId w:val="20"/>
  </w:num>
  <w:num w:numId="21" w16cid:durableId="363991308">
    <w:abstractNumId w:val="14"/>
  </w:num>
  <w:num w:numId="22" w16cid:durableId="897672545">
    <w:abstractNumId w:val="23"/>
  </w:num>
  <w:num w:numId="23" w16cid:durableId="591472506">
    <w:abstractNumId w:val="4"/>
  </w:num>
  <w:num w:numId="24" w16cid:durableId="1101141203">
    <w:abstractNumId w:val="22"/>
  </w:num>
  <w:num w:numId="25" w16cid:durableId="476533709">
    <w:abstractNumId w:val="3"/>
  </w:num>
  <w:num w:numId="26" w16cid:durableId="1790926694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2384"/>
          </w:tabs>
          <w:ind w:left="2384" w:hanging="360"/>
        </w:pPr>
        <w:rPr>
          <w:rFonts w:ascii="Calibri" w:hAnsi="Calibri"/>
          <w:sz w:val="22"/>
        </w:rPr>
      </w:lvl>
    </w:lvlOverride>
  </w:num>
  <w:num w:numId="27" w16cid:durableId="5139920">
    <w:abstractNumId w:val="7"/>
  </w:num>
  <w:num w:numId="28" w16cid:durableId="1302231213">
    <w:abstractNumId w:val="21"/>
  </w:num>
  <w:num w:numId="29" w16cid:durableId="588125249">
    <w:abstractNumId w:val="16"/>
  </w:num>
  <w:num w:numId="30" w16cid:durableId="56783021">
    <w:abstractNumId w:val="29"/>
  </w:num>
  <w:num w:numId="31" w16cid:durableId="5967174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37"/>
    <w:rsid w:val="000069EA"/>
    <w:rsid w:val="00006FBC"/>
    <w:rsid w:val="0005229C"/>
    <w:rsid w:val="00053A2B"/>
    <w:rsid w:val="0005793D"/>
    <w:rsid w:val="00064126"/>
    <w:rsid w:val="00067A91"/>
    <w:rsid w:val="00071A8E"/>
    <w:rsid w:val="00071EF8"/>
    <w:rsid w:val="000734D1"/>
    <w:rsid w:val="000A721B"/>
    <w:rsid w:val="000B5842"/>
    <w:rsid w:val="000C7DB8"/>
    <w:rsid w:val="000D3B31"/>
    <w:rsid w:val="000E6ACE"/>
    <w:rsid w:val="000E7A21"/>
    <w:rsid w:val="000F0DE1"/>
    <w:rsid w:val="0010062C"/>
    <w:rsid w:val="00101CFE"/>
    <w:rsid w:val="00114267"/>
    <w:rsid w:val="001411B3"/>
    <w:rsid w:val="00152D94"/>
    <w:rsid w:val="001541F7"/>
    <w:rsid w:val="0017094C"/>
    <w:rsid w:val="001723CD"/>
    <w:rsid w:val="00192E1E"/>
    <w:rsid w:val="001A7175"/>
    <w:rsid w:val="001B0EB2"/>
    <w:rsid w:val="001B4F24"/>
    <w:rsid w:val="001C5B73"/>
    <w:rsid w:val="001C79CD"/>
    <w:rsid w:val="001D7EB8"/>
    <w:rsid w:val="001F32EB"/>
    <w:rsid w:val="001F41AE"/>
    <w:rsid w:val="00214F7C"/>
    <w:rsid w:val="00217233"/>
    <w:rsid w:val="0025791B"/>
    <w:rsid w:val="002665BE"/>
    <w:rsid w:val="0027424B"/>
    <w:rsid w:val="00275082"/>
    <w:rsid w:val="00281B7C"/>
    <w:rsid w:val="00293A86"/>
    <w:rsid w:val="002C21FE"/>
    <w:rsid w:val="002C2ED4"/>
    <w:rsid w:val="002C731A"/>
    <w:rsid w:val="002C7773"/>
    <w:rsid w:val="002E5283"/>
    <w:rsid w:val="002F37FD"/>
    <w:rsid w:val="002F4C46"/>
    <w:rsid w:val="003039BD"/>
    <w:rsid w:val="003067C4"/>
    <w:rsid w:val="003310E9"/>
    <w:rsid w:val="003417FE"/>
    <w:rsid w:val="00347042"/>
    <w:rsid w:val="00353A5D"/>
    <w:rsid w:val="0036704F"/>
    <w:rsid w:val="003A3FEF"/>
    <w:rsid w:val="003A6F5C"/>
    <w:rsid w:val="003B6A95"/>
    <w:rsid w:val="003B717F"/>
    <w:rsid w:val="003C77C6"/>
    <w:rsid w:val="003D7CEC"/>
    <w:rsid w:val="003E34EE"/>
    <w:rsid w:val="003E4722"/>
    <w:rsid w:val="003F2FB0"/>
    <w:rsid w:val="0042174D"/>
    <w:rsid w:val="004273CE"/>
    <w:rsid w:val="00441670"/>
    <w:rsid w:val="00441CC9"/>
    <w:rsid w:val="00444C7A"/>
    <w:rsid w:val="00445D9C"/>
    <w:rsid w:val="004467D1"/>
    <w:rsid w:val="004720A0"/>
    <w:rsid w:val="0049678B"/>
    <w:rsid w:val="004A6D12"/>
    <w:rsid w:val="004D1205"/>
    <w:rsid w:val="004E357E"/>
    <w:rsid w:val="005066B6"/>
    <w:rsid w:val="0052255A"/>
    <w:rsid w:val="0053404C"/>
    <w:rsid w:val="005406ED"/>
    <w:rsid w:val="00546BF5"/>
    <w:rsid w:val="005533CC"/>
    <w:rsid w:val="00565086"/>
    <w:rsid w:val="00571C27"/>
    <w:rsid w:val="00583AE1"/>
    <w:rsid w:val="005A27AD"/>
    <w:rsid w:val="005D01B1"/>
    <w:rsid w:val="005E4242"/>
    <w:rsid w:val="005F2998"/>
    <w:rsid w:val="005F2BCD"/>
    <w:rsid w:val="00614566"/>
    <w:rsid w:val="00633C55"/>
    <w:rsid w:val="0064617E"/>
    <w:rsid w:val="006636C0"/>
    <w:rsid w:val="00664F2B"/>
    <w:rsid w:val="006765E9"/>
    <w:rsid w:val="00682D92"/>
    <w:rsid w:val="006B0142"/>
    <w:rsid w:val="006B638E"/>
    <w:rsid w:val="006B642F"/>
    <w:rsid w:val="006C411D"/>
    <w:rsid w:val="006C53FE"/>
    <w:rsid w:val="006C58B9"/>
    <w:rsid w:val="006D32EE"/>
    <w:rsid w:val="00731581"/>
    <w:rsid w:val="00747E19"/>
    <w:rsid w:val="00750D6D"/>
    <w:rsid w:val="00797F98"/>
    <w:rsid w:val="007A1CB7"/>
    <w:rsid w:val="007A3568"/>
    <w:rsid w:val="007A7054"/>
    <w:rsid w:val="007B2E4C"/>
    <w:rsid w:val="007B4C3A"/>
    <w:rsid w:val="007C02CA"/>
    <w:rsid w:val="007C2C4F"/>
    <w:rsid w:val="007C3623"/>
    <w:rsid w:val="007E1E8D"/>
    <w:rsid w:val="007F31F2"/>
    <w:rsid w:val="007F7D61"/>
    <w:rsid w:val="00802C70"/>
    <w:rsid w:val="00805AD0"/>
    <w:rsid w:val="008064F9"/>
    <w:rsid w:val="00806A15"/>
    <w:rsid w:val="00811521"/>
    <w:rsid w:val="008120DA"/>
    <w:rsid w:val="00813B2E"/>
    <w:rsid w:val="00822FB5"/>
    <w:rsid w:val="00823725"/>
    <w:rsid w:val="0084719F"/>
    <w:rsid w:val="00851FA9"/>
    <w:rsid w:val="00857808"/>
    <w:rsid w:val="00867318"/>
    <w:rsid w:val="008830AC"/>
    <w:rsid w:val="00886003"/>
    <w:rsid w:val="00886861"/>
    <w:rsid w:val="0088758C"/>
    <w:rsid w:val="008C0041"/>
    <w:rsid w:val="008C1A5B"/>
    <w:rsid w:val="008E4824"/>
    <w:rsid w:val="00900E6A"/>
    <w:rsid w:val="009040BC"/>
    <w:rsid w:val="00904FC6"/>
    <w:rsid w:val="009411F2"/>
    <w:rsid w:val="00947BAA"/>
    <w:rsid w:val="00977A05"/>
    <w:rsid w:val="00990149"/>
    <w:rsid w:val="00993E60"/>
    <w:rsid w:val="009E32C7"/>
    <w:rsid w:val="009E60E2"/>
    <w:rsid w:val="00A029BC"/>
    <w:rsid w:val="00A0729B"/>
    <w:rsid w:val="00A12FA9"/>
    <w:rsid w:val="00A1555E"/>
    <w:rsid w:val="00A16326"/>
    <w:rsid w:val="00A25388"/>
    <w:rsid w:val="00A3633A"/>
    <w:rsid w:val="00A41827"/>
    <w:rsid w:val="00A723F0"/>
    <w:rsid w:val="00A97DE6"/>
    <w:rsid w:val="00AB3E1D"/>
    <w:rsid w:val="00AC2036"/>
    <w:rsid w:val="00AD3791"/>
    <w:rsid w:val="00AD3914"/>
    <w:rsid w:val="00AF3CA4"/>
    <w:rsid w:val="00B14D7F"/>
    <w:rsid w:val="00B16CCE"/>
    <w:rsid w:val="00B17872"/>
    <w:rsid w:val="00B17A24"/>
    <w:rsid w:val="00B17E7D"/>
    <w:rsid w:val="00B17EC7"/>
    <w:rsid w:val="00B346DB"/>
    <w:rsid w:val="00B34BA6"/>
    <w:rsid w:val="00B56942"/>
    <w:rsid w:val="00B67526"/>
    <w:rsid w:val="00B72F87"/>
    <w:rsid w:val="00B739AF"/>
    <w:rsid w:val="00B8359C"/>
    <w:rsid w:val="00B91001"/>
    <w:rsid w:val="00BB295A"/>
    <w:rsid w:val="00BB63DB"/>
    <w:rsid w:val="00BC15A2"/>
    <w:rsid w:val="00BD44D4"/>
    <w:rsid w:val="00BF0481"/>
    <w:rsid w:val="00C11AED"/>
    <w:rsid w:val="00C12D5F"/>
    <w:rsid w:val="00C22251"/>
    <w:rsid w:val="00C327FC"/>
    <w:rsid w:val="00C61DC0"/>
    <w:rsid w:val="00C62EAF"/>
    <w:rsid w:val="00C65D1A"/>
    <w:rsid w:val="00C96637"/>
    <w:rsid w:val="00CF3840"/>
    <w:rsid w:val="00CF44C9"/>
    <w:rsid w:val="00CF6C2B"/>
    <w:rsid w:val="00D03227"/>
    <w:rsid w:val="00D0464C"/>
    <w:rsid w:val="00D350CF"/>
    <w:rsid w:val="00D50765"/>
    <w:rsid w:val="00D634B0"/>
    <w:rsid w:val="00D7135F"/>
    <w:rsid w:val="00D71790"/>
    <w:rsid w:val="00D761ED"/>
    <w:rsid w:val="00D82A32"/>
    <w:rsid w:val="00D94FCA"/>
    <w:rsid w:val="00DD35B7"/>
    <w:rsid w:val="00E0777E"/>
    <w:rsid w:val="00E174DC"/>
    <w:rsid w:val="00E20919"/>
    <w:rsid w:val="00E40EA1"/>
    <w:rsid w:val="00E530C5"/>
    <w:rsid w:val="00E666BD"/>
    <w:rsid w:val="00E86C69"/>
    <w:rsid w:val="00EA08E7"/>
    <w:rsid w:val="00EB625E"/>
    <w:rsid w:val="00EB7F44"/>
    <w:rsid w:val="00EE2B51"/>
    <w:rsid w:val="00EF7C93"/>
    <w:rsid w:val="00F14056"/>
    <w:rsid w:val="00F14B47"/>
    <w:rsid w:val="00F23F97"/>
    <w:rsid w:val="00F32BB6"/>
    <w:rsid w:val="00F33025"/>
    <w:rsid w:val="00F4556D"/>
    <w:rsid w:val="00F51988"/>
    <w:rsid w:val="00F51FE1"/>
    <w:rsid w:val="00F53A23"/>
    <w:rsid w:val="00F65A6C"/>
    <w:rsid w:val="00F76608"/>
    <w:rsid w:val="00FA187C"/>
    <w:rsid w:val="00FB441A"/>
    <w:rsid w:val="00FB679C"/>
    <w:rsid w:val="00FC5050"/>
    <w:rsid w:val="00FE1F03"/>
    <w:rsid w:val="00FE35E6"/>
    <w:rsid w:val="00FF1501"/>
    <w:rsid w:val="00FF53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06B4E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fi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0062C"/>
    <w:rPr>
      <w:sz w:val="24"/>
      <w:szCs w:val="22"/>
    </w:rPr>
  </w:style>
  <w:style w:type="paragraph" w:styleId="Otsikko1">
    <w:name w:val="heading 1"/>
    <w:aliases w:val="1 Ohjeen alaotsikko"/>
    <w:basedOn w:val="Normaali"/>
    <w:next w:val="Normaali"/>
    <w:qFormat/>
    <w:rsid w:val="001F41AE"/>
    <w:pPr>
      <w:keepNext/>
      <w:numPr>
        <w:numId w:val="2"/>
      </w:numPr>
      <w:ind w:left="431" w:hanging="431"/>
      <w:outlineLvl w:val="0"/>
    </w:pPr>
    <w:rPr>
      <w:b/>
    </w:rPr>
  </w:style>
  <w:style w:type="paragraph" w:styleId="Otsikko2">
    <w:name w:val="heading 2"/>
    <w:aliases w:val="1.1 Ohjeen alaotsikko"/>
    <w:basedOn w:val="Normaali"/>
    <w:next w:val="Normaali"/>
    <w:qFormat/>
    <w:rsid w:val="001F41AE"/>
    <w:pPr>
      <w:keepNext/>
      <w:numPr>
        <w:ilvl w:val="1"/>
        <w:numId w:val="2"/>
      </w:numPr>
      <w:ind w:left="578" w:hanging="578"/>
      <w:outlineLvl w:val="1"/>
    </w:pPr>
    <w:rPr>
      <w:b/>
      <w:bCs/>
      <w:iCs/>
      <w:szCs w:val="28"/>
    </w:rPr>
  </w:style>
  <w:style w:type="paragraph" w:styleId="Otsikko3">
    <w:name w:val="heading 3"/>
    <w:aliases w:val="1.1.1 Ohjeen alaotsikko"/>
    <w:basedOn w:val="Normaali"/>
    <w:next w:val="Normaali"/>
    <w:qFormat/>
    <w:rsid w:val="001F41AE"/>
    <w:pPr>
      <w:keepNext/>
      <w:numPr>
        <w:ilvl w:val="2"/>
        <w:numId w:val="2"/>
      </w:numPr>
      <w:outlineLvl w:val="2"/>
    </w:pPr>
    <w:rPr>
      <w:b/>
      <w:bCs/>
      <w:szCs w:val="26"/>
    </w:rPr>
  </w:style>
  <w:style w:type="paragraph" w:styleId="Otsikko4">
    <w:name w:val="heading 4"/>
    <w:aliases w:val="Kansilehden pääotsikko"/>
    <w:basedOn w:val="Normaali"/>
    <w:next w:val="Normaali"/>
    <w:rsid w:val="00281B7C"/>
    <w:pPr>
      <w:keepNext/>
      <w:spacing w:before="240" w:after="60"/>
      <w:outlineLvl w:val="3"/>
    </w:pPr>
    <w:rPr>
      <w:b/>
      <w:bCs/>
      <w:color w:val="000000" w:themeColor="text1"/>
      <w:sz w:val="36"/>
      <w:szCs w:val="28"/>
    </w:rPr>
  </w:style>
  <w:style w:type="paragraph" w:styleId="Otsikko5">
    <w:name w:val="heading 5"/>
    <w:basedOn w:val="Normaali"/>
    <w:next w:val="Normaali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Otsikko7">
    <w:name w:val="heading 7"/>
    <w:basedOn w:val="Normaali"/>
    <w:next w:val="Normaali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pPr>
      <w:numPr>
        <w:ilvl w:val="8"/>
        <w:numId w:val="2"/>
      </w:numPr>
      <w:spacing w:before="240" w:after="60"/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qFormat/>
    <w:rsid w:val="00B739AF"/>
    <w:pPr>
      <w:tabs>
        <w:tab w:val="center" w:pos="4819"/>
        <w:tab w:val="right" w:pos="9638"/>
      </w:tabs>
      <w:spacing w:after="480"/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i/>
      <w:iCs/>
    </w:rPr>
  </w:style>
  <w:style w:type="character" w:styleId="Hyperlinkki">
    <w:name w:val="Hyperlink"/>
    <w:uiPriority w:val="99"/>
    <w:rsid w:val="00FB679C"/>
    <w:rPr>
      <w:color w:val="0000FF"/>
      <w:u w:val="single"/>
    </w:rPr>
  </w:style>
  <w:style w:type="table" w:styleId="TaulukkoRuudukko">
    <w:name w:val="Table Grid"/>
    <w:basedOn w:val="Normaalitaulukko"/>
    <w:uiPriority w:val="39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b/>
    </w:rPr>
  </w:style>
  <w:style w:type="character" w:customStyle="1" w:styleId="Luettelomerkit">
    <w:name w:val="Luettelomerkit"/>
    <w:rsid w:val="00F65A6C"/>
    <w:rPr>
      <w:rFonts w:ascii="Calibri" w:hAnsi="Calibri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paragraph" w:styleId="Eivli">
    <w:name w:val="No Spacing"/>
    <w:link w:val="EivliChar"/>
    <w:uiPriority w:val="1"/>
    <w:rsid w:val="001A7175"/>
    <w:rPr>
      <w:sz w:val="22"/>
      <w:szCs w:val="22"/>
    </w:rPr>
  </w:style>
  <w:style w:type="character" w:customStyle="1" w:styleId="EivliChar">
    <w:name w:val="Ei väliä Char"/>
    <w:link w:val="Eivli"/>
    <w:uiPriority w:val="1"/>
    <w:rsid w:val="001A7175"/>
    <w:rPr>
      <w:rFonts w:ascii="Calibri" w:hAnsi="Calibri"/>
      <w:sz w:val="22"/>
      <w:szCs w:val="22"/>
    </w:rPr>
  </w:style>
  <w:style w:type="paragraph" w:styleId="Otsikko">
    <w:name w:val="Title"/>
    <w:basedOn w:val="Normaali"/>
    <w:next w:val="Normaali"/>
    <w:link w:val="OtsikkoChar"/>
    <w:qFormat/>
    <w:rsid w:val="007C02CA"/>
    <w:pPr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rsid w:val="007C02CA"/>
    <w:rPr>
      <w:rFonts w:cs="Times New Roman"/>
      <w:b/>
      <w:bCs/>
      <w:kern w:val="28"/>
      <w:sz w:val="32"/>
      <w:szCs w:val="32"/>
    </w:rPr>
  </w:style>
  <w:style w:type="character" w:styleId="Voimakas">
    <w:name w:val="Strong"/>
    <w:rsid w:val="008C0041"/>
    <w:rPr>
      <w:rFonts w:ascii="Calibri" w:hAnsi="Calibri"/>
      <w:b/>
      <w:bCs/>
      <w:sz w:val="32"/>
    </w:rPr>
  </w:style>
  <w:style w:type="paragraph" w:styleId="Sisluet1">
    <w:name w:val="toc 1"/>
    <w:basedOn w:val="Normaali"/>
    <w:next w:val="Normaali"/>
    <w:autoRedefine/>
    <w:uiPriority w:val="39"/>
    <w:rsid w:val="00F32BB6"/>
    <w:pPr>
      <w:tabs>
        <w:tab w:val="left" w:pos="440"/>
        <w:tab w:val="right" w:leader="dot" w:pos="9628"/>
      </w:tabs>
    </w:pPr>
  </w:style>
  <w:style w:type="paragraph" w:styleId="Sisluet2">
    <w:name w:val="toc 2"/>
    <w:basedOn w:val="Normaali"/>
    <w:next w:val="Normaali"/>
    <w:autoRedefine/>
    <w:uiPriority w:val="39"/>
    <w:rsid w:val="008C0041"/>
    <w:pPr>
      <w:ind w:left="220"/>
    </w:pPr>
  </w:style>
  <w:style w:type="paragraph" w:styleId="Alaotsikko">
    <w:name w:val="Subtitle"/>
    <w:aliases w:val="Väliotsikko"/>
    <w:basedOn w:val="Normaali"/>
    <w:next w:val="Normaali"/>
    <w:link w:val="AlaotsikkoChar"/>
    <w:qFormat/>
    <w:rsid w:val="0036704F"/>
    <w:pPr>
      <w:spacing w:after="60"/>
      <w:outlineLvl w:val="1"/>
    </w:pPr>
    <w:rPr>
      <w:rFonts w:cs="Times New Roman"/>
      <w:b/>
      <w:szCs w:val="24"/>
    </w:rPr>
  </w:style>
  <w:style w:type="paragraph" w:styleId="Sisluet5">
    <w:name w:val="toc 5"/>
    <w:basedOn w:val="Normaali"/>
    <w:next w:val="Normaali"/>
    <w:autoRedefine/>
    <w:rsid w:val="008C0041"/>
    <w:pPr>
      <w:ind w:left="880"/>
    </w:pPr>
  </w:style>
  <w:style w:type="character" w:customStyle="1" w:styleId="AlaotsikkoChar">
    <w:name w:val="Alaotsikko Char"/>
    <w:aliases w:val="Väliotsikko Char"/>
    <w:link w:val="Alaotsikko"/>
    <w:rsid w:val="0036704F"/>
    <w:rPr>
      <w:rFonts w:cs="Times New Roman"/>
      <w:b/>
      <w:sz w:val="24"/>
      <w:szCs w:val="24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1F41AE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B5934B" w:themeColor="accent1" w:themeShade="BF"/>
      <w:sz w:val="28"/>
      <w:szCs w:val="28"/>
    </w:rPr>
  </w:style>
  <w:style w:type="paragraph" w:styleId="Sisluet3">
    <w:name w:val="toc 3"/>
    <w:basedOn w:val="Normaali"/>
    <w:next w:val="Normaali"/>
    <w:autoRedefine/>
    <w:uiPriority w:val="39"/>
    <w:rsid w:val="00F32BB6"/>
    <w:pPr>
      <w:spacing w:after="100"/>
      <w:ind w:left="440"/>
    </w:pPr>
  </w:style>
  <w:style w:type="character" w:styleId="Korostus">
    <w:name w:val="Emphasis"/>
    <w:aliases w:val="Ylätunnistetiedot"/>
    <w:qFormat/>
    <w:rsid w:val="001B4F24"/>
    <w:rPr>
      <w:rFonts w:asciiTheme="minorHAnsi" w:hAnsiTheme="minorHAnsi"/>
      <w:sz w:val="18"/>
      <w:szCs w:val="16"/>
    </w:rPr>
  </w:style>
  <w:style w:type="paragraph" w:customStyle="1" w:styleId="Merkkiluettelo">
    <w:name w:val="Merkkiluettelo"/>
    <w:basedOn w:val="Normaali"/>
    <w:qFormat/>
    <w:rsid w:val="0010062C"/>
    <w:pPr>
      <w:numPr>
        <w:numId w:val="19"/>
      </w:numPr>
    </w:pPr>
  </w:style>
  <w:style w:type="paragraph" w:customStyle="1" w:styleId="Leipis">
    <w:name w:val="Leipis"/>
    <w:basedOn w:val="Normaali"/>
    <w:link w:val="LeipisChar"/>
    <w:qFormat/>
    <w:rsid w:val="00D7135F"/>
    <w:pPr>
      <w:ind w:left="1304"/>
    </w:pPr>
  </w:style>
  <w:style w:type="character" w:customStyle="1" w:styleId="LeipisChar">
    <w:name w:val="Leipis Char"/>
    <w:basedOn w:val="Kappaleenoletusfontti"/>
    <w:link w:val="Leipis"/>
    <w:rsid w:val="00D7135F"/>
    <w:rPr>
      <w:sz w:val="24"/>
      <w:szCs w:val="22"/>
    </w:rPr>
  </w:style>
  <w:style w:type="character" w:styleId="Erottuvaviittaus">
    <w:name w:val="Intense Reference"/>
    <w:aliases w:val="Korostettu"/>
    <w:basedOn w:val="Kappaleenoletusfontti"/>
    <w:uiPriority w:val="32"/>
    <w:rsid w:val="007C02CA"/>
    <w:rPr>
      <w:rFonts w:ascii="Calibri" w:hAnsi="Calibri"/>
      <w:b w:val="0"/>
      <w:bCs/>
      <w:i w:val="0"/>
      <w:caps w:val="0"/>
      <w:smallCaps w:val="0"/>
      <w:strike w:val="0"/>
      <w:dstrike w:val="0"/>
      <w:vanish w:val="0"/>
      <w:color w:val="004F71" w:themeColor="text2"/>
      <w:spacing w:val="5"/>
      <w:sz w:val="24"/>
      <w:vertAlign w:val="baseline"/>
    </w:rPr>
  </w:style>
  <w:style w:type="paragraph" w:customStyle="1" w:styleId="Sininen">
    <w:name w:val="Sininen"/>
    <w:basedOn w:val="Leipis"/>
    <w:link w:val="SininenChar"/>
    <w:qFormat/>
    <w:rsid w:val="007C02CA"/>
    <w:rPr>
      <w:color w:val="004F71" w:themeColor="text2"/>
    </w:rPr>
  </w:style>
  <w:style w:type="paragraph" w:customStyle="1" w:styleId="Vadelma">
    <w:name w:val="Vadelma"/>
    <w:basedOn w:val="Sininen"/>
    <w:link w:val="VadelmaChar"/>
    <w:qFormat/>
    <w:rsid w:val="007C02CA"/>
    <w:rPr>
      <w:color w:val="D0006F" w:themeColor="accent2"/>
    </w:rPr>
  </w:style>
  <w:style w:type="character" w:customStyle="1" w:styleId="SininenChar">
    <w:name w:val="Sininen Char"/>
    <w:basedOn w:val="LeipisChar"/>
    <w:link w:val="Sininen"/>
    <w:rsid w:val="007C02CA"/>
    <w:rPr>
      <w:color w:val="004F71" w:themeColor="text2"/>
      <w:sz w:val="24"/>
      <w:szCs w:val="22"/>
    </w:rPr>
  </w:style>
  <w:style w:type="character" w:customStyle="1" w:styleId="VadelmaChar">
    <w:name w:val="Vadelma Char"/>
    <w:basedOn w:val="SininenChar"/>
    <w:link w:val="Vadelma"/>
    <w:rsid w:val="007C02CA"/>
    <w:rPr>
      <w:color w:val="D0006F" w:themeColor="accent2"/>
      <w:sz w:val="24"/>
      <w:szCs w:val="22"/>
    </w:rPr>
  </w:style>
  <w:style w:type="character" w:customStyle="1" w:styleId="YltunnisteChar">
    <w:name w:val="Ylätunniste Char"/>
    <w:basedOn w:val="Kappaleenoletusfontti"/>
    <w:link w:val="Yltunniste"/>
    <w:rsid w:val="00441CC9"/>
    <w:rPr>
      <w:sz w:val="24"/>
      <w:szCs w:val="22"/>
    </w:rPr>
  </w:style>
  <w:style w:type="paragraph" w:styleId="Luettelokappale">
    <w:name w:val="List Paragraph"/>
    <w:basedOn w:val="Normaali"/>
    <w:uiPriority w:val="34"/>
    <w:qFormat/>
    <w:rsid w:val="00441CC9"/>
    <w:pPr>
      <w:ind w:left="720"/>
      <w:contextualSpacing/>
    </w:pPr>
    <w:rPr>
      <w:rFonts w:asciiTheme="minorHAnsi" w:eastAsiaTheme="minorHAnsi" w:hAnsiTheme="minorHAnsi" w:cstheme="minorBidi"/>
      <w:color w:val="000000" w:themeColor="text1"/>
    </w:rPr>
  </w:style>
  <w:style w:type="character" w:customStyle="1" w:styleId="AlatunnisteChar">
    <w:name w:val="Alatunniste Char"/>
    <w:basedOn w:val="Kappaleenoletusfontti"/>
    <w:link w:val="Alatunniste"/>
    <w:uiPriority w:val="99"/>
    <w:rsid w:val="00441CC9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vira_strategi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070C0"/>
      </a:hlink>
      <a:folHlink>
        <a:srgbClr val="D0006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33462-EFC0-428A-8985-B2CFBAAF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2609</CharactersWithSpaces>
  <SharedDoc>false</SharedDoc>
  <HLinks>
    <vt:vector size="18" baseType="variant"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_Toc419289994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_Toc419289993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_Toc419289992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2024-12-03T06:42:00Z</dcterms:created>
  <dcterms:modified xsi:type="dcterms:W3CDTF">2024-12-03T12:28:00Z</dcterms:modified>
</cp:coreProperties>
</file>