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276"/>
        <w:gridCol w:w="3390"/>
        <w:gridCol w:w="12"/>
        <w:gridCol w:w="118"/>
        <w:gridCol w:w="1418"/>
        <w:gridCol w:w="2008"/>
      </w:tblGrid>
      <w:tr w:rsidR="0062200E" w:rsidRPr="00065D0D" w14:paraId="5E0D2F7E" w14:textId="77777777" w:rsidTr="00713DC5">
        <w:trPr>
          <w:trHeight w:val="454"/>
        </w:trPr>
        <w:tc>
          <w:tcPr>
            <w:tcW w:w="2967" w:type="dxa"/>
            <w:gridSpan w:val="2"/>
            <w:shd w:val="clear" w:color="auto" w:fill="E6E6E6"/>
            <w:vAlign w:val="center"/>
          </w:tcPr>
          <w:p w14:paraId="4CE42905" w14:textId="77777777" w:rsidR="0062200E" w:rsidRPr="00065D0D" w:rsidRDefault="0062200E" w:rsidP="00500BA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Tarkastusp</w:t>
            </w:r>
            <w:r w:rsidR="0045355C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äivämäärä</w:t>
            </w:r>
            <w:r w:rsidR="0045355C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8068AF1" w14:textId="77777777" w:rsidR="0062200E" w:rsidRPr="00065D0D" w:rsidRDefault="00685A57" w:rsidP="007608F0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62200E" w:rsidRPr="00065D0D" w14:paraId="52A1465E" w14:textId="77777777" w:rsidTr="00713DC5">
        <w:trPr>
          <w:trHeight w:val="680"/>
        </w:trPr>
        <w:tc>
          <w:tcPr>
            <w:tcW w:w="2967" w:type="dxa"/>
            <w:gridSpan w:val="2"/>
            <w:shd w:val="clear" w:color="auto" w:fill="E6E6E6"/>
            <w:vAlign w:val="center"/>
          </w:tcPr>
          <w:p w14:paraId="3AE3DCD9" w14:textId="77777777" w:rsidR="0062200E" w:rsidRPr="00065D0D" w:rsidRDefault="0062200E" w:rsidP="0017316D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Läsnä: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529C5622" w14:textId="77777777" w:rsidR="0062200E" w:rsidRPr="00065D0D" w:rsidRDefault="00685A57" w:rsidP="00C83B5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62200E" w:rsidRPr="00065D0D" w14:paraId="35993094" w14:textId="77777777" w:rsidTr="00713DC5">
        <w:trPr>
          <w:trHeight w:val="454"/>
        </w:trPr>
        <w:tc>
          <w:tcPr>
            <w:tcW w:w="2967" w:type="dxa"/>
            <w:gridSpan w:val="2"/>
            <w:shd w:val="clear" w:color="auto" w:fill="E6E6E6"/>
            <w:vAlign w:val="center"/>
          </w:tcPr>
          <w:p w14:paraId="10157332" w14:textId="77777777" w:rsidR="0062200E" w:rsidRPr="00065D0D" w:rsidRDefault="0062200E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Valvova viranomainen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1F0FFFC" w14:textId="77777777" w:rsidR="0062200E" w:rsidRPr="00065D0D" w:rsidRDefault="00685A57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6B578E" w:rsidRPr="00065D0D" w14:paraId="2484EAAD" w14:textId="77777777" w:rsidTr="00713DC5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913" w:type="dxa"/>
            <w:gridSpan w:val="7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50E962EC" w14:textId="77777777" w:rsidR="006B578E" w:rsidRPr="00065D0D" w:rsidRDefault="006B578E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A. YRITYKSEN TIEDOT</w:t>
            </w:r>
          </w:p>
        </w:tc>
      </w:tr>
      <w:tr w:rsidR="001C61E1" w:rsidRPr="00065D0D" w14:paraId="41861F66" w14:textId="77777777" w:rsidTr="00713DC5">
        <w:tblPrEx>
          <w:tblBorders>
            <w:bottom w:val="single" w:sz="4" w:space="0" w:color="auto"/>
          </w:tblBorders>
        </w:tblPrEx>
        <w:tc>
          <w:tcPr>
            <w:tcW w:w="7905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A2BBAC1" w14:textId="77777777" w:rsidR="001C61E1" w:rsidRPr="00065D0D" w:rsidRDefault="001C61E1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Yrityksen nimi</w:t>
            </w:r>
          </w:p>
        </w:tc>
        <w:tc>
          <w:tcPr>
            <w:tcW w:w="2008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AA831AB" w14:textId="77777777" w:rsidR="001C61E1" w:rsidRPr="00065D0D" w:rsidRDefault="001C61E1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Y-tunnus</w:t>
            </w:r>
          </w:p>
        </w:tc>
      </w:tr>
      <w:tr w:rsidR="001C61E1" w:rsidRPr="00065D0D" w14:paraId="3C996358" w14:textId="77777777" w:rsidTr="00713DC5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7905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16F6153" w14:textId="77777777" w:rsidR="001C61E1" w:rsidRPr="00065D0D" w:rsidRDefault="00685A57" w:rsidP="007608F0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08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8F57BC1" w14:textId="77777777" w:rsidR="001C61E1" w:rsidRPr="00065D0D" w:rsidRDefault="00685A57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4"/>
          </w:p>
        </w:tc>
      </w:tr>
      <w:tr w:rsidR="007308C6" w:rsidRPr="00065D0D" w14:paraId="369984B7" w14:textId="77777777" w:rsidTr="00713DC5">
        <w:tblPrEx>
          <w:tblBorders>
            <w:bottom w:val="single" w:sz="4" w:space="0" w:color="auto"/>
          </w:tblBorders>
        </w:tblPrEx>
        <w:tc>
          <w:tcPr>
            <w:tcW w:w="6487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638504B4" w14:textId="77777777" w:rsidR="007308C6" w:rsidRPr="00065D0D" w:rsidRDefault="00B636F4" w:rsidP="00B636F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Käyntiosoite/postiosoite </w:t>
            </w:r>
          </w:p>
        </w:tc>
        <w:tc>
          <w:tcPr>
            <w:tcW w:w="3426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01125026" w14:textId="77777777" w:rsidR="007308C6" w:rsidRPr="00065D0D" w:rsidRDefault="00B636F4" w:rsidP="007308C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Postinumero ja postitoimipaikka</w:t>
            </w:r>
          </w:p>
        </w:tc>
      </w:tr>
      <w:tr w:rsidR="007308C6" w:rsidRPr="00065D0D" w14:paraId="7E451BFC" w14:textId="77777777" w:rsidTr="00713DC5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6487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A854230" w14:textId="77777777" w:rsidR="007308C6" w:rsidRPr="00065D0D" w:rsidRDefault="007308C6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26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5490B59" w14:textId="77777777" w:rsidR="007308C6" w:rsidRPr="00065D0D" w:rsidRDefault="00B636F4" w:rsidP="007308C6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7E6A26" w:rsidRPr="00065D0D" w14:paraId="7F5B134A" w14:textId="77777777" w:rsidTr="00713DC5">
        <w:tblPrEx>
          <w:tblBorders>
            <w:bottom w:val="single" w:sz="4" w:space="0" w:color="auto"/>
          </w:tblBorders>
        </w:tblPrEx>
        <w:tc>
          <w:tcPr>
            <w:tcW w:w="6487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3C4F9DC4" w14:textId="77777777" w:rsidR="007E6A26" w:rsidRPr="00065D0D" w:rsidRDefault="00B636F4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Yhteyshenkilön nimi ja sähköpostiosoite</w:t>
            </w:r>
          </w:p>
        </w:tc>
        <w:tc>
          <w:tcPr>
            <w:tcW w:w="3426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5642E8F" w14:textId="77777777" w:rsidR="007E6A26" w:rsidRPr="00065D0D" w:rsidRDefault="00B636F4" w:rsidP="00B636F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Puhelinnumero </w:t>
            </w:r>
          </w:p>
        </w:tc>
      </w:tr>
      <w:tr w:rsidR="007E6A26" w:rsidRPr="00065D0D" w14:paraId="4148CA9C" w14:textId="77777777" w:rsidTr="00713DC5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648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3FFFAF0" w14:textId="77777777" w:rsidR="007E6A26" w:rsidRPr="00065D0D" w:rsidRDefault="007E6A26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4AA92B" w14:textId="77777777" w:rsidR="007E6A26" w:rsidRPr="00065D0D" w:rsidRDefault="007E6A26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7"/>
          </w:p>
        </w:tc>
      </w:tr>
      <w:tr w:rsidR="00725E67" w:rsidRPr="00065D0D" w14:paraId="0E36935E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2091A368" w14:textId="77777777" w:rsidR="00725E67" w:rsidRPr="00065D0D" w:rsidRDefault="00725E67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B. TOIMINTA</w:t>
            </w:r>
          </w:p>
        </w:tc>
      </w:tr>
      <w:tr w:rsidR="00B93FF8" w:rsidRPr="00065D0D" w14:paraId="18B9CF40" w14:textId="77777777" w:rsidTr="00D9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29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EC034AB" w14:textId="77777777" w:rsidR="00B93FF8" w:rsidRPr="00065D0D" w:rsidRDefault="00B93FF8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Toimintatyyppi 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B174D1" w14:textId="77777777" w:rsidR="00B93FF8" w:rsidRPr="00065D0D" w:rsidRDefault="00B93FF8" w:rsidP="00725E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56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  <w:r w:rsidR="00C476FC"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Valmistus/jatkojalostus</w:t>
            </w:r>
          </w:p>
          <w:p w14:paraId="48DB3098" w14:textId="77777777" w:rsidR="00B93FF8" w:rsidRPr="00065D0D" w:rsidRDefault="00B93FF8" w:rsidP="00725E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Maahantuonti (kolmasmaa tai sisämarkkina)</w:t>
            </w:r>
          </w:p>
          <w:p w14:paraId="1BE419AD" w14:textId="77777777" w:rsidR="00B93FF8" w:rsidRPr="00065D0D" w:rsidRDefault="00B93FF8" w:rsidP="00B93FF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Jakelu/markkinointi</w:t>
            </w:r>
          </w:p>
        </w:tc>
      </w:tr>
      <w:tr w:rsidR="00725E67" w:rsidRPr="00065D0D" w14:paraId="17D0619C" w14:textId="77777777" w:rsidTr="00D9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2"/>
        </w:trPr>
        <w:tc>
          <w:tcPr>
            <w:tcW w:w="296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B509614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Jakelu/markkinointikanavat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9A5036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alinta8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9"/>
            <w:r w:rsidR="00C476FC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Oma jakelu/markkinointi </w:t>
            </w:r>
          </w:p>
          <w:p w14:paraId="34040461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0"/>
            <w:r w:rsidR="00C476FC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Jakelu/markkinointi keskusliikkeiden tukkujen kautta  </w:t>
            </w:r>
          </w:p>
          <w:p w14:paraId="1928D222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0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1"/>
            <w:r w:rsidR="00C476FC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Internet-markkinointi</w:t>
            </w:r>
          </w:p>
          <w:p w14:paraId="4E123479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11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2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Sopimusasiakkaat</w:t>
            </w:r>
          </w:p>
          <w:p w14:paraId="2B73E2CB" w14:textId="77777777" w:rsidR="00725E67" w:rsidRPr="00065D0D" w:rsidRDefault="00725E67" w:rsidP="00B93FF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2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3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Muu jakelu/markkinointikanava, mikä?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725E67" w:rsidRPr="00065D0D" w14:paraId="2033A959" w14:textId="77777777" w:rsidTr="00D9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29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03D6BAC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Kontaktimateriaalien kohderyhmät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5882B2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4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Tuotteet on tarkoitettu pelkästään suoraan kuluttajille myytäväksi  </w:t>
            </w:r>
          </w:p>
          <w:p w14:paraId="419ABF01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18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5"/>
            <w:r w:rsidR="00C476FC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Tuotteet on tarkoitettu pelkästään elintarvikealan toimijoille myytäväksi  </w:t>
            </w:r>
          </w:p>
          <w:p w14:paraId="689E691F" w14:textId="77777777" w:rsidR="00725E67" w:rsidRPr="00065D0D" w:rsidRDefault="00725E67" w:rsidP="00B93FF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7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16"/>
            <w:r w:rsidR="00C476FC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Tuotteita myydään sekä kuluttajille suoraan että elintarvikealan toimijoille </w:t>
            </w:r>
          </w:p>
        </w:tc>
      </w:tr>
      <w:tr w:rsidR="00725E67" w:rsidRPr="00065D0D" w14:paraId="796C1BF2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296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8F48210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Toiminnan tarkennukset</w:t>
            </w:r>
          </w:p>
        </w:tc>
        <w:tc>
          <w:tcPr>
            <w:tcW w:w="339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72E8BA2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1. Aktiiviset ja älykkäät materiaalit ja tarvikkeet</w:t>
            </w:r>
          </w:p>
          <w:p w14:paraId="2FAFAE61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2. Liimat</w:t>
            </w:r>
          </w:p>
          <w:p w14:paraId="01C181A1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3. Keramiikka</w:t>
            </w:r>
          </w:p>
          <w:p w14:paraId="7796AE6A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4. Korkki</w:t>
            </w:r>
          </w:p>
          <w:p w14:paraId="6AAE09CD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5. Kumi</w:t>
            </w:r>
          </w:p>
          <w:p w14:paraId="31BAE09B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6. Lasi</w:t>
            </w:r>
          </w:p>
          <w:p w14:paraId="694759B2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7. Ioninvaihtohartsit</w:t>
            </w:r>
          </w:p>
          <w:p w14:paraId="7148F520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8. Metallit ja metalliseokset</w:t>
            </w:r>
          </w:p>
          <w:p w14:paraId="16F0C94F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9. Paperi ja kartonki</w:t>
            </w:r>
          </w:p>
        </w:tc>
        <w:tc>
          <w:tcPr>
            <w:tcW w:w="3556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E6798C4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10. Muovit </w:t>
            </w:r>
          </w:p>
          <w:p w14:paraId="575C7277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11. Painovärit</w:t>
            </w:r>
          </w:p>
          <w:p w14:paraId="10A02237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12. Regeneroitu selluloosa (= sellofaani)</w:t>
            </w:r>
          </w:p>
          <w:p w14:paraId="6A4D496E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13. Silikonit</w:t>
            </w:r>
          </w:p>
          <w:p w14:paraId="3206FCAB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14. Tekstiilit</w:t>
            </w:r>
          </w:p>
          <w:p w14:paraId="511801B0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15. Lakat ja pinnoitteet</w:t>
            </w:r>
          </w:p>
          <w:p w14:paraId="2105A76A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16. Vahat</w:t>
            </w:r>
          </w:p>
          <w:p w14:paraId="70F44540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17. Puu</w:t>
            </w:r>
          </w:p>
          <w:p w14:paraId="6611ADD8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 18. Muu</w:t>
            </w:r>
          </w:p>
          <w:p w14:paraId="4F473293" w14:textId="77777777" w:rsidR="00B93FF8" w:rsidRPr="00065D0D" w:rsidRDefault="00B93FF8" w:rsidP="00725E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E67" w:rsidRPr="00065D0D" w14:paraId="188E6440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913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3791E5B" w14:textId="77777777" w:rsidR="00725E67" w:rsidRPr="00065D0D" w:rsidRDefault="00725E67" w:rsidP="007608F0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Jos muu, mikä?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725E67" w:rsidRPr="00065D0D" w14:paraId="5E338F89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913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9A8A0E6" w14:textId="77777777" w:rsidR="004A0513" w:rsidRPr="00065D0D" w:rsidRDefault="004A0513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4531737E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Kontaktimateriaalien käyttötarkoitus </w:t>
            </w:r>
          </w:p>
          <w:p w14:paraId="15287DBF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pakkausmateriaalit</w:t>
            </w:r>
          </w:p>
          <w:p w14:paraId="4D6CBB1D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Elintarviketeollisuuden tuotantolaitteet ja -välineet</w:t>
            </w:r>
          </w:p>
          <w:p w14:paraId="5F532040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Elintarvikkeen säilytykseen tarkoitetut tarvikkeet</w:t>
            </w:r>
          </w:p>
          <w:p w14:paraId="1309137D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Keittiölaitteet, astiat, välineet ja vastaavat </w:t>
            </w:r>
          </w:p>
          <w:p w14:paraId="5E3D6CE3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51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Muu, mikä? 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75872F6E" w14:textId="77777777" w:rsidR="00725E67" w:rsidRPr="00065D0D" w:rsidRDefault="00725E67" w:rsidP="00725E6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25E67" w:rsidRPr="00065D0D" w14:paraId="2A29CB32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6"/>
        </w:trPr>
        <w:tc>
          <w:tcPr>
            <w:tcW w:w="9913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7B166F48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Muita tarkennuksia</w:t>
            </w:r>
          </w:p>
          <w:p w14:paraId="26B8084E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Pikkulapsille (0-3 v) tarkoitettuja kontaktimateriaaleja, mitä? </w:t>
            </w:r>
          </w:p>
          <w:p w14:paraId="7D236895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52700A93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52795A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Vientiä, mihin?  </w:t>
            </w:r>
          </w:p>
          <w:p w14:paraId="0A064445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2D75C4FD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12E10C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Kierrätysmateriaaleja, mitä? </w:t>
            </w:r>
          </w:p>
          <w:p w14:paraId="6150599B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628A7DC0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0724E9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Pintabiosideja, mitä? </w:t>
            </w:r>
          </w:p>
          <w:p w14:paraId="0B1FE9A5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6253211A" w14:textId="77777777" w:rsidR="00725E67" w:rsidRPr="00065D0D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E67" w:rsidRPr="00065D0D" w14:paraId="76E4E503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51475" w14:textId="77777777" w:rsidR="00725E67" w:rsidRPr="00065D0D" w:rsidRDefault="00725E67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Toiminnan laajuus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E976E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Tuotantomäärä </w:t>
            </w:r>
          </w:p>
          <w:p w14:paraId="70944960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8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&lt; 100 kpl/vuosi tai &lt; 10 000 kg/vuosi</w:t>
            </w:r>
          </w:p>
          <w:p w14:paraId="03CFCFBB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49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100-1000 kpl/</w:t>
            </w:r>
            <w:proofErr w:type="gramStart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vuosi  tai</w:t>
            </w:r>
            <w:proofErr w:type="gramEnd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10000 -  1 milj. kg/vuosi</w:t>
            </w:r>
          </w:p>
          <w:p w14:paraId="5660E31E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Valinta50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0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&gt; 1000 kpl/vuosi </w:t>
            </w:r>
            <w:proofErr w:type="gramStart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tai  &gt;</w:t>
            </w:r>
            <w:proofErr w:type="gramEnd"/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0513" w:rsidRPr="00065D0D">
              <w:rPr>
                <w:rFonts w:asciiTheme="minorHAnsi" w:hAnsiTheme="minorHAnsi" w:cstheme="minorHAnsi"/>
                <w:sz w:val="18"/>
                <w:szCs w:val="18"/>
              </w:rPr>
              <w:t>1 milj,</w:t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kg/vuosi </w:t>
            </w:r>
          </w:p>
          <w:p w14:paraId="5DF5D9DA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B365E0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Liikevaihto</w:t>
            </w:r>
          </w:p>
          <w:p w14:paraId="6C580881" w14:textId="77777777" w:rsidR="00725E67" w:rsidRPr="00065D0D" w:rsidRDefault="00725E67" w:rsidP="004A0513">
            <w:pPr>
              <w:tabs>
                <w:tab w:val="left" w:pos="3645"/>
              </w:tabs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&lt; 2 milj. €/vuosi</w:t>
            </w:r>
            <w:r w:rsidR="004A0513" w:rsidRPr="00065D0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084B3DAB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2-10 milj. €/vuosi</w:t>
            </w:r>
          </w:p>
          <w:p w14:paraId="498985E3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&gt; 10 milj.€/vuosi</w:t>
            </w:r>
          </w:p>
          <w:p w14:paraId="3BE23B38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06A071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Tuotanto- ja varastotilojen pinta-ala </w:t>
            </w:r>
          </w:p>
          <w:p w14:paraId="26460BBC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&lt; 100 m</w:t>
            </w:r>
            <w:r w:rsidRPr="00065D0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683CE85C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100-500 m</w:t>
            </w:r>
            <w:r w:rsidRPr="00065D0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03AB130D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&gt; 500 m</w:t>
            </w:r>
            <w:r w:rsidRPr="00065D0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55069657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C25F6B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Henkilöstön määrä </w:t>
            </w:r>
          </w:p>
          <w:p w14:paraId="53D38794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&lt; 15</w:t>
            </w:r>
          </w:p>
          <w:p w14:paraId="75050E68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15-100</w:t>
            </w:r>
          </w:p>
          <w:p w14:paraId="5E069D39" w14:textId="77777777" w:rsidR="00725E67" w:rsidRPr="00065D0D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 xml:space="preserve"> &gt; 100</w:t>
            </w:r>
          </w:p>
          <w:p w14:paraId="3ECA6DD9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25E67" w:rsidRPr="00065D0D" w14:paraId="1D4C0039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3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632935C" w14:textId="77777777" w:rsidR="00725E67" w:rsidRPr="00065D0D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Muuta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725E67" w:rsidRPr="00065D0D" w14:paraId="383DA522" w14:textId="77777777" w:rsidTr="0071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14F58" w14:textId="77777777" w:rsidR="00725E67" w:rsidRPr="00065D0D" w:rsidRDefault="00725E67" w:rsidP="007608F0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</w:tbl>
    <w:p w14:paraId="2FF4CBBD" w14:textId="77777777" w:rsidR="004A0513" w:rsidRPr="00065D0D" w:rsidRDefault="004A0513" w:rsidP="007F391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14:paraId="5D38E8F3" w14:textId="77777777" w:rsidR="00065D0D" w:rsidRPr="00065D0D" w:rsidRDefault="00065D0D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065D0D">
        <w:rPr>
          <w:rFonts w:asciiTheme="minorHAnsi" w:hAnsiTheme="minorHAnsi" w:cstheme="minorHAnsi"/>
          <w:snapToGrid w:val="0"/>
          <w:sz w:val="18"/>
          <w:szCs w:val="18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C83B53" w:rsidRPr="00065D0D" w14:paraId="1C88E418" w14:textId="77777777" w:rsidTr="00660BEB">
        <w:tc>
          <w:tcPr>
            <w:tcW w:w="9889" w:type="dxa"/>
            <w:shd w:val="clear" w:color="auto" w:fill="F3F3F3"/>
          </w:tcPr>
          <w:p w14:paraId="6B4DA391" w14:textId="77777777" w:rsidR="00C83B53" w:rsidRPr="00065D0D" w:rsidRDefault="005C3A99" w:rsidP="005C3A99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lastRenderedPageBreak/>
              <w:t>Arviointiasteikko:</w:t>
            </w:r>
            <w:r w:rsidR="000E5047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C83B5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</w:t>
            </w:r>
            <w:r w:rsidR="005A0095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vaatimustenmukainen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, </w:t>
            </w:r>
            <w:r w:rsidR="00C83B5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B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</w:t>
            </w:r>
            <w:r w:rsidR="005A0095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hyvä, voi olla 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pieniä puutteita, </w:t>
            </w:r>
            <w:r w:rsidR="00C83B5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C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</w:t>
            </w:r>
            <w:r w:rsidR="005A0095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elintarviketurvallisuutta heikentäviä epäkohtia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, korjattava, </w:t>
            </w:r>
            <w:r w:rsidR="00C83B5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D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</w:t>
            </w:r>
            <w:r w:rsidR="005A0095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elintarviketurvallisuutta vaarantavia epäkohtia</w:t>
            </w:r>
            <w:r w:rsidR="00C83B53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, korjattava</w:t>
            </w:r>
            <w:r w:rsidR="005A0095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välittömästi</w:t>
            </w:r>
          </w:p>
        </w:tc>
      </w:tr>
    </w:tbl>
    <w:p w14:paraId="4AA32E48" w14:textId="77777777" w:rsidR="0062200E" w:rsidRPr="00065D0D" w:rsidRDefault="0062200E" w:rsidP="007F391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91" w:type="dxa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802"/>
        <w:gridCol w:w="3427"/>
        <w:gridCol w:w="945"/>
        <w:gridCol w:w="615"/>
        <w:gridCol w:w="135"/>
        <w:gridCol w:w="6"/>
        <w:gridCol w:w="567"/>
        <w:gridCol w:w="709"/>
        <w:gridCol w:w="685"/>
      </w:tblGrid>
      <w:tr w:rsidR="0062200E" w:rsidRPr="00065D0D" w14:paraId="59B18193" w14:textId="77777777" w:rsidTr="00087542">
        <w:trPr>
          <w:trHeight w:val="340"/>
        </w:trPr>
        <w:tc>
          <w:tcPr>
            <w:tcW w:w="9889" w:type="dxa"/>
            <w:gridSpan w:val="9"/>
            <w:shd w:val="clear" w:color="auto" w:fill="E0E0E0"/>
            <w:vAlign w:val="center"/>
          </w:tcPr>
          <w:p w14:paraId="71335785" w14:textId="77777777" w:rsidR="0062200E" w:rsidRPr="00065D0D" w:rsidRDefault="0062200E" w:rsidP="0062200E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C. LAADUNHALLINTAJÄRJESTELMÄN JA TOTEUTUKSEN ARVIOINTI</w:t>
            </w:r>
          </w:p>
        </w:tc>
      </w:tr>
      <w:tr w:rsidR="001F3CD4" w:rsidRPr="00065D0D" w14:paraId="51975A46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09C4D2C6" w14:textId="77777777" w:rsidR="001F3CD4" w:rsidRPr="00065D0D" w:rsidRDefault="001F3CD4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1. Laadunhallintajärjestelmää koskevat tiedot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0E0E0"/>
            <w:vAlign w:val="center"/>
          </w:tcPr>
          <w:p w14:paraId="5ED6BEC2" w14:textId="77777777" w:rsidR="001F3CD4" w:rsidRPr="00065D0D" w:rsidRDefault="001F3CD4" w:rsidP="001F3CD4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Arviointi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6F610798" w14:textId="77777777" w:rsidR="001F3CD4" w:rsidRPr="00065D0D" w:rsidRDefault="001F3CD4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52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21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A 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786D3A5E" w14:textId="77777777" w:rsidR="001F3CD4" w:rsidRPr="00065D0D" w:rsidRDefault="001F3CD4" w:rsidP="001F3CD4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alinta53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22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B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11651493" w14:textId="77777777" w:rsidR="001F3CD4" w:rsidRPr="00065D0D" w:rsidRDefault="001F3CD4" w:rsidP="001F3CD4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C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6DD2F895" w14:textId="77777777" w:rsidR="001F3CD4" w:rsidRPr="00065D0D" w:rsidRDefault="001F3CD4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55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23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1F3CD4" w:rsidRPr="00065D0D" w14:paraId="59B20138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66F09DE" w14:textId="77777777" w:rsidR="001F3CD4" w:rsidRPr="00065D0D" w:rsidRDefault="001F3CD4" w:rsidP="00592B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CDA6CB4" w14:textId="77777777" w:rsidR="001F3CD4" w:rsidRPr="00065D0D" w:rsidRDefault="001F3CD4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289142D" w14:textId="77777777" w:rsidR="001F3CD4" w:rsidRPr="00065D0D" w:rsidRDefault="001F3CD4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D7D392" w14:textId="77777777" w:rsidR="001F3CD4" w:rsidRPr="00065D0D" w:rsidRDefault="001F3CD4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35DC5DFC" w14:textId="77777777" w:rsidR="001F3CD4" w:rsidRPr="00065D0D" w:rsidRDefault="001F3CD4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20E4D22" w14:textId="77777777" w:rsidR="001F3CD4" w:rsidRPr="00065D0D" w:rsidRDefault="001F3CD4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bookmarkStart w:id="24" w:name="Valinta1"/>
      <w:tr w:rsidR="00BA6B12" w:rsidRPr="00065D0D" w14:paraId="056C372D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28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E5A274" w14:textId="77777777" w:rsidR="00BA6B12" w:rsidRPr="00065D0D" w:rsidRDefault="00BA6B12" w:rsidP="007F5BD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24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Omavalvontasuunnitelma</w:t>
            </w:r>
          </w:p>
        </w:tc>
        <w:bookmarkStart w:id="25" w:name="Valinta2"/>
        <w:tc>
          <w:tcPr>
            <w:tcW w:w="708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5FF34" w14:textId="77777777" w:rsidR="00BA6B12" w:rsidRPr="00065D0D" w:rsidRDefault="00BA6B12" w:rsidP="007F5BD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25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GMP-laatujärjestelmä</w:t>
            </w:r>
          </w:p>
        </w:tc>
      </w:tr>
      <w:tr w:rsidR="005C3A99" w:rsidRPr="00065D0D" w14:paraId="429D2ED2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227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8D5F30" w14:textId="77777777" w:rsidR="005C3A99" w:rsidRPr="00065D0D" w:rsidRDefault="005C3A99" w:rsidP="00AF5D50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Minkä standardin mukainen?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8983DE" w14:textId="77777777" w:rsidR="005C3A99" w:rsidRPr="00065D0D" w:rsidRDefault="005C3A99" w:rsidP="007F5BD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947D72" w14:textId="77777777" w:rsidR="005C3A99" w:rsidRPr="00065D0D" w:rsidRDefault="005C3A99" w:rsidP="00AF5D50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Milloin (vuosi)?</w:t>
            </w:r>
          </w:p>
        </w:tc>
      </w:tr>
      <w:tr w:rsidR="005C3A99" w:rsidRPr="00065D0D" w14:paraId="31DF93C8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9FA4E" w14:textId="77777777" w:rsidR="005C3A99" w:rsidRPr="00065D0D" w:rsidRDefault="005C3A99" w:rsidP="007608F0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6" w:name="Teksti23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26"/>
          </w:p>
        </w:tc>
        <w:bookmarkStart w:id="27" w:name="Valinta3"/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4538F" w14:textId="77777777" w:rsidR="005C3A99" w:rsidRPr="00065D0D" w:rsidRDefault="005C3A99" w:rsidP="005C3A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27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747C6E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ertifioitu</w:t>
            </w:r>
          </w:p>
        </w:tc>
        <w:tc>
          <w:tcPr>
            <w:tcW w:w="196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66AE4" w14:textId="77777777" w:rsidR="005C3A99" w:rsidRPr="00065D0D" w:rsidRDefault="005C3A99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8" w:name="Teksti48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28"/>
          </w:p>
        </w:tc>
      </w:tr>
      <w:tr w:rsidR="00713DC5" w:rsidRPr="00065D0D" w14:paraId="16A54CE3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52929" w14:textId="77777777" w:rsidR="00713DC5" w:rsidRPr="00065D0D" w:rsidRDefault="00713DC5" w:rsidP="005C3A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Kontaktimateriaalien vaatimustenmukaisuuden vastuu on määritelty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78EB01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bookmarkStart w:id="29" w:name="Valinta4"/>
          </w:p>
          <w:p w14:paraId="34DC486D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bookmarkEnd w:id="29"/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</w:t>
            </w:r>
          </w:p>
          <w:p w14:paraId="01D346E2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2F1F1" w14:textId="77777777" w:rsidR="00987C9F" w:rsidRPr="00065D0D" w:rsidRDefault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061879FB" w14:textId="77777777" w:rsidR="00713DC5" w:rsidRPr="00065D0D" w:rsidRDefault="00713DC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</w:t>
            </w:r>
          </w:p>
          <w:p w14:paraId="740C4AFA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13DC5" w:rsidRPr="00065D0D" w14:paraId="21B561C1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361E0" w14:textId="77777777" w:rsidR="00713DC5" w:rsidRPr="00065D0D" w:rsidRDefault="00713DC5" w:rsidP="005C3A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Henkilökunnalla on riittävät resurssit ja tietotaito vaatimustenmukaisuuden varmistamiseksi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4EBE2A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74E251C2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</w:t>
            </w:r>
          </w:p>
          <w:p w14:paraId="29676D19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12807" w14:textId="77777777" w:rsidR="00713DC5" w:rsidRPr="00065D0D" w:rsidRDefault="00713DC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15F98D7B" w14:textId="77777777" w:rsidR="00713DC5" w:rsidRPr="00065D0D" w:rsidRDefault="00713DC5" w:rsidP="00DF27B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</w:t>
            </w:r>
          </w:p>
        </w:tc>
      </w:tr>
      <w:tr w:rsidR="00713DC5" w:rsidRPr="00065D0D" w14:paraId="35FB42A5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3FA30" w14:textId="77777777" w:rsidR="00713DC5" w:rsidRPr="00065D0D" w:rsidRDefault="00713DC5" w:rsidP="005C3A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Laadunhallintajärjestelmän päivitys on säännöllistä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51CB71" w14:textId="77777777" w:rsidR="00713DC5" w:rsidRPr="00065D0D" w:rsidRDefault="00713DC5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</w:t>
            </w:r>
          </w:p>
        </w:tc>
        <w:tc>
          <w:tcPr>
            <w:tcW w:w="19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9D3E" w14:textId="77777777" w:rsidR="00713DC5" w:rsidRPr="00065D0D" w:rsidRDefault="00713DC5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</w:t>
            </w:r>
          </w:p>
        </w:tc>
      </w:tr>
      <w:tr w:rsidR="00713DC5" w:rsidRPr="00065D0D" w14:paraId="2E33C66C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875BC" w14:textId="77777777" w:rsidR="00713DC5" w:rsidRPr="00065D0D" w:rsidRDefault="00713DC5" w:rsidP="005C3A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Järjestelmässä on huomioitu poikkeamien ja häiriötilanteiden hallinta (takaisinvetosuunnitelma) 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094CD8" w14:textId="77777777" w:rsidR="00987C9F" w:rsidRPr="00065D0D" w:rsidRDefault="00713DC5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</w:t>
            </w:r>
          </w:p>
        </w:tc>
        <w:tc>
          <w:tcPr>
            <w:tcW w:w="19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5C002" w14:textId="77777777" w:rsidR="00713DC5" w:rsidRPr="00065D0D" w:rsidRDefault="00713DC5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987C9F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</w:t>
            </w:r>
          </w:p>
        </w:tc>
      </w:tr>
      <w:tr w:rsidR="005C3A99" w:rsidRPr="00065D0D" w14:paraId="7CFD2EA0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889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4FF1D5" w14:textId="77777777" w:rsidR="005C3A99" w:rsidRPr="00065D0D" w:rsidRDefault="005C3A99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Huomiot</w:t>
            </w:r>
            <w:r w:rsidR="006174C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5C3A99" w:rsidRPr="00065D0D" w14:paraId="518EF8DA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48"/>
        </w:trPr>
        <w:tc>
          <w:tcPr>
            <w:tcW w:w="988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29D73" w14:textId="77777777" w:rsidR="005C3A99" w:rsidRPr="00065D0D" w:rsidRDefault="005C3A99" w:rsidP="007608F0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0" w:name="Teksti24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30"/>
          </w:p>
        </w:tc>
      </w:tr>
      <w:tr w:rsidR="00937547" w:rsidRPr="00065D0D" w14:paraId="11E4D87F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</w:trPr>
        <w:tc>
          <w:tcPr>
            <w:tcW w:w="6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74EDA63F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bookmarkStart w:id="31" w:name="_Hlk22543204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2. </w:t>
            </w:r>
            <w:r w:rsidR="005248AA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uotteiden koostumuksen</w:t>
            </w:r>
            <w:r w:rsidR="005248AA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hallinta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0E0E0"/>
            <w:vAlign w:val="center"/>
          </w:tcPr>
          <w:p w14:paraId="5C0FC408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Arviointi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63E05E91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A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3198BD97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B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4BAE0652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C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6E356807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937547" w:rsidRPr="00065D0D" w14:paraId="0A03F842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</w:trPr>
        <w:tc>
          <w:tcPr>
            <w:tcW w:w="6229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3522EAC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52D5283E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5675AF5C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7BD53848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3DDD1685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5B5C99A" w14:textId="77777777" w:rsidR="00937547" w:rsidRPr="00065D0D" w:rsidRDefault="00937547" w:rsidP="0093754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bookmarkEnd w:id="31"/>
      <w:tr w:rsidR="00987C9F" w:rsidRPr="00065D0D" w14:paraId="5DB9CDBB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7B140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Tavarantoimittajat on valittu sen perusteella, pystyvätkö ne toimittamaan vaatimustenmukaisia materiaaleja ja palveluja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037C3B6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E055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40BE9414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66942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Asiakkaisiin ollaan yhteydessä pakkaustilauksen yhteydessä tulevien käyttöolosuhteiden ja oikean materiaalilaadun selvittämiseksi.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D0D926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E47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47A32ABB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38786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Tuotteista on kirjalliset reseptit tai kuvaukset niiden rakenteesta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B30BBA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B58F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5DD4DBC4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2478" w14:textId="77777777" w:rsidR="00987C9F" w:rsidRPr="00065D0D" w:rsidRDefault="00987C9F" w:rsidP="00987C9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Raaka-aineista on käytössä seuraavat tiedot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5A2F5F3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2367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2B9A5DF5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FD4A1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- Raaka-aineiden kemialliset nimet ja Cas numerot tai geneeriset nimet tai vaatimustenmukaisuusilmoitukset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68D09F0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3A25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6C114DC2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3428A" w14:textId="77777777" w:rsidR="00987C9F" w:rsidRPr="00065D0D" w:rsidRDefault="00987C9F" w:rsidP="00987C9F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perusraaka-aineista ja / tai raaka-aineista, joiden käytölle on rajoituksia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EC8D5C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EB79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343800E9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0EC48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osa/välituotteista (mm. liimat, lakat, värit, vahat)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D57A12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E61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07BF10CF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7C408" w14:textId="77777777" w:rsidR="00987C9F" w:rsidRPr="00065D0D" w:rsidRDefault="00987C9F" w:rsidP="00987C9F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Raaka-aineet ovat EU-lainsäädännön positiivilistoilla (muovit) tai niille on jossain maassa suoritettu turvallisuusarviointi (esim. BfR tai FDA)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785B7E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E2E4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4157820A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F48FB8" w14:textId="77777777" w:rsidR="00987C9F" w:rsidRPr="00065D0D" w:rsidRDefault="00987C9F" w:rsidP="00987C9F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dual-use –lisäaineista (yhteiskäyttölisäaineet) ja niiden pitoisuuksista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3A5A5E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776E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526E4571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4939F" w14:textId="77777777" w:rsidR="00987C9F" w:rsidRPr="00065D0D" w:rsidRDefault="00987C9F" w:rsidP="00987C9F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pintabiosidien käytöstä ja aineiden pitoisuudet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401A5E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FA8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987C9F" w:rsidRPr="00065D0D" w14:paraId="5D04DE7E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6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AF22A" w14:textId="77777777" w:rsidR="00987C9F" w:rsidRPr="00065D0D" w:rsidRDefault="00987C9F" w:rsidP="00987C9F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Mallilaskelmat muoveista tapahtuvalle siirtymälle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D9279A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0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F99E" w14:textId="77777777" w:rsidR="00987C9F" w:rsidRPr="00065D0D" w:rsidRDefault="00987C9F" w:rsidP="00987C9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EE6207" w:rsidRPr="00065D0D" w14:paraId="6E01A75C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891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D860AE" w14:textId="77777777" w:rsidR="00EE6207" w:rsidRPr="00065D0D" w:rsidRDefault="00EE6207" w:rsidP="00EE62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Huomiot</w:t>
            </w:r>
            <w:r w:rsidR="006174C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EE6207" w:rsidRPr="00065D0D" w14:paraId="1AFA1628" w14:textId="77777777" w:rsidTr="0008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47"/>
        </w:trPr>
        <w:tc>
          <w:tcPr>
            <w:tcW w:w="989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E5E72" w14:textId="77777777" w:rsidR="00EE6207" w:rsidRPr="00065D0D" w:rsidRDefault="00EE6207" w:rsidP="007608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2" w:name="Teksti27"/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608F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0730AEBD" w14:textId="77777777" w:rsidR="005C3A99" w:rsidRPr="00065D0D" w:rsidRDefault="005C3A99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14:paraId="71AC3098" w14:textId="77777777" w:rsidR="00065D0D" w:rsidRPr="00065D0D" w:rsidRDefault="00065D0D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065D0D">
        <w:rPr>
          <w:rFonts w:asciiTheme="minorHAnsi" w:hAnsiTheme="minorHAnsi" w:cstheme="minorHAnsi"/>
          <w:snapToGrid w:val="0"/>
          <w:sz w:val="18"/>
          <w:szCs w:val="18"/>
        </w:rPr>
        <w:br w:type="page"/>
      </w:r>
    </w:p>
    <w:tbl>
      <w:tblPr>
        <w:tblW w:w="9891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9891"/>
      </w:tblGrid>
      <w:tr w:rsidR="001B0DB7" w:rsidRPr="00065D0D" w14:paraId="7536E830" w14:textId="77777777" w:rsidTr="005248AA">
        <w:tc>
          <w:tcPr>
            <w:tcW w:w="9891" w:type="dxa"/>
            <w:shd w:val="clear" w:color="auto" w:fill="F3F3F3"/>
          </w:tcPr>
          <w:p w14:paraId="75D1304D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lastRenderedPageBreak/>
              <w:br w:type="page"/>
              <w:t>Arviointiasteikko:</w:t>
            </w:r>
            <w:r w:rsidR="000E5047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vaatimustenmukainen,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B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hyvä, voi olla pieniä puutteita,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C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elintarviketurvallisuutta heikentäviä epäkohtia, korjattava,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D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elintarviketurvallisuutta vaarantavia epäkohtia, korjattava välittömästi</w:t>
            </w:r>
          </w:p>
        </w:tc>
      </w:tr>
    </w:tbl>
    <w:p w14:paraId="56768122" w14:textId="77777777" w:rsidR="001B0DB7" w:rsidRPr="00065D0D" w:rsidRDefault="001B0DB7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3"/>
        <w:gridCol w:w="945"/>
        <w:gridCol w:w="45"/>
        <w:gridCol w:w="6"/>
        <w:gridCol w:w="564"/>
        <w:gridCol w:w="711"/>
        <w:gridCol w:w="24"/>
        <w:gridCol w:w="685"/>
        <w:gridCol w:w="712"/>
      </w:tblGrid>
      <w:tr w:rsidR="001B0DB7" w:rsidRPr="00065D0D" w14:paraId="64661052" w14:textId="77777777" w:rsidTr="00087542">
        <w:trPr>
          <w:trHeight w:val="283"/>
        </w:trPr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1B44CD65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bookmarkStart w:id="33" w:name="_Hlk22543626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3. </w:t>
            </w:r>
            <w:r w:rsidR="005248AA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utkimukset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0E0E0"/>
            <w:vAlign w:val="center"/>
          </w:tcPr>
          <w:p w14:paraId="39885F94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Arviointi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3FC779F9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A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629F0AB0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B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0A69FBD9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C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1EEF7B9E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1B0DB7" w:rsidRPr="00065D0D" w14:paraId="2793A852" w14:textId="77777777" w:rsidTr="00087542">
        <w:trPr>
          <w:trHeight w:val="283"/>
        </w:trPr>
        <w:tc>
          <w:tcPr>
            <w:tcW w:w="6223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A8D1546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5175DF18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31FC6C31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3BCF70CA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2026B8D2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88D160D" w14:textId="77777777" w:rsidR="001B0DB7" w:rsidRPr="00065D0D" w:rsidRDefault="001B0DB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bookmarkEnd w:id="33"/>
      <w:tr w:rsidR="00DB7239" w:rsidRPr="00065D0D" w14:paraId="0942CC14" w14:textId="77777777" w:rsidTr="00087542">
        <w:trPr>
          <w:trHeight w:val="308"/>
        </w:trPr>
        <w:tc>
          <w:tcPr>
            <w:tcW w:w="6223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6AD2316" w14:textId="77777777" w:rsidR="00DB7239" w:rsidRPr="00065D0D" w:rsidRDefault="00DB7239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Tutkimukse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t</w:t>
            </w:r>
          </w:p>
        </w:tc>
        <w:tc>
          <w:tcPr>
            <w:tcW w:w="99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7DFE8" w14:textId="77777777" w:rsidR="00DB7239" w:rsidRPr="00065D0D" w:rsidRDefault="00DB7239" w:rsidP="00DB723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583BF" w14:textId="77777777" w:rsidR="00DB7239" w:rsidRPr="00065D0D" w:rsidRDefault="00DB7239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Osittain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5C26A2" w14:textId="77777777" w:rsidR="00DB7239" w:rsidRPr="00065D0D" w:rsidRDefault="00DB7239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D90622" w:rsidRPr="00065D0D" w14:paraId="0D96895D" w14:textId="77777777" w:rsidTr="00087542">
        <w:trPr>
          <w:trHeight w:val="340"/>
        </w:trPr>
        <w:tc>
          <w:tcPr>
            <w:tcW w:w="9915" w:type="dxa"/>
            <w:gridSpan w:val="9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BC9B8" w14:textId="77777777" w:rsidR="00D90622" w:rsidRPr="00065D0D" w:rsidRDefault="00D90622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4" w:name="Teksti28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34"/>
          </w:p>
        </w:tc>
      </w:tr>
      <w:tr w:rsidR="00004652" w:rsidRPr="00065D0D" w14:paraId="7F4C4E73" w14:textId="77777777" w:rsidTr="00087542">
        <w:trPr>
          <w:trHeight w:val="284"/>
        </w:trPr>
        <w:tc>
          <w:tcPr>
            <w:tcW w:w="6223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3206F61" w14:textId="77777777" w:rsidR="00004652" w:rsidRPr="00065D0D" w:rsidRDefault="00004652" w:rsidP="0000465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Mallilaskelmat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(kts. valvontaohje)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DB7B9" w14:textId="77777777" w:rsidR="00004652" w:rsidRPr="00065D0D" w:rsidRDefault="00004652" w:rsidP="0000465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 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E2C18" w14:textId="77777777" w:rsidR="00004652" w:rsidRPr="00065D0D" w:rsidRDefault="00004652" w:rsidP="0000465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Osittain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CE602B" w14:textId="77777777" w:rsidR="00004652" w:rsidRPr="00065D0D" w:rsidRDefault="00004652" w:rsidP="0000465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D90622" w:rsidRPr="00065D0D" w14:paraId="6A35F589" w14:textId="77777777" w:rsidTr="00087542">
        <w:trPr>
          <w:trHeight w:val="340"/>
        </w:trPr>
        <w:tc>
          <w:tcPr>
            <w:tcW w:w="9915" w:type="dxa"/>
            <w:gridSpan w:val="9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8325" w14:textId="77777777" w:rsidR="00D90622" w:rsidRPr="00065D0D" w:rsidRDefault="00D90622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FB2EE2" w:rsidRPr="00065D0D" w14:paraId="726F8F3E" w14:textId="77777777" w:rsidTr="00087542">
        <w:tc>
          <w:tcPr>
            <w:tcW w:w="9915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197378" w14:textId="77777777" w:rsidR="00FB2EE2" w:rsidRPr="00065D0D" w:rsidRDefault="00FB2EE2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Tutkimustulosten säilytys</w:t>
            </w:r>
          </w:p>
        </w:tc>
      </w:tr>
      <w:tr w:rsidR="00FB2EE2" w:rsidRPr="00065D0D" w14:paraId="275C866C" w14:textId="77777777" w:rsidTr="00087542">
        <w:trPr>
          <w:trHeight w:val="340"/>
        </w:trPr>
        <w:tc>
          <w:tcPr>
            <w:tcW w:w="9915" w:type="dxa"/>
            <w:gridSpan w:val="9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CD736C2" w14:textId="77777777" w:rsidR="00FB2EE2" w:rsidRPr="00065D0D" w:rsidRDefault="00685A57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5" w:name="Teksti30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35"/>
          </w:p>
        </w:tc>
      </w:tr>
      <w:tr w:rsidR="00FB2EE2" w:rsidRPr="00065D0D" w14:paraId="70BC7128" w14:textId="77777777" w:rsidTr="00087542">
        <w:tc>
          <w:tcPr>
            <w:tcW w:w="9915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9D9DD3" w14:textId="77777777" w:rsidR="00FB2EE2" w:rsidRPr="00065D0D" w:rsidRDefault="00FB2EE2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Huomiot</w:t>
            </w:r>
            <w:r w:rsidR="006174C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FB2EE2" w:rsidRPr="00065D0D" w14:paraId="307C12A4" w14:textId="77777777" w:rsidTr="00087542">
        <w:trPr>
          <w:trHeight w:val="587"/>
        </w:trPr>
        <w:tc>
          <w:tcPr>
            <w:tcW w:w="99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DECA4" w14:textId="77777777" w:rsidR="00FB2EE2" w:rsidRPr="00065D0D" w:rsidRDefault="00685A57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6" w:name="Teksti31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22E3E6DC" w14:textId="77777777" w:rsidR="005248AA" w:rsidRPr="00065D0D" w:rsidRDefault="005248A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776"/>
        <w:gridCol w:w="945"/>
        <w:gridCol w:w="315"/>
        <w:gridCol w:w="19"/>
        <w:gridCol w:w="71"/>
        <w:gridCol w:w="210"/>
        <w:gridCol w:w="711"/>
        <w:gridCol w:w="24"/>
        <w:gridCol w:w="345"/>
        <w:gridCol w:w="45"/>
        <w:gridCol w:w="12"/>
        <w:gridCol w:w="283"/>
        <w:gridCol w:w="712"/>
      </w:tblGrid>
      <w:tr w:rsidR="004E0A5C" w:rsidRPr="00065D0D" w14:paraId="1BF5362E" w14:textId="77777777" w:rsidTr="00087542">
        <w:trPr>
          <w:trHeight w:val="283"/>
        </w:trPr>
        <w:tc>
          <w:tcPr>
            <w:tcW w:w="62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1C1C5220" w14:textId="77777777" w:rsidR="004E0A5C" w:rsidRPr="00065D0D" w:rsidRDefault="004E0A5C" w:rsidP="005248A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4. </w:t>
            </w:r>
            <w:r w:rsidR="005248AA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V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aatimustenmukaisuutta osoittavat </w:t>
            </w:r>
            <w:r w:rsidR="005248AA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asiakirjat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0E0E0"/>
            <w:vAlign w:val="center"/>
          </w:tcPr>
          <w:p w14:paraId="0587650E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Arviointi</w:t>
            </w:r>
          </w:p>
        </w:tc>
        <w:tc>
          <w:tcPr>
            <w:tcW w:w="615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363C6BE1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A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47036D81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B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698CD4BD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C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5ACA3F8F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E0A5C" w:rsidRPr="00065D0D" w14:paraId="1D8FB24A" w14:textId="77777777" w:rsidTr="00087542">
        <w:trPr>
          <w:trHeight w:val="283"/>
        </w:trPr>
        <w:tc>
          <w:tcPr>
            <w:tcW w:w="6223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92C4566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226F26DC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1D32805E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357363B3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26C4A3CB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0CC6D73" w14:textId="77777777" w:rsidR="004E0A5C" w:rsidRPr="00065D0D" w:rsidRDefault="004E0A5C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C724E5" w:rsidRPr="00065D0D" w14:paraId="689373B1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CB78EBC" w14:textId="77777777" w:rsidR="00C724E5" w:rsidRPr="00065D0D" w:rsidRDefault="00C724E5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Kontaktimateriaalille on vaatimustenmukaisuutta osoittavat todistukset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8EB9193" w14:textId="77777777" w:rsidR="00C724E5" w:rsidRPr="00065D0D" w:rsidRDefault="00C724E5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03C6EA0" w14:textId="77777777" w:rsidR="00C724E5" w:rsidRPr="00065D0D" w:rsidRDefault="00C724E5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Osittain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96CA8C5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5248AA" w:rsidRPr="00065D0D" w14:paraId="6E3C56D5" w14:textId="77777777" w:rsidTr="005248AA">
        <w:trPr>
          <w:trHeight w:val="284"/>
        </w:trPr>
        <w:tc>
          <w:tcPr>
            <w:tcW w:w="9915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A3D3E" w14:textId="77777777" w:rsidR="005248AA" w:rsidRPr="00065D0D" w:rsidRDefault="005248AA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Mitä muita vaatimustenmukaisuutta osoittavia asiakirjoja tuotteelle on varsinaisen vaatimustenmukaisuusilmoituksen lisäksi?</w:t>
            </w:r>
          </w:p>
          <w:p w14:paraId="189C5B9A" w14:textId="77777777" w:rsidR="005248AA" w:rsidRPr="00065D0D" w:rsidRDefault="005248AA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  <w:p w14:paraId="4172E1F6" w14:textId="77777777" w:rsidR="005248AA" w:rsidRPr="00065D0D" w:rsidRDefault="005248AA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6F536AFD" w14:textId="77777777" w:rsidR="005248AA" w:rsidRPr="00065D0D" w:rsidRDefault="005248AA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C724E5" w:rsidRPr="00065D0D" w14:paraId="5BE24612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BDC0B03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Ilmoituksissa on riittävät tiedot kontaktimateriaalista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39F3FA4" w14:textId="77777777" w:rsidR="00C724E5" w:rsidRPr="00065D0D" w:rsidRDefault="00C724E5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F595057" w14:textId="77777777" w:rsidR="00C724E5" w:rsidRPr="00065D0D" w:rsidRDefault="00C724E5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Osittain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06C0AAC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3405E9E9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6F55C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- Ilmoituksen antajan nimi ja yhteystiedot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F9594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A095D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7D4C6483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B612A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Päiväys, jolloin todistus on annettu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B7A14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7015E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1603FDFD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8EEF8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Kontaktimateriaalin kauppanimi, nimi tai yksilöivä tieto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4AA30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1C449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2D49C70A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381BE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kontaktimateriaalin koostumuksesta ja / tai rakenteesta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51DA7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8262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43F7CDAB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59185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raaka-aineista, jotka on sallittu rajoituksin (ominaismigraatio)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C485A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05E8B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4BEC6325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9E46D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dual-use –lisäaineista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CF220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1AF3C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C724E5" w:rsidRPr="00065D0D" w14:paraId="5B623F43" w14:textId="77777777" w:rsidTr="00087542">
        <w:trPr>
          <w:trHeight w:val="284"/>
        </w:trPr>
        <w:tc>
          <w:tcPr>
            <w:tcW w:w="622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6A44DD2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Ilmoituksessa on perustelut vaatimustenmukaisuudelle</w:t>
            </w:r>
          </w:p>
        </w:tc>
        <w:tc>
          <w:tcPr>
            <w:tcW w:w="1350" w:type="dxa"/>
            <w:gridSpan w:val="4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84A40CA" w14:textId="77777777" w:rsidR="00C724E5" w:rsidRPr="00065D0D" w:rsidRDefault="00C724E5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29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3A45482" w14:textId="77777777" w:rsidR="00C724E5" w:rsidRPr="00065D0D" w:rsidRDefault="00C724E5" w:rsidP="00C724E5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Osittain</w:t>
            </w:r>
          </w:p>
        </w:tc>
        <w:tc>
          <w:tcPr>
            <w:tcW w:w="1052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24AD1E0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C724E5" w:rsidRPr="00065D0D" w14:paraId="78444EB9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1D2B7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Lainsäädäntöviittaukset (EU ja/tai kansallinen lainsäädäntö)</w:t>
            </w:r>
          </w:p>
        </w:tc>
        <w:tc>
          <w:tcPr>
            <w:tcW w:w="2295" w:type="dxa"/>
            <w:gridSpan w:val="7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239DAD78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397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3149926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C724E5" w:rsidRPr="00065D0D" w14:paraId="797CA680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CFC3A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Viittaukset BfR tai FDA:n säädöksiin (ellei EU-säädöksiä)</w:t>
            </w:r>
          </w:p>
        </w:tc>
        <w:tc>
          <w:tcPr>
            <w:tcW w:w="2295" w:type="dxa"/>
            <w:gridSpan w:val="7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0EB52201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397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E62740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C724E5" w:rsidRPr="00065D0D" w14:paraId="2FD858A9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C7E0D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tehdyistä tutkimuksista</w:t>
            </w:r>
          </w:p>
        </w:tc>
        <w:tc>
          <w:tcPr>
            <w:tcW w:w="2295" w:type="dxa"/>
            <w:gridSpan w:val="7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4C94D0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397" w:type="dxa"/>
            <w:gridSpan w:val="5"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5AC1C" w14:textId="77777777" w:rsidR="00C724E5" w:rsidRPr="00065D0D" w:rsidRDefault="00C724E5" w:rsidP="00C724E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D90622" w:rsidRPr="00065D0D" w14:paraId="22FBC404" w14:textId="77777777" w:rsidTr="00087542">
        <w:trPr>
          <w:trHeight w:val="284"/>
        </w:trPr>
        <w:tc>
          <w:tcPr>
            <w:tcW w:w="2447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E0CDE" w14:textId="77777777" w:rsidR="00D90622" w:rsidRPr="00065D0D" w:rsidRDefault="00D90622" w:rsidP="008316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Muu perustelu, mikä?</w:t>
            </w:r>
          </w:p>
        </w:tc>
        <w:tc>
          <w:tcPr>
            <w:tcW w:w="7468" w:type="dxa"/>
            <w:gridSpan w:val="13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D0528E" w14:textId="77777777" w:rsidR="00D90622" w:rsidRPr="00065D0D" w:rsidRDefault="00D90622" w:rsidP="008316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7" w:name="Teksti33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37"/>
          </w:p>
        </w:tc>
      </w:tr>
      <w:tr w:rsidR="00D90622" w:rsidRPr="00065D0D" w14:paraId="30773BDF" w14:textId="77777777" w:rsidTr="00087542">
        <w:trPr>
          <w:trHeight w:val="284"/>
        </w:trPr>
        <w:tc>
          <w:tcPr>
            <w:tcW w:w="622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9B8A4C" w14:textId="77777777" w:rsidR="00D90622" w:rsidRPr="00065D0D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Ilmoituksessa on riittävät tiedot käyttötarkoituksesta ja käytön rajoituksista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14:paraId="7D154BF7" w14:textId="77777777" w:rsidR="00D90622" w:rsidRPr="00065D0D" w:rsidRDefault="00D90622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287A66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</w:t>
            </w:r>
          </w:p>
        </w:tc>
        <w:tc>
          <w:tcPr>
            <w:tcW w:w="1418" w:type="dxa"/>
            <w:gridSpan w:val="7"/>
            <w:tcBorders>
              <w:left w:val="nil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14:paraId="35103213" w14:textId="77777777" w:rsidR="00D90622" w:rsidRPr="00065D0D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287A66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sittain</w:t>
            </w:r>
          </w:p>
        </w:tc>
        <w:tc>
          <w:tcPr>
            <w:tcW w:w="995" w:type="dxa"/>
            <w:gridSpan w:val="2"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95DD9BE" w14:textId="77777777" w:rsidR="00D90622" w:rsidRPr="00065D0D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287A66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</w:t>
            </w:r>
          </w:p>
        </w:tc>
      </w:tr>
      <w:tr w:rsidR="00287A66" w:rsidRPr="00065D0D" w14:paraId="2E8664B9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0986D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Elintarviketyypit, joille materiaali soveltuu</w:t>
            </w:r>
          </w:p>
        </w:tc>
        <w:tc>
          <w:tcPr>
            <w:tcW w:w="22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247333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4510F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00F9B1AD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2D07D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Käyttölämpötilaa koskevat rajoitukset</w:t>
            </w:r>
          </w:p>
        </w:tc>
        <w:tc>
          <w:tcPr>
            <w:tcW w:w="22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954FF5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95048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7F3AD49E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1F352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Kosketusaikaa koskevat rajoitukset</w:t>
            </w:r>
          </w:p>
        </w:tc>
        <w:tc>
          <w:tcPr>
            <w:tcW w:w="22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80507A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C4CCA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831699" w:rsidRPr="00065D0D" w14:paraId="6AEFDAA3" w14:textId="77777777" w:rsidTr="00087542">
        <w:tc>
          <w:tcPr>
            <w:tcW w:w="9915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BBF8A" w14:textId="77777777" w:rsidR="00831699" w:rsidRPr="00065D0D" w:rsidRDefault="00831699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Lisäksi on seuraavia tietoja:</w:t>
            </w:r>
          </w:p>
        </w:tc>
      </w:tr>
      <w:tr w:rsidR="00287A66" w:rsidRPr="00065D0D" w14:paraId="0465EC8C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A38053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materiaalin aktiivisuudesta tai älykkyydestä, teho ja käyttöohjeet</w:t>
            </w:r>
          </w:p>
        </w:tc>
        <w:tc>
          <w:tcPr>
            <w:tcW w:w="22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17EB337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E0E42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287A66" w:rsidRPr="00065D0D" w14:paraId="35A4F319" w14:textId="77777777" w:rsidTr="00087542">
        <w:trPr>
          <w:trHeight w:val="284"/>
        </w:trPr>
        <w:tc>
          <w:tcPr>
            <w:tcW w:w="62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05FEB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Tiedot pintabiosidien käytöstä</w:t>
            </w:r>
          </w:p>
        </w:tc>
        <w:tc>
          <w:tcPr>
            <w:tcW w:w="22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DCA8E4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80999" w14:textId="77777777" w:rsidR="00287A66" w:rsidRPr="00065D0D" w:rsidRDefault="00287A66" w:rsidP="00287A6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831699" w:rsidRPr="00065D0D" w14:paraId="465CF52D" w14:textId="77777777" w:rsidTr="00087542">
        <w:trPr>
          <w:trHeight w:val="284"/>
        </w:trPr>
        <w:tc>
          <w:tcPr>
            <w:tcW w:w="2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40EC89F" w14:textId="77777777" w:rsidR="00831699" w:rsidRPr="00065D0D" w:rsidRDefault="005248AA" w:rsidP="00D90622">
            <w:pPr>
              <w:tabs>
                <w:tab w:val="left" w:pos="1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Asiakirjojen</w:t>
            </w:r>
            <w:r w:rsidR="00831699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päivit</w:t>
            </w:r>
            <w:r w:rsidR="004C4F02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yskäytännöt</w:t>
            </w:r>
            <w:r w:rsidR="00533F53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7468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333AA1" w14:textId="77777777" w:rsidR="00831699" w:rsidRPr="00065D0D" w:rsidRDefault="00685A57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8" w:name="Teksti34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38"/>
          </w:p>
        </w:tc>
      </w:tr>
      <w:tr w:rsidR="004C4F02" w:rsidRPr="00065D0D" w14:paraId="05BF4A97" w14:textId="77777777" w:rsidTr="00087542">
        <w:trPr>
          <w:trHeight w:val="284"/>
        </w:trPr>
        <w:tc>
          <w:tcPr>
            <w:tcW w:w="2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7368C25" w14:textId="77777777" w:rsidR="004C4F02" w:rsidRPr="00065D0D" w:rsidRDefault="004C4F02" w:rsidP="00D90622">
            <w:pPr>
              <w:tabs>
                <w:tab w:val="left" w:pos="1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Kierrätysmateriaalin käyttöä koskevat lisätiedot</w:t>
            </w:r>
            <w:r w:rsidR="00D90622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7468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AB6E9E" w14:textId="77777777" w:rsidR="004C4F02" w:rsidRPr="00065D0D" w:rsidRDefault="004C4F02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4C4F02" w:rsidRPr="00065D0D" w14:paraId="6FF7A90B" w14:textId="77777777" w:rsidTr="00087542">
        <w:trPr>
          <w:trHeight w:val="340"/>
        </w:trPr>
        <w:tc>
          <w:tcPr>
            <w:tcW w:w="24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69D3643" w14:textId="77777777" w:rsidR="004C4F02" w:rsidRPr="00065D0D" w:rsidRDefault="004C4F02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Ilmoitusten kieli</w:t>
            </w:r>
            <w:r w:rsidR="00D90622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7468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763AD" w14:textId="77777777" w:rsidR="004C4F02" w:rsidRPr="00065D0D" w:rsidRDefault="004C4F02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C82398" w:rsidRPr="00065D0D" w14:paraId="6FEC774B" w14:textId="77777777" w:rsidTr="00087542">
        <w:tc>
          <w:tcPr>
            <w:tcW w:w="9915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1CEE3E" w14:textId="77777777" w:rsidR="00C82398" w:rsidRPr="00065D0D" w:rsidRDefault="00C82398" w:rsidP="008316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Huomiot</w:t>
            </w:r>
            <w:r w:rsidR="006174C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C82398" w:rsidRPr="00065D0D" w14:paraId="3301CF0F" w14:textId="77777777" w:rsidTr="00087542">
        <w:trPr>
          <w:trHeight w:val="751"/>
        </w:trPr>
        <w:tc>
          <w:tcPr>
            <w:tcW w:w="9915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96FFB" w14:textId="77777777" w:rsidR="00C82398" w:rsidRPr="00065D0D" w:rsidRDefault="00D90622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9" w:name="Teksti50"/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9"/>
          </w:p>
          <w:p w14:paraId="4839D436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8F0843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3CDAB8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9F795E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FFF1A7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E659B9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10D080A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FA4ECE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AE399C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E4EA6A" w14:textId="77777777" w:rsidR="005248AA" w:rsidRPr="00065D0D" w:rsidRDefault="005248AA" w:rsidP="007C14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771312A" w14:textId="77777777" w:rsidR="009F355B" w:rsidRPr="00065D0D" w:rsidRDefault="009F355B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F6ABA" w:rsidRPr="00065D0D" w14:paraId="20C0588F" w14:textId="77777777" w:rsidTr="00087542">
        <w:tc>
          <w:tcPr>
            <w:tcW w:w="9889" w:type="dxa"/>
            <w:shd w:val="clear" w:color="auto" w:fill="F3F3F3"/>
          </w:tcPr>
          <w:p w14:paraId="7C77F35E" w14:textId="77777777" w:rsidR="00BF6ABA" w:rsidRPr="00065D0D" w:rsidRDefault="00BF6ABA" w:rsidP="00725E6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Arviointiasteikko:</w:t>
            </w:r>
            <w:r w:rsidR="000E5047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vaatimustenmukainen,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B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hyvä, voi olla pieniä puutteita,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C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elintarviketurvallisuutta heikentäviä epäkohtia, korjattava,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D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elintarviketurvallisuutta vaarantavia epäkohtia, korjattava välittömästi</w:t>
            </w:r>
          </w:p>
        </w:tc>
      </w:tr>
    </w:tbl>
    <w:p w14:paraId="0E121FB9" w14:textId="77777777" w:rsidR="000706F5" w:rsidRPr="00065D0D" w:rsidRDefault="000706F5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945"/>
        <w:gridCol w:w="615"/>
        <w:gridCol w:w="180"/>
        <w:gridCol w:w="531"/>
        <w:gridCol w:w="706"/>
        <w:gridCol w:w="712"/>
      </w:tblGrid>
      <w:tr w:rsidR="00573358" w:rsidRPr="00065D0D" w14:paraId="63E9A3E3" w14:textId="77777777" w:rsidTr="000224F7">
        <w:trPr>
          <w:trHeight w:val="283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6857B167" w14:textId="77777777" w:rsidR="00573358" w:rsidRPr="00065D0D" w:rsidRDefault="00573358" w:rsidP="005248A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5. </w:t>
            </w:r>
            <w:r w:rsidR="005248AA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Tuotteisiin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liitettävät merkinnät (erit. kuluttajatuotteet)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0E0E0"/>
            <w:vAlign w:val="center"/>
          </w:tcPr>
          <w:p w14:paraId="073DBB46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Arviointi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664633C2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A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2E3C96AF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B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656D7F0E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C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34B020DE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573358" w:rsidRPr="00065D0D" w14:paraId="5DF4E529" w14:textId="77777777" w:rsidTr="000224F7">
        <w:trPr>
          <w:trHeight w:val="283"/>
        </w:trPr>
        <w:tc>
          <w:tcPr>
            <w:tcW w:w="6226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54120FF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7E9B8ED4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30C36410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52E275D4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54CF32D0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BDD2583" w14:textId="77777777" w:rsidR="00573358" w:rsidRPr="00065D0D" w:rsidRDefault="00573358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187BEE" w:rsidRPr="00065D0D" w14:paraId="311345D9" w14:textId="77777777" w:rsidTr="000224F7">
        <w:tc>
          <w:tcPr>
            <w:tcW w:w="9915" w:type="dxa"/>
            <w:gridSpan w:val="7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08362E" w14:textId="77777777" w:rsidR="00187BEE" w:rsidRPr="00065D0D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Merkinnät tehty</w:t>
            </w:r>
            <w:r w:rsidR="00866A42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(pakkaukseen tai etikettiin)</w:t>
            </w:r>
          </w:p>
        </w:tc>
      </w:tr>
      <w:tr w:rsidR="00187BEE" w:rsidRPr="00065D0D" w14:paraId="7237FBB5" w14:textId="77777777" w:rsidTr="000224F7">
        <w:trPr>
          <w:trHeight w:val="340"/>
        </w:trPr>
        <w:tc>
          <w:tcPr>
            <w:tcW w:w="9915" w:type="dxa"/>
            <w:gridSpan w:val="7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6614" w14:textId="77777777" w:rsidR="00187BEE" w:rsidRPr="00065D0D" w:rsidRDefault="00685A57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0" w:name="Teksti37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40"/>
          </w:p>
        </w:tc>
      </w:tr>
      <w:tr w:rsidR="00573358" w:rsidRPr="00065D0D" w14:paraId="63E19D1A" w14:textId="77777777" w:rsidTr="000224F7">
        <w:trPr>
          <w:trHeight w:val="284"/>
        </w:trPr>
        <w:tc>
          <w:tcPr>
            <w:tcW w:w="62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C044EA" w14:textId="77777777" w:rsidR="00573358" w:rsidRPr="00065D0D" w:rsidRDefault="00573358" w:rsidP="00573358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Valmistajan nimi ja yhteystiedot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20B015" w14:textId="77777777" w:rsidR="00573358" w:rsidRPr="00065D0D" w:rsidRDefault="00573358" w:rsidP="0057335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DEC3" w14:textId="77777777" w:rsidR="00573358" w:rsidRPr="00065D0D" w:rsidRDefault="00573358" w:rsidP="0057335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573358" w:rsidRPr="00065D0D" w14:paraId="32747EF7" w14:textId="77777777" w:rsidTr="000224F7">
        <w:trPr>
          <w:trHeight w:val="284"/>
        </w:trPr>
        <w:tc>
          <w:tcPr>
            <w:tcW w:w="62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4EC79" w14:textId="77777777" w:rsidR="00573358" w:rsidRPr="00065D0D" w:rsidRDefault="00573358" w:rsidP="00573358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”elintarvikekäyttöön” -merkintä tai sitä osoittava tunnus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00CBBB" w14:textId="77777777" w:rsidR="00573358" w:rsidRPr="00065D0D" w:rsidRDefault="00573358" w:rsidP="0057335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47C61" w14:textId="77777777" w:rsidR="00573358" w:rsidRPr="00065D0D" w:rsidRDefault="00573358" w:rsidP="0057335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573358" w:rsidRPr="00065D0D" w14:paraId="73C66440" w14:textId="77777777" w:rsidTr="000224F7">
        <w:trPr>
          <w:trHeight w:val="284"/>
        </w:trPr>
        <w:tc>
          <w:tcPr>
            <w:tcW w:w="62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78885" w14:textId="77777777" w:rsidR="00573358" w:rsidRPr="00065D0D" w:rsidRDefault="00573358" w:rsidP="00573358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Käyttöohjeet tarvittaessa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7D3865" w14:textId="77777777" w:rsidR="00573358" w:rsidRPr="00065D0D" w:rsidRDefault="00573358" w:rsidP="0057335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971FB" w14:textId="77777777" w:rsidR="00573358" w:rsidRPr="00065D0D" w:rsidRDefault="00573358" w:rsidP="0057335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</w:tbl>
    <w:p w14:paraId="1D00E2B1" w14:textId="77777777" w:rsidR="000E5047" w:rsidRPr="00065D0D" w:rsidRDefault="000E504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945"/>
        <w:gridCol w:w="615"/>
        <w:gridCol w:w="711"/>
        <w:gridCol w:w="706"/>
        <w:gridCol w:w="712"/>
      </w:tblGrid>
      <w:tr w:rsidR="00187BEE" w:rsidRPr="00065D0D" w14:paraId="563501E9" w14:textId="77777777" w:rsidTr="000224F7">
        <w:tc>
          <w:tcPr>
            <w:tcW w:w="9915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055905" w14:textId="77777777" w:rsidR="00187BEE" w:rsidRPr="00065D0D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Huomiot</w:t>
            </w:r>
            <w:r w:rsidR="006174C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187BEE" w:rsidRPr="00065D0D" w14:paraId="259E44AF" w14:textId="77777777" w:rsidTr="000224F7">
        <w:trPr>
          <w:trHeight w:val="794"/>
        </w:trPr>
        <w:tc>
          <w:tcPr>
            <w:tcW w:w="9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73377" w14:textId="77777777" w:rsidR="00187BEE" w:rsidRPr="00065D0D" w:rsidRDefault="00685A57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1" w:name="Teksti38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41"/>
          </w:p>
        </w:tc>
      </w:tr>
      <w:tr w:rsidR="000224F7" w:rsidRPr="00065D0D" w14:paraId="5A8AE2E3" w14:textId="77777777" w:rsidTr="000224F7">
        <w:trPr>
          <w:trHeight w:val="283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43BDA8FE" w14:textId="77777777" w:rsidR="000224F7" w:rsidRPr="00065D0D" w:rsidRDefault="000224F7" w:rsidP="005248A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6. Jäljitettävyys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0E0E0"/>
            <w:vAlign w:val="center"/>
          </w:tcPr>
          <w:p w14:paraId="5E08F3AF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Arviointi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1879717E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A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0603BE5A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B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58AA326C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C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145D4E20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0224F7" w:rsidRPr="00065D0D" w14:paraId="495AF864" w14:textId="77777777" w:rsidTr="008D7895">
        <w:trPr>
          <w:trHeight w:val="283"/>
        </w:trPr>
        <w:tc>
          <w:tcPr>
            <w:tcW w:w="6226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D2F0053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F2C2C2C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CA75A6B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B448AD2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8E6CDD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5F31435" w14:textId="77777777" w:rsidR="000224F7" w:rsidRPr="00065D0D" w:rsidRDefault="000224F7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0224F7" w:rsidRPr="00065D0D" w14:paraId="7D5F607C" w14:textId="77777777" w:rsidTr="008D7895">
        <w:trPr>
          <w:trHeight w:val="284"/>
        </w:trPr>
        <w:tc>
          <w:tcPr>
            <w:tcW w:w="622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7E494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Jäljitettävyys yksi askel taaksepäin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08C9D8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459A2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24B5EFAB" w14:textId="77777777" w:rsidTr="008D7895">
        <w:trPr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55D92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Jäljitettävyys yksi askel eteenpäin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BE392DE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6068D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16121A" w:rsidRPr="00065D0D" w14:paraId="216AC231" w14:textId="77777777" w:rsidTr="000224F7">
        <w:tc>
          <w:tcPr>
            <w:tcW w:w="9915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83F8C" w14:textId="77777777" w:rsidR="0016121A" w:rsidRPr="00490639" w:rsidRDefault="00490639" w:rsidP="002A466A">
            <w:pP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</w:pPr>
            <w:r w:rsidRPr="00490639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Jäljitettävyyden varmistaminen</w:t>
            </w:r>
          </w:p>
        </w:tc>
      </w:tr>
      <w:tr w:rsidR="000224F7" w:rsidRPr="00065D0D" w14:paraId="137F64B3" w14:textId="77777777" w:rsidTr="008D7895">
        <w:trPr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88DAC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Omat kirjaukset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4FB7FB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1F05F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253FAC9F" w14:textId="77777777" w:rsidTr="008D7895">
        <w:trPr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6E7FE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Asiapaperit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03EC141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8CD7B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187BEE" w:rsidRPr="00065D0D" w14:paraId="79000596" w14:textId="77777777" w:rsidTr="000224F7">
        <w:tc>
          <w:tcPr>
            <w:tcW w:w="9915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CE0770" w14:textId="77777777" w:rsidR="00187BEE" w:rsidRPr="00065D0D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Minkä tietojen perusteella?</w:t>
            </w:r>
          </w:p>
        </w:tc>
      </w:tr>
      <w:tr w:rsidR="00187BEE" w:rsidRPr="00065D0D" w14:paraId="7AB37F38" w14:textId="77777777" w:rsidTr="000224F7">
        <w:trPr>
          <w:trHeight w:val="340"/>
        </w:trPr>
        <w:tc>
          <w:tcPr>
            <w:tcW w:w="9915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E34AA6" w14:textId="77777777" w:rsidR="00187BEE" w:rsidRPr="00065D0D" w:rsidRDefault="00087542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</w:tc>
      </w:tr>
      <w:tr w:rsidR="00187BEE" w:rsidRPr="00065D0D" w14:paraId="3990CD21" w14:textId="77777777" w:rsidTr="000224F7">
        <w:tc>
          <w:tcPr>
            <w:tcW w:w="9915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247B08" w14:textId="77777777" w:rsidR="00187BEE" w:rsidRPr="00065D0D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Huomiot</w:t>
            </w:r>
            <w:r w:rsidR="006174C0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187BEE" w:rsidRPr="00065D0D" w14:paraId="2DF38700" w14:textId="77777777" w:rsidTr="00087542">
        <w:trPr>
          <w:trHeight w:val="819"/>
        </w:trPr>
        <w:tc>
          <w:tcPr>
            <w:tcW w:w="9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A420F" w14:textId="77777777" w:rsidR="00187BEE" w:rsidRDefault="00685A57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2" w:name="Teksti40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42"/>
          </w:p>
          <w:p w14:paraId="2164EF7A" w14:textId="77777777" w:rsidR="00065D0D" w:rsidRDefault="00065D0D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3843CD60" w14:textId="77777777" w:rsidR="00065D0D" w:rsidRDefault="00065D0D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1C2AB33E" w14:textId="77777777" w:rsidR="00065D0D" w:rsidRDefault="00065D0D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2D2B236C" w14:textId="77777777" w:rsidR="00065D0D" w:rsidRDefault="00065D0D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6AFAAE2A" w14:textId="77777777" w:rsidR="00065D0D" w:rsidRDefault="00065D0D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2DF8697C" w14:textId="77777777" w:rsidR="00065D0D" w:rsidRPr="00065D0D" w:rsidRDefault="00065D0D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</w:tbl>
    <w:p w14:paraId="728ED361" w14:textId="77777777" w:rsidR="00065D0D" w:rsidRDefault="00065D0D">
      <w:r>
        <w:br w:type="page"/>
      </w: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945"/>
        <w:gridCol w:w="615"/>
        <w:gridCol w:w="15"/>
        <w:gridCol w:w="696"/>
        <w:gridCol w:w="706"/>
        <w:gridCol w:w="685"/>
        <w:gridCol w:w="27"/>
      </w:tblGrid>
      <w:tr w:rsidR="008D7895" w:rsidRPr="00065D0D" w14:paraId="308A033C" w14:textId="77777777" w:rsidTr="008D7895">
        <w:trPr>
          <w:trHeight w:val="283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6C501BE8" w14:textId="77777777" w:rsidR="008D7895" w:rsidRPr="00065D0D" w:rsidRDefault="008D7895" w:rsidP="005248A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lastRenderedPageBreak/>
              <w:t>7. Käsittelymenetelmät / prosessit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0E0E0"/>
            <w:vAlign w:val="center"/>
          </w:tcPr>
          <w:p w14:paraId="584B943B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Arviointi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66828C80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A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3954E803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B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095588F2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C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317354D3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8D7895" w:rsidRPr="00065D0D" w14:paraId="4148313A" w14:textId="77777777" w:rsidTr="008D7895">
        <w:trPr>
          <w:trHeight w:val="283"/>
        </w:trPr>
        <w:tc>
          <w:tcPr>
            <w:tcW w:w="6226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9AAF3CF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6E580BF6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2CFCC4F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38DDDAED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322482FA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C1723C" w14:textId="77777777" w:rsidR="008D7895" w:rsidRPr="00065D0D" w:rsidRDefault="008D7895" w:rsidP="005248AA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153C91" w:rsidRPr="00065D0D" w14:paraId="4165D6CD" w14:textId="77777777" w:rsidTr="008D7895">
        <w:trPr>
          <w:gridAfter w:val="1"/>
          <w:wAfter w:w="27" w:type="dxa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55836" w14:textId="77777777" w:rsidR="00153C91" w:rsidRPr="00065D0D" w:rsidRDefault="00153C91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Vaara-analyysi ja riskinarviointi</w:t>
            </w:r>
          </w:p>
        </w:tc>
      </w:tr>
      <w:tr w:rsidR="000224F7" w:rsidRPr="00065D0D" w14:paraId="74247F56" w14:textId="77777777" w:rsidTr="008D7895">
        <w:trPr>
          <w:gridAfter w:val="1"/>
          <w:wAfter w:w="27" w:type="dxa"/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E3F60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Kuvaus prosesseista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023BF7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0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33065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234DD5A5" w14:textId="77777777" w:rsidTr="008D7895">
        <w:trPr>
          <w:gridAfter w:val="1"/>
          <w:wAfter w:w="27" w:type="dxa"/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5EEC5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Vaarojen tunnistaminen ja arviointi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15BE08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0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7F0CD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5F637F6A" w14:textId="77777777" w:rsidTr="008D7895">
        <w:trPr>
          <w:gridAfter w:val="1"/>
          <w:wAfter w:w="27" w:type="dxa"/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9E771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Kriittiset hallintapisteet ja niiden seuranta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00C55A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0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FC55D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5AFD5DE7" w14:textId="77777777" w:rsidTr="008D7895">
        <w:trPr>
          <w:gridAfter w:val="1"/>
          <w:wAfter w:w="27" w:type="dxa"/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BDE74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Painovärin siirtymisen estämiseksi tehtävät toimenpiteet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31AC8E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0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5A811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71E9DBB4" w14:textId="77777777" w:rsidTr="008D7895">
        <w:trPr>
          <w:gridAfter w:val="1"/>
          <w:wAfter w:w="27" w:type="dxa"/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85CEE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Korjaavat toimenpiteet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E1F385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0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82616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48402DC7" w14:textId="77777777" w:rsidTr="008D7895">
        <w:trPr>
          <w:gridAfter w:val="1"/>
          <w:wAfter w:w="27" w:type="dxa"/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E6DB2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Todentaminen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E30F51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0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F8579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0224F7" w:rsidRPr="00065D0D" w14:paraId="631CCAA1" w14:textId="77777777" w:rsidTr="008D7895">
        <w:trPr>
          <w:gridAfter w:val="1"/>
          <w:wAfter w:w="27" w:type="dxa"/>
          <w:trHeight w:val="284"/>
        </w:trPr>
        <w:tc>
          <w:tcPr>
            <w:tcW w:w="62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8F552" w14:textId="77777777" w:rsidR="000224F7" w:rsidRPr="00065D0D" w:rsidRDefault="000224F7" w:rsidP="000224F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- Hallintapisteiden seurantakirjaukset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B58364F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</w:p>
        </w:tc>
        <w:tc>
          <w:tcPr>
            <w:tcW w:w="20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867A5" w14:textId="77777777" w:rsidR="000224F7" w:rsidRPr="00065D0D" w:rsidRDefault="000224F7" w:rsidP="000224F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Ei</w:t>
            </w:r>
          </w:p>
        </w:tc>
      </w:tr>
      <w:tr w:rsidR="001A01B5" w:rsidRPr="00065D0D" w14:paraId="3F7A7302" w14:textId="77777777" w:rsidTr="008D7895">
        <w:trPr>
          <w:gridAfter w:val="1"/>
          <w:wAfter w:w="27" w:type="dxa"/>
        </w:trPr>
        <w:tc>
          <w:tcPr>
            <w:tcW w:w="9888" w:type="dxa"/>
            <w:gridSpan w:val="7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966A57" w14:textId="77777777" w:rsidR="001A01B5" w:rsidRPr="00065D0D" w:rsidRDefault="001A01B5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Huomiot</w:t>
            </w:r>
            <w:r w:rsidR="006174C0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74C0" w:rsidRPr="00065D0D">
              <w:rPr>
                <w:rFonts w:asciiTheme="minorHAnsi" w:hAnsiTheme="minorHAnsi" w:cstheme="minorHAnsi"/>
                <w:sz w:val="18"/>
                <w:szCs w:val="18"/>
              </w:rPr>
              <w:t>(Tähän kohtaan tarkastaja voi kirjoittaa tarkennuksia ko. kohdista esim. keskusteluissa esille tulleita asioita tai oman arvionsa em. asioista)</w:t>
            </w:r>
          </w:p>
        </w:tc>
      </w:tr>
      <w:tr w:rsidR="001A01B5" w:rsidRPr="00065D0D" w14:paraId="6BAA3B97" w14:textId="77777777" w:rsidTr="008D7895">
        <w:trPr>
          <w:gridAfter w:val="1"/>
          <w:wAfter w:w="27" w:type="dxa"/>
          <w:trHeight w:val="794"/>
        </w:trPr>
        <w:tc>
          <w:tcPr>
            <w:tcW w:w="988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9AE0AD" w14:textId="77777777" w:rsidR="001A01B5" w:rsidRPr="00065D0D" w:rsidRDefault="001A01B5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3" w:name="Teksti41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43"/>
          </w:p>
        </w:tc>
      </w:tr>
    </w:tbl>
    <w:p w14:paraId="7CBCFB86" w14:textId="77777777" w:rsidR="0037449E" w:rsidRPr="00065D0D" w:rsidRDefault="0037449E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790A44A1" w14:textId="77777777" w:rsidR="004A09E7" w:rsidRPr="00065D0D" w:rsidRDefault="004A09E7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ED4262" w:rsidRPr="00065D0D" w14:paraId="5162B62C" w14:textId="77777777" w:rsidTr="00660BEB">
        <w:tc>
          <w:tcPr>
            <w:tcW w:w="9889" w:type="dxa"/>
            <w:shd w:val="clear" w:color="auto" w:fill="F3F3F3"/>
          </w:tcPr>
          <w:p w14:paraId="19F7C58F" w14:textId="77777777" w:rsidR="00ED4262" w:rsidRPr="00065D0D" w:rsidRDefault="00ED4262" w:rsidP="00725E6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Arviointiasteikko:</w:t>
            </w:r>
            <w:r w:rsidR="000E5047"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A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vaatimustenmukainen,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B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hyvä, voi olla pieniä puutteita,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C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elintarviketurvallisuutta heikentäviä epäkohtia, korjattava, 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D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elintarviketurvallisuutta vaarantavia epäkohtia, korjattava välittömästi</w:t>
            </w:r>
          </w:p>
        </w:tc>
      </w:tr>
    </w:tbl>
    <w:p w14:paraId="52F38ACD" w14:textId="77777777" w:rsidR="00533F53" w:rsidRPr="00065D0D" w:rsidRDefault="00533F53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19333D" w:rsidRPr="00065D0D" w14:paraId="593E89DE" w14:textId="77777777" w:rsidTr="0016121A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420CBFD" w14:textId="77777777" w:rsidR="0019333D" w:rsidRPr="00065D0D" w:rsidRDefault="00475716" w:rsidP="00DE209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19333D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. TOIMENPITEET TARKASTUKSEN JOHDOSTA</w:t>
            </w:r>
            <w:r w:rsidR="002E5B13"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D4262" w:rsidRPr="00065D0D" w14:paraId="681D8C9C" w14:textId="77777777" w:rsidTr="00087542">
        <w:trPr>
          <w:trHeight w:val="440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3BE523" w14:textId="77777777" w:rsidR="005E57D3" w:rsidRPr="00065D0D" w:rsidRDefault="005E57D3" w:rsidP="005E57D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47D2413D" w14:textId="77777777" w:rsidR="00ED4262" w:rsidRPr="00065D0D" w:rsidRDefault="005E57D3" w:rsidP="005E57D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Ohjaus ja neuvonta         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Kehotus              </w:t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instrText xml:space="preserve"> FORMCHECKBOX </w:instrText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r>
            <w:r w:rsidR="0074261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separate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fldChar w:fldCharType="end"/>
            </w:r>
            <w:r w:rsidRPr="00065D0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Aloitetaan pakkotoimien valmistelu      </w:t>
            </w:r>
          </w:p>
        </w:tc>
      </w:tr>
      <w:tr w:rsidR="00ED4262" w:rsidRPr="00065D0D" w14:paraId="60B2D4DD" w14:textId="77777777" w:rsidTr="0016121A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83980" w14:textId="77777777" w:rsidR="00ED4262" w:rsidRPr="00065D0D" w:rsidRDefault="00ED4262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D4262" w:rsidRPr="00065D0D" w14:paraId="713B52D9" w14:textId="77777777" w:rsidTr="0016121A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D1BAB" w14:textId="77777777" w:rsidR="00ED4262" w:rsidRPr="00065D0D" w:rsidRDefault="00ED4262" w:rsidP="00AF15B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Tarkastajan lausunto</w:t>
            </w:r>
          </w:p>
        </w:tc>
      </w:tr>
      <w:tr w:rsidR="00ED4262" w:rsidRPr="00065D0D" w14:paraId="1B7DB1E5" w14:textId="77777777" w:rsidTr="0016121A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BE645F9" w14:textId="77777777" w:rsidR="00ED4262" w:rsidRPr="00065D0D" w:rsidRDefault="00ED4262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="007C1443"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  <w:p w14:paraId="1C170DBE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3B76F2E9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5D51BA05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235A48CE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59A7CB65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1532C340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577934C2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5FE9CD64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27796A25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77E9C7BC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5EA05D46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49272883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7E49FA82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771C5405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14D03B54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1380D491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50678A5A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2F338A12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6744932D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4CCF1FDB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4105EDB9" w14:textId="77777777" w:rsidR="005E57D3" w:rsidRPr="00065D0D" w:rsidRDefault="005E57D3" w:rsidP="007C144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ED4262" w:rsidRPr="00065D0D" w14:paraId="65EDC1C4" w14:textId="77777777" w:rsidTr="0016121A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1E4FF2" w14:textId="77777777" w:rsidR="00ED4262" w:rsidRPr="00065D0D" w:rsidRDefault="00ED4262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z w:val="18"/>
                <w:szCs w:val="18"/>
              </w:rPr>
              <w:t>Määräaika</w:t>
            </w:r>
            <w:r w:rsidRPr="00065D0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ED4262" w:rsidRPr="00065D0D" w14:paraId="4EA83747" w14:textId="77777777" w:rsidTr="0016121A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F67A6" w14:textId="77777777" w:rsidR="00ED4262" w:rsidRPr="00065D0D" w:rsidRDefault="00ED4262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4" w:name="Teksti46"/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  <w:bookmarkEnd w:id="44"/>
          </w:p>
        </w:tc>
      </w:tr>
      <w:tr w:rsidR="00ED4262" w:rsidRPr="00065D0D" w14:paraId="69740155" w14:textId="77777777" w:rsidTr="0016121A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5D6EE5" w14:textId="77777777" w:rsidR="00ED4262" w:rsidRPr="00065D0D" w:rsidRDefault="00ED4262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Toimijan kuuleminen</w:t>
            </w:r>
          </w:p>
        </w:tc>
      </w:tr>
      <w:tr w:rsidR="00ED4262" w:rsidRPr="00065D0D" w14:paraId="1F0DF0CB" w14:textId="77777777" w:rsidTr="00BC67F4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41849" w14:textId="77777777" w:rsidR="00ED4262" w:rsidRPr="00065D0D" w:rsidRDefault="00ED4262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lastRenderedPageBreak/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separate"/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="00E272DC" w:rsidRPr="00065D0D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 </w:t>
            </w:r>
            <w:r w:rsidRPr="00065D0D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fldChar w:fldCharType="end"/>
            </w:r>
          </w:p>
          <w:p w14:paraId="75046C67" w14:textId="77777777" w:rsidR="005E57D3" w:rsidRPr="00065D0D" w:rsidRDefault="005E57D3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45BF9AFC" w14:textId="77777777" w:rsidR="005E57D3" w:rsidRPr="00065D0D" w:rsidRDefault="005E57D3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62A9A138" w14:textId="77777777" w:rsidR="005E57D3" w:rsidRPr="00065D0D" w:rsidRDefault="005E57D3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209ABBDC" w14:textId="77777777" w:rsidR="005E57D3" w:rsidRPr="00065D0D" w:rsidRDefault="005E57D3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  <w:p w14:paraId="6B25AA94" w14:textId="77777777" w:rsidR="005E57D3" w:rsidRPr="00065D0D" w:rsidRDefault="005E57D3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</w:tbl>
    <w:p w14:paraId="74DB6D7D" w14:textId="77777777" w:rsidR="00533F53" w:rsidRPr="00065D0D" w:rsidRDefault="00533F53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sectPr w:rsidR="00533F53" w:rsidRPr="00065D0D" w:rsidSect="00B93F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021" w:bottom="567" w:left="1021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A5F62" w14:textId="77777777" w:rsidR="00065D0D" w:rsidRDefault="00065D0D">
      <w:r>
        <w:separator/>
      </w:r>
    </w:p>
  </w:endnote>
  <w:endnote w:type="continuationSeparator" w:id="0">
    <w:p w14:paraId="6069AED4" w14:textId="77777777" w:rsidR="00065D0D" w:rsidRDefault="0006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7495" w14:textId="77777777" w:rsidR="00065D0D" w:rsidRDefault="00065D0D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065D0D" w:rsidRPr="0037449E" w14:paraId="77B062AB" w14:textId="77777777" w:rsidTr="00AF5D50">
      <w:trPr>
        <w:cantSplit/>
      </w:trPr>
      <w:tc>
        <w:tcPr>
          <w:tcW w:w="10031" w:type="dxa"/>
          <w:shd w:val="clear" w:color="auto" w:fill="auto"/>
        </w:tcPr>
        <w:p w14:paraId="307176D5" w14:textId="77777777" w:rsidR="00065D0D" w:rsidRPr="0037449E" w:rsidRDefault="00065D0D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0BE8A937" w14:textId="77777777" w:rsidR="00065D0D" w:rsidRPr="0037449E" w:rsidRDefault="00065D0D" w:rsidP="00F20649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37449E">
            <w:rPr>
              <w:rFonts w:asciiTheme="minorHAnsi" w:hAnsiTheme="minorHAnsi" w:cstheme="minorHAnsi"/>
              <w:sz w:val="16"/>
              <w:szCs w:val="16"/>
            </w:rPr>
            <w:t xml:space="preserve">Ruokavirasto ● Elintarvikkeiden koostumusjaosto ● Mustialankatu 3, 00790 Helsinki ● Puhelin 029 </w:t>
          </w:r>
          <w:r w:rsidRPr="0037449E">
            <w:rPr>
              <w:rFonts w:asciiTheme="minorHAnsi" w:hAnsiTheme="minorHAnsi" w:cstheme="minorHAnsi"/>
              <w:color w:val="333333"/>
              <w:sz w:val="16"/>
              <w:szCs w:val="16"/>
            </w:rPr>
            <w:t xml:space="preserve">530 </w:t>
          </w:r>
          <w:proofErr w:type="gramStart"/>
          <w:r w:rsidRPr="0037449E">
            <w:rPr>
              <w:rFonts w:asciiTheme="minorHAnsi" w:hAnsiTheme="minorHAnsi" w:cstheme="minorHAnsi"/>
              <w:color w:val="333333"/>
              <w:sz w:val="16"/>
              <w:szCs w:val="16"/>
            </w:rPr>
            <w:t xml:space="preserve">0400 </w:t>
          </w:r>
          <w:r w:rsidRPr="0037449E">
            <w:rPr>
              <w:rFonts w:asciiTheme="minorHAnsi" w:hAnsiTheme="minorHAnsi" w:cstheme="minorHAnsi"/>
              <w:sz w:val="16"/>
              <w:szCs w:val="16"/>
            </w:rPr>
            <w:t xml:space="preserve"> ●</w:t>
          </w:r>
          <w:proofErr w:type="gramEnd"/>
          <w:r w:rsidRPr="0037449E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1" w:history="1">
            <w:r w:rsidRPr="0037449E">
              <w:rPr>
                <w:rStyle w:val="Hyperlinkki"/>
                <w:rFonts w:asciiTheme="minorHAnsi" w:hAnsiTheme="minorHAnsi" w:cstheme="minorHAnsi"/>
                <w:sz w:val="16"/>
                <w:szCs w:val="16"/>
              </w:rPr>
              <w:t>www.ruokavirasto.fi</w:t>
            </w:r>
          </w:hyperlink>
        </w:p>
      </w:tc>
    </w:tr>
    <w:tr w:rsidR="00065D0D" w:rsidRPr="0037449E" w14:paraId="003D3BFF" w14:textId="77777777" w:rsidTr="00AF5D50">
      <w:trPr>
        <w:cantSplit/>
      </w:trPr>
      <w:tc>
        <w:tcPr>
          <w:tcW w:w="10031" w:type="dxa"/>
          <w:shd w:val="clear" w:color="auto" w:fill="auto"/>
        </w:tcPr>
        <w:p w14:paraId="44C62318" w14:textId="77777777" w:rsidR="00065D0D" w:rsidRPr="0037449E" w:rsidRDefault="00065D0D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65D0D" w:rsidRPr="0037449E" w14:paraId="71E38241" w14:textId="77777777" w:rsidTr="00AF5D50">
      <w:trPr>
        <w:cantSplit/>
      </w:trPr>
      <w:tc>
        <w:tcPr>
          <w:tcW w:w="10031" w:type="dxa"/>
          <w:shd w:val="clear" w:color="auto" w:fill="auto"/>
        </w:tcPr>
        <w:p w14:paraId="483344CF" w14:textId="020D639D" w:rsidR="00065D0D" w:rsidRPr="0037449E" w:rsidRDefault="00065D0D" w:rsidP="007C1443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Päivitetty </w:t>
          </w:r>
          <w:r w:rsidR="00742611">
            <w:rPr>
              <w:rFonts w:asciiTheme="minorHAnsi" w:hAnsiTheme="minorHAnsi" w:cstheme="minorHAnsi"/>
              <w:sz w:val="16"/>
              <w:szCs w:val="16"/>
            </w:rPr>
            <w:t>17.2.</w:t>
          </w:r>
          <w:r>
            <w:rPr>
              <w:rFonts w:asciiTheme="minorHAnsi" w:hAnsiTheme="minorHAnsi" w:cstheme="minorHAnsi"/>
              <w:sz w:val="16"/>
              <w:szCs w:val="16"/>
            </w:rPr>
            <w:t>202</w:t>
          </w:r>
          <w:r w:rsidR="00742611">
            <w:rPr>
              <w:rFonts w:asciiTheme="minorHAnsi" w:hAnsiTheme="minorHAnsi" w:cstheme="minorHAnsi"/>
              <w:sz w:val="16"/>
              <w:szCs w:val="16"/>
            </w:rPr>
            <w:t>2</w:t>
          </w:r>
        </w:p>
      </w:tc>
    </w:tr>
  </w:tbl>
  <w:p w14:paraId="4008E3A9" w14:textId="77777777" w:rsidR="00065D0D" w:rsidRPr="00306648" w:rsidRDefault="00065D0D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065D0D" w:rsidRPr="00AF5D50" w14:paraId="36823E66" w14:textId="77777777" w:rsidTr="00AF5D50">
      <w:trPr>
        <w:cantSplit/>
      </w:trPr>
      <w:tc>
        <w:tcPr>
          <w:tcW w:w="10031" w:type="dxa"/>
          <w:shd w:val="clear" w:color="auto" w:fill="auto"/>
        </w:tcPr>
        <w:p w14:paraId="0D92097A" w14:textId="77777777" w:rsidR="00065D0D" w:rsidRPr="00AF5D50" w:rsidRDefault="00065D0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</w:rPr>
            <w:t xml:space="preserve">Elintarviketurvallisuusvirasto Evira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Tuoteturvallisuusyksikkö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Mustialankatu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Puhelin 020 69 0999 </w:t>
          </w:r>
          <w:r w:rsidRPr="00AF5D50">
            <w:rPr>
              <w:rFonts w:cs="Arial"/>
              <w:sz w:val="14"/>
              <w:szCs w:val="14"/>
            </w:rPr>
            <w:t>● F</w:t>
          </w:r>
          <w:r w:rsidRPr="00AF5D50">
            <w:rPr>
              <w:sz w:val="14"/>
              <w:szCs w:val="14"/>
            </w:rPr>
            <w:t xml:space="preserve">aksi 020 77 24277 </w:t>
          </w:r>
          <w:r w:rsidRPr="00AF5D50">
            <w:rPr>
              <w:rFonts w:cs="Arial"/>
              <w:sz w:val="14"/>
              <w:szCs w:val="14"/>
            </w:rPr>
            <w:t>● www.evira.fi</w:t>
          </w:r>
        </w:p>
      </w:tc>
    </w:tr>
    <w:tr w:rsidR="00065D0D" w:rsidRPr="00AF5D50" w14:paraId="5756CC8B" w14:textId="77777777" w:rsidTr="00AF5D50">
      <w:trPr>
        <w:cantSplit/>
      </w:trPr>
      <w:tc>
        <w:tcPr>
          <w:tcW w:w="10031" w:type="dxa"/>
          <w:shd w:val="clear" w:color="auto" w:fill="auto"/>
        </w:tcPr>
        <w:p w14:paraId="3DA0A7EC" w14:textId="77777777" w:rsidR="00065D0D" w:rsidRPr="00AF5D50" w:rsidRDefault="00065D0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065D0D" w:rsidRPr="00AF5D50" w14:paraId="54225D70" w14:textId="77777777" w:rsidTr="00AF5D50">
      <w:trPr>
        <w:cantSplit/>
      </w:trPr>
      <w:tc>
        <w:tcPr>
          <w:tcW w:w="10031" w:type="dxa"/>
          <w:shd w:val="clear" w:color="auto" w:fill="auto"/>
        </w:tcPr>
        <w:p w14:paraId="37F1D919" w14:textId="77777777" w:rsidR="00065D0D" w:rsidRPr="00AF5D50" w:rsidRDefault="00065D0D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</w:rPr>
            <w:t xml:space="preserve">Evira </w:t>
          </w:r>
        </w:p>
      </w:tc>
    </w:tr>
  </w:tbl>
  <w:p w14:paraId="456764DC" w14:textId="77777777" w:rsidR="00065D0D" w:rsidRPr="00306648" w:rsidRDefault="00065D0D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45B22" w14:textId="77777777" w:rsidR="00065D0D" w:rsidRDefault="00065D0D">
      <w:r>
        <w:separator/>
      </w:r>
    </w:p>
  </w:footnote>
  <w:footnote w:type="continuationSeparator" w:id="0">
    <w:p w14:paraId="20C9A160" w14:textId="77777777" w:rsidR="00065D0D" w:rsidRDefault="0006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ook w:val="01E0" w:firstRow="1" w:lastRow="1" w:firstColumn="1" w:lastColumn="1" w:noHBand="0" w:noVBand="0"/>
    </w:tblPr>
    <w:tblGrid>
      <w:gridCol w:w="4510"/>
      <w:gridCol w:w="4562"/>
      <w:gridCol w:w="851"/>
    </w:tblGrid>
    <w:tr w:rsidR="00065D0D" w:rsidRPr="00AF5D50" w14:paraId="12F5F9A9" w14:textId="77777777" w:rsidTr="00BC67F4">
      <w:tc>
        <w:tcPr>
          <w:tcW w:w="4510" w:type="dxa"/>
          <w:vMerge w:val="restart"/>
          <w:shd w:val="clear" w:color="auto" w:fill="auto"/>
        </w:tcPr>
        <w:p w14:paraId="246EE56C" w14:textId="77777777" w:rsidR="00065D0D" w:rsidRPr="00AF5D50" w:rsidRDefault="00065D0D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4BF0EB31" wp14:editId="747B8912">
                <wp:simplePos x="0" y="0"/>
                <wp:positionH relativeFrom="margin">
                  <wp:posOffset>-88265</wp:posOffset>
                </wp:positionH>
                <wp:positionV relativeFrom="paragraph">
                  <wp:posOffset>-97790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14:paraId="4D64264B" w14:textId="77777777" w:rsidR="00065D0D" w:rsidRPr="001F6F68" w:rsidRDefault="00065D0D" w:rsidP="00A64505">
          <w:pPr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 w:rsidRPr="001F6F68"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KONTAKTIMATERIAALIEN VALMISTUKSEN TARKASTUS</w:t>
          </w:r>
        </w:p>
      </w:tc>
      <w:tc>
        <w:tcPr>
          <w:tcW w:w="851" w:type="dxa"/>
          <w:tcBorders>
            <w:bottom w:val="single" w:sz="4" w:space="0" w:color="auto"/>
          </w:tcBorders>
          <w:shd w:val="clear" w:color="auto" w:fill="auto"/>
        </w:tcPr>
        <w:p w14:paraId="161DDEB8" w14:textId="77777777" w:rsidR="00065D0D" w:rsidRPr="00DD21BE" w:rsidRDefault="00065D0D" w:rsidP="00AF5D50">
          <w:pPr>
            <w:jc w:val="right"/>
            <w:rPr>
              <w:rFonts w:asciiTheme="minorHAnsi" w:hAnsiTheme="minorHAnsi" w:cstheme="minorHAnsi"/>
              <w:snapToGrid w:val="0"/>
              <w:sz w:val="16"/>
              <w:szCs w:val="16"/>
            </w:rPr>
          </w:pPr>
          <w:r w:rsidRPr="00DD21BE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DD21BE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instrText xml:space="preserve"> NUMPAGES   \* MERGEFORMAT </w:instrText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DD21BE"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D21BE">
            <w:rPr>
              <w:rFonts w:asciiTheme="minorHAnsi" w:hAnsiTheme="minorHAnsi" w:cstheme="minorHAnsi"/>
              <w:sz w:val="18"/>
              <w:szCs w:val="18"/>
            </w:rPr>
            <w:t>)</w:t>
          </w:r>
        </w:p>
      </w:tc>
    </w:tr>
    <w:tr w:rsidR="00065D0D" w:rsidRPr="00AF5D50" w14:paraId="0C4506CB" w14:textId="77777777" w:rsidTr="00BC67F4">
      <w:trPr>
        <w:trHeight w:val="310"/>
      </w:trPr>
      <w:tc>
        <w:tcPr>
          <w:tcW w:w="4510" w:type="dxa"/>
          <w:vMerge/>
          <w:shd w:val="clear" w:color="auto" w:fill="auto"/>
        </w:tcPr>
        <w:p w14:paraId="01778072" w14:textId="77777777" w:rsidR="00065D0D" w:rsidRPr="00AF5D50" w:rsidRDefault="00065D0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08743CB" w14:textId="11377FE3" w:rsidR="00065D0D" w:rsidRPr="001F6F68" w:rsidRDefault="00065D0D" w:rsidP="003D4E59">
          <w:pPr>
            <w:rPr>
              <w:rFonts w:asciiTheme="minorHAnsi" w:hAnsiTheme="minorHAnsi" w:cstheme="minorHAnsi"/>
              <w:b/>
              <w:snapToGrid w:val="0"/>
              <w:sz w:val="20"/>
            </w:rPr>
          </w:pPr>
          <w:r w:rsidRPr="001F6F68">
            <w:rPr>
              <w:rFonts w:asciiTheme="minorHAnsi" w:hAnsiTheme="minorHAnsi" w:cstheme="minorHAnsi"/>
              <w:b/>
              <w:snapToGrid w:val="0"/>
              <w:sz w:val="20"/>
            </w:rPr>
            <w:t>(EY-asetukset 2023/2006, 1935/2004, 625/2017, Elintarvikelaki 2</w:t>
          </w:r>
          <w:r w:rsidR="00742611">
            <w:rPr>
              <w:rFonts w:asciiTheme="minorHAnsi" w:hAnsiTheme="minorHAnsi" w:cstheme="minorHAnsi"/>
              <w:b/>
              <w:snapToGrid w:val="0"/>
              <w:sz w:val="20"/>
            </w:rPr>
            <w:t>97/2021</w:t>
          </w:r>
          <w:r w:rsidRPr="001F6F68">
            <w:rPr>
              <w:rFonts w:asciiTheme="minorHAnsi" w:hAnsiTheme="minorHAnsi" w:cstheme="minorHAnsi"/>
              <w:b/>
              <w:snapToGrid w:val="0"/>
              <w:sz w:val="20"/>
            </w:rPr>
            <w:t>)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4040AD4C" w14:textId="77777777" w:rsidR="00065D0D" w:rsidRPr="00DD21BE" w:rsidRDefault="00065D0D" w:rsidP="00AF5D50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DD21BE">
            <w:rPr>
              <w:rFonts w:asciiTheme="minorHAnsi" w:hAnsiTheme="minorHAnsi" w:cstheme="minorHAnsi"/>
              <w:b/>
              <w:sz w:val="18"/>
              <w:szCs w:val="18"/>
            </w:rPr>
            <w:t>LIITE 1</w:t>
          </w:r>
        </w:p>
      </w:tc>
    </w:tr>
    <w:tr w:rsidR="00065D0D" w:rsidRPr="00AF5D50" w14:paraId="5754138A" w14:textId="77777777" w:rsidTr="00BC67F4">
      <w:trPr>
        <w:trHeight w:val="310"/>
      </w:trPr>
      <w:tc>
        <w:tcPr>
          <w:tcW w:w="4510" w:type="dxa"/>
          <w:vMerge/>
          <w:shd w:val="clear" w:color="auto" w:fill="auto"/>
        </w:tcPr>
        <w:p w14:paraId="4F22467A" w14:textId="77777777" w:rsidR="00065D0D" w:rsidRPr="00AF5D50" w:rsidRDefault="00065D0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14:paraId="70F6A104" w14:textId="77777777" w:rsidR="00065D0D" w:rsidRPr="00DD21BE" w:rsidRDefault="00065D0D" w:rsidP="00A64505">
          <w:pPr>
            <w:rPr>
              <w:rFonts w:asciiTheme="minorHAnsi" w:hAnsiTheme="minorHAnsi" w:cstheme="minorHAnsi"/>
              <w:snapToGrid w:val="0"/>
              <w:sz w:val="18"/>
              <w:szCs w:val="18"/>
            </w:rPr>
          </w:pPr>
        </w:p>
      </w:tc>
      <w:tc>
        <w:tcPr>
          <w:tcW w:w="851" w:type="dxa"/>
          <w:tcBorders>
            <w:top w:val="single" w:sz="4" w:space="0" w:color="auto"/>
          </w:tcBorders>
          <w:shd w:val="clear" w:color="auto" w:fill="auto"/>
        </w:tcPr>
        <w:p w14:paraId="408C0978" w14:textId="77777777" w:rsidR="00065D0D" w:rsidRPr="00DD21BE" w:rsidRDefault="00065D0D" w:rsidP="00AF5D50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</w:p>
      </w:tc>
    </w:tr>
    <w:tr w:rsidR="00065D0D" w:rsidRPr="00AF5D50" w14:paraId="0D88A51E" w14:textId="77777777" w:rsidTr="00725E67">
      <w:tc>
        <w:tcPr>
          <w:tcW w:w="4510" w:type="dxa"/>
          <w:vMerge/>
          <w:shd w:val="clear" w:color="auto" w:fill="auto"/>
          <w:vAlign w:val="center"/>
        </w:tcPr>
        <w:p w14:paraId="4F7E71E5" w14:textId="77777777" w:rsidR="00065D0D" w:rsidRPr="00AF5D50" w:rsidRDefault="00065D0D" w:rsidP="001C61E1">
          <w:pPr>
            <w:rPr>
              <w:noProof/>
              <w:sz w:val="18"/>
              <w:szCs w:val="18"/>
            </w:rPr>
          </w:pPr>
        </w:p>
      </w:tc>
      <w:tc>
        <w:tcPr>
          <w:tcW w:w="5413" w:type="dxa"/>
          <w:gridSpan w:val="2"/>
          <w:shd w:val="clear" w:color="auto" w:fill="auto"/>
          <w:vAlign w:val="center"/>
        </w:tcPr>
        <w:p w14:paraId="40E43316" w14:textId="77777777" w:rsidR="00065D0D" w:rsidRPr="00DD21BE" w:rsidRDefault="00065D0D" w:rsidP="001C61E1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E33265F" w14:textId="77777777" w:rsidR="00065D0D" w:rsidRPr="000E5047" w:rsidRDefault="00065D0D" w:rsidP="00306648">
    <w:pPr>
      <w:jc w:val="both"/>
      <w:rPr>
        <w:snapToGrid w:val="0"/>
        <w:sz w:val="16"/>
        <w:szCs w:val="16"/>
      </w:rPr>
    </w:pPr>
  </w:p>
  <w:p w14:paraId="1B53E660" w14:textId="77777777" w:rsidR="00065D0D" w:rsidRPr="000E5047" w:rsidRDefault="00065D0D" w:rsidP="00306648">
    <w:pPr>
      <w:jc w:val="both"/>
      <w:rPr>
        <w:snapToGrid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BE820" w14:textId="77777777" w:rsidR="00065D0D" w:rsidRPr="00B57138" w:rsidRDefault="00065D0D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PAGE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5</w:t>
    </w:r>
    <w:r w:rsidRPr="00B57138">
      <w:rPr>
        <w:rStyle w:val="Sivunumero"/>
        <w:sz w:val="16"/>
        <w:szCs w:val="16"/>
      </w:rPr>
      <w:fldChar w:fldCharType="end"/>
    </w:r>
    <w:r w:rsidRPr="00B57138">
      <w:rPr>
        <w:rStyle w:val="Sivunumero"/>
        <w:sz w:val="16"/>
        <w:szCs w:val="16"/>
      </w:rPr>
      <w:t xml:space="preserve"> </w:t>
    </w:r>
    <w:r>
      <w:rPr>
        <w:rStyle w:val="Sivunumero"/>
        <w:sz w:val="16"/>
        <w:szCs w:val="16"/>
      </w:rPr>
      <w:t>(</w:t>
    </w: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NUMPAGES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7</w:t>
    </w:r>
    <w:r w:rsidRPr="00B57138">
      <w:rPr>
        <w:rStyle w:val="Sivunumero"/>
        <w:sz w:val="16"/>
        <w:szCs w:val="16"/>
      </w:rPr>
      <w:fldChar w:fldCharType="end"/>
    </w:r>
    <w:r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D"/>
    <w:rsid w:val="000011D7"/>
    <w:rsid w:val="00004652"/>
    <w:rsid w:val="00015D39"/>
    <w:rsid w:val="000224F7"/>
    <w:rsid w:val="0005184F"/>
    <w:rsid w:val="00051D37"/>
    <w:rsid w:val="00052396"/>
    <w:rsid w:val="00052709"/>
    <w:rsid w:val="00054516"/>
    <w:rsid w:val="00063AFB"/>
    <w:rsid w:val="00065D0D"/>
    <w:rsid w:val="000706F5"/>
    <w:rsid w:val="00073443"/>
    <w:rsid w:val="00087542"/>
    <w:rsid w:val="00093E8B"/>
    <w:rsid w:val="0009506D"/>
    <w:rsid w:val="000B0145"/>
    <w:rsid w:val="000B281B"/>
    <w:rsid w:val="000B492B"/>
    <w:rsid w:val="000C6524"/>
    <w:rsid w:val="000D6F0F"/>
    <w:rsid w:val="000E5047"/>
    <w:rsid w:val="000F2880"/>
    <w:rsid w:val="00107E6A"/>
    <w:rsid w:val="00112C5F"/>
    <w:rsid w:val="00115145"/>
    <w:rsid w:val="00117D84"/>
    <w:rsid w:val="001328E0"/>
    <w:rsid w:val="00141ED1"/>
    <w:rsid w:val="0014533C"/>
    <w:rsid w:val="001456AB"/>
    <w:rsid w:val="00153C91"/>
    <w:rsid w:val="00154EFF"/>
    <w:rsid w:val="00157213"/>
    <w:rsid w:val="0016121A"/>
    <w:rsid w:val="0017316D"/>
    <w:rsid w:val="0017364A"/>
    <w:rsid w:val="001852F7"/>
    <w:rsid w:val="0018625E"/>
    <w:rsid w:val="00187BEE"/>
    <w:rsid w:val="00190A41"/>
    <w:rsid w:val="0019333D"/>
    <w:rsid w:val="001A01B5"/>
    <w:rsid w:val="001A7145"/>
    <w:rsid w:val="001B0DB7"/>
    <w:rsid w:val="001B7012"/>
    <w:rsid w:val="001B75A1"/>
    <w:rsid w:val="001C4183"/>
    <w:rsid w:val="001C4F44"/>
    <w:rsid w:val="001C61E1"/>
    <w:rsid w:val="001D0A98"/>
    <w:rsid w:val="001D37E9"/>
    <w:rsid w:val="001D394B"/>
    <w:rsid w:val="001D4FDD"/>
    <w:rsid w:val="001F3CD4"/>
    <w:rsid w:val="001F6F68"/>
    <w:rsid w:val="00213F73"/>
    <w:rsid w:val="0021663E"/>
    <w:rsid w:val="00247EC5"/>
    <w:rsid w:val="00255AC0"/>
    <w:rsid w:val="002624FA"/>
    <w:rsid w:val="00265B78"/>
    <w:rsid w:val="0028357F"/>
    <w:rsid w:val="00287A66"/>
    <w:rsid w:val="00294A87"/>
    <w:rsid w:val="00297278"/>
    <w:rsid w:val="002A466A"/>
    <w:rsid w:val="002A5847"/>
    <w:rsid w:val="002B6433"/>
    <w:rsid w:val="002D1498"/>
    <w:rsid w:val="002E5106"/>
    <w:rsid w:val="002E5B13"/>
    <w:rsid w:val="002E6066"/>
    <w:rsid w:val="002F3BC6"/>
    <w:rsid w:val="002F564F"/>
    <w:rsid w:val="00304660"/>
    <w:rsid w:val="00306648"/>
    <w:rsid w:val="00324D8B"/>
    <w:rsid w:val="003423D0"/>
    <w:rsid w:val="00365C6A"/>
    <w:rsid w:val="0037449E"/>
    <w:rsid w:val="00393CB7"/>
    <w:rsid w:val="00394121"/>
    <w:rsid w:val="003A0A3D"/>
    <w:rsid w:val="003A1FFF"/>
    <w:rsid w:val="003B2BF8"/>
    <w:rsid w:val="003C1F91"/>
    <w:rsid w:val="003D2D29"/>
    <w:rsid w:val="003D4E59"/>
    <w:rsid w:val="003E270A"/>
    <w:rsid w:val="003E4BDA"/>
    <w:rsid w:val="003E725C"/>
    <w:rsid w:val="003F6991"/>
    <w:rsid w:val="003F7E3D"/>
    <w:rsid w:val="00400FE4"/>
    <w:rsid w:val="00405540"/>
    <w:rsid w:val="00406EEB"/>
    <w:rsid w:val="00410EE4"/>
    <w:rsid w:val="00415A40"/>
    <w:rsid w:val="004233D6"/>
    <w:rsid w:val="00427EF9"/>
    <w:rsid w:val="00432803"/>
    <w:rsid w:val="00444FB7"/>
    <w:rsid w:val="0045355C"/>
    <w:rsid w:val="0045524D"/>
    <w:rsid w:val="004625DF"/>
    <w:rsid w:val="00473262"/>
    <w:rsid w:val="00475716"/>
    <w:rsid w:val="00490639"/>
    <w:rsid w:val="004A0513"/>
    <w:rsid w:val="004A09E7"/>
    <w:rsid w:val="004A5F4C"/>
    <w:rsid w:val="004A5F83"/>
    <w:rsid w:val="004C0550"/>
    <w:rsid w:val="004C4F02"/>
    <w:rsid w:val="004D30FD"/>
    <w:rsid w:val="004E0A5C"/>
    <w:rsid w:val="004E53CC"/>
    <w:rsid w:val="004E53DD"/>
    <w:rsid w:val="00500BA7"/>
    <w:rsid w:val="00505FA9"/>
    <w:rsid w:val="0051445E"/>
    <w:rsid w:val="00516DF4"/>
    <w:rsid w:val="0052075F"/>
    <w:rsid w:val="005248AA"/>
    <w:rsid w:val="00532231"/>
    <w:rsid w:val="00533F53"/>
    <w:rsid w:val="005409CB"/>
    <w:rsid w:val="00555595"/>
    <w:rsid w:val="0055745C"/>
    <w:rsid w:val="005574C6"/>
    <w:rsid w:val="00557870"/>
    <w:rsid w:val="00561316"/>
    <w:rsid w:val="00565A75"/>
    <w:rsid w:val="00566252"/>
    <w:rsid w:val="00573358"/>
    <w:rsid w:val="00574FE2"/>
    <w:rsid w:val="00575BF9"/>
    <w:rsid w:val="0058740C"/>
    <w:rsid w:val="00590838"/>
    <w:rsid w:val="00592B67"/>
    <w:rsid w:val="00595831"/>
    <w:rsid w:val="00596F66"/>
    <w:rsid w:val="005A0095"/>
    <w:rsid w:val="005A3C8A"/>
    <w:rsid w:val="005B799F"/>
    <w:rsid w:val="005C3A99"/>
    <w:rsid w:val="005C4563"/>
    <w:rsid w:val="005D0258"/>
    <w:rsid w:val="005D7262"/>
    <w:rsid w:val="005E0147"/>
    <w:rsid w:val="005E1B59"/>
    <w:rsid w:val="005E57D3"/>
    <w:rsid w:val="005F048D"/>
    <w:rsid w:val="005F6E89"/>
    <w:rsid w:val="00616AD7"/>
    <w:rsid w:val="006174C0"/>
    <w:rsid w:val="0062200E"/>
    <w:rsid w:val="00623010"/>
    <w:rsid w:val="00625F4B"/>
    <w:rsid w:val="00626252"/>
    <w:rsid w:val="0064119F"/>
    <w:rsid w:val="006412BE"/>
    <w:rsid w:val="006439C7"/>
    <w:rsid w:val="006476FE"/>
    <w:rsid w:val="00660BEB"/>
    <w:rsid w:val="00677874"/>
    <w:rsid w:val="0068078A"/>
    <w:rsid w:val="00685A57"/>
    <w:rsid w:val="00691689"/>
    <w:rsid w:val="006946A0"/>
    <w:rsid w:val="00695CF8"/>
    <w:rsid w:val="00695F8D"/>
    <w:rsid w:val="006B578E"/>
    <w:rsid w:val="006B6F15"/>
    <w:rsid w:val="006C2539"/>
    <w:rsid w:val="006D7249"/>
    <w:rsid w:val="00702740"/>
    <w:rsid w:val="007045A8"/>
    <w:rsid w:val="00704C2C"/>
    <w:rsid w:val="00713DC5"/>
    <w:rsid w:val="0071476F"/>
    <w:rsid w:val="00725E67"/>
    <w:rsid w:val="007308C6"/>
    <w:rsid w:val="0073449B"/>
    <w:rsid w:val="0074079A"/>
    <w:rsid w:val="00742611"/>
    <w:rsid w:val="00747C6E"/>
    <w:rsid w:val="00756A78"/>
    <w:rsid w:val="007608F0"/>
    <w:rsid w:val="007658D2"/>
    <w:rsid w:val="00766F1F"/>
    <w:rsid w:val="0078417F"/>
    <w:rsid w:val="007935F5"/>
    <w:rsid w:val="007B2791"/>
    <w:rsid w:val="007B3F68"/>
    <w:rsid w:val="007C1443"/>
    <w:rsid w:val="007C2D35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5163A"/>
    <w:rsid w:val="008517F4"/>
    <w:rsid w:val="00854927"/>
    <w:rsid w:val="00860ACF"/>
    <w:rsid w:val="00863416"/>
    <w:rsid w:val="00866A42"/>
    <w:rsid w:val="00866B9D"/>
    <w:rsid w:val="00881523"/>
    <w:rsid w:val="00882652"/>
    <w:rsid w:val="00886F78"/>
    <w:rsid w:val="008922A0"/>
    <w:rsid w:val="00892787"/>
    <w:rsid w:val="008936F3"/>
    <w:rsid w:val="00894471"/>
    <w:rsid w:val="008951AB"/>
    <w:rsid w:val="00896C11"/>
    <w:rsid w:val="008A154D"/>
    <w:rsid w:val="008A4B5A"/>
    <w:rsid w:val="008C3FFC"/>
    <w:rsid w:val="008D7895"/>
    <w:rsid w:val="0091067E"/>
    <w:rsid w:val="00914633"/>
    <w:rsid w:val="00925C0A"/>
    <w:rsid w:val="009300A3"/>
    <w:rsid w:val="00932DEE"/>
    <w:rsid w:val="0093326D"/>
    <w:rsid w:val="00937547"/>
    <w:rsid w:val="00940847"/>
    <w:rsid w:val="009408DC"/>
    <w:rsid w:val="00946D57"/>
    <w:rsid w:val="00987C9F"/>
    <w:rsid w:val="009A2306"/>
    <w:rsid w:val="009B6BAB"/>
    <w:rsid w:val="009B6BCE"/>
    <w:rsid w:val="009D07AB"/>
    <w:rsid w:val="009D3632"/>
    <w:rsid w:val="009D74BE"/>
    <w:rsid w:val="009E1D5D"/>
    <w:rsid w:val="009F355B"/>
    <w:rsid w:val="00A25AA0"/>
    <w:rsid w:val="00A42635"/>
    <w:rsid w:val="00A4650C"/>
    <w:rsid w:val="00A50716"/>
    <w:rsid w:val="00A54590"/>
    <w:rsid w:val="00A63A2D"/>
    <w:rsid w:val="00A64505"/>
    <w:rsid w:val="00A73AFC"/>
    <w:rsid w:val="00A74393"/>
    <w:rsid w:val="00AB6E12"/>
    <w:rsid w:val="00AB71E3"/>
    <w:rsid w:val="00AC28BD"/>
    <w:rsid w:val="00AC3AD1"/>
    <w:rsid w:val="00AC4B1C"/>
    <w:rsid w:val="00AD4A4A"/>
    <w:rsid w:val="00AD79E2"/>
    <w:rsid w:val="00AE59DC"/>
    <w:rsid w:val="00AF15BA"/>
    <w:rsid w:val="00AF15C5"/>
    <w:rsid w:val="00AF3314"/>
    <w:rsid w:val="00AF5D50"/>
    <w:rsid w:val="00B04D9D"/>
    <w:rsid w:val="00B14F27"/>
    <w:rsid w:val="00B15BE6"/>
    <w:rsid w:val="00B3232D"/>
    <w:rsid w:val="00B3416A"/>
    <w:rsid w:val="00B40D50"/>
    <w:rsid w:val="00B41741"/>
    <w:rsid w:val="00B5422C"/>
    <w:rsid w:val="00B57138"/>
    <w:rsid w:val="00B6022F"/>
    <w:rsid w:val="00B636F4"/>
    <w:rsid w:val="00B67DE5"/>
    <w:rsid w:val="00B701D7"/>
    <w:rsid w:val="00B703A0"/>
    <w:rsid w:val="00B819AA"/>
    <w:rsid w:val="00B8703D"/>
    <w:rsid w:val="00B92381"/>
    <w:rsid w:val="00B93FF8"/>
    <w:rsid w:val="00B95EA6"/>
    <w:rsid w:val="00BA1C3F"/>
    <w:rsid w:val="00BA6B12"/>
    <w:rsid w:val="00BA7C5A"/>
    <w:rsid w:val="00BB1249"/>
    <w:rsid w:val="00BB3CDF"/>
    <w:rsid w:val="00BB744F"/>
    <w:rsid w:val="00BC67F4"/>
    <w:rsid w:val="00BD6287"/>
    <w:rsid w:val="00BF1B31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468B5"/>
    <w:rsid w:val="00C476FC"/>
    <w:rsid w:val="00C66E82"/>
    <w:rsid w:val="00C7207B"/>
    <w:rsid w:val="00C724E5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D5318"/>
    <w:rsid w:val="00CF724C"/>
    <w:rsid w:val="00D04A07"/>
    <w:rsid w:val="00D20C74"/>
    <w:rsid w:val="00D41002"/>
    <w:rsid w:val="00D537F1"/>
    <w:rsid w:val="00D65DAD"/>
    <w:rsid w:val="00D90622"/>
    <w:rsid w:val="00D9264C"/>
    <w:rsid w:val="00D92B50"/>
    <w:rsid w:val="00D934AE"/>
    <w:rsid w:val="00D94EAF"/>
    <w:rsid w:val="00DA3432"/>
    <w:rsid w:val="00DA748F"/>
    <w:rsid w:val="00DB7239"/>
    <w:rsid w:val="00DC48D3"/>
    <w:rsid w:val="00DD21BE"/>
    <w:rsid w:val="00DE2092"/>
    <w:rsid w:val="00DE71EA"/>
    <w:rsid w:val="00DE7D8B"/>
    <w:rsid w:val="00DF1191"/>
    <w:rsid w:val="00DF27B1"/>
    <w:rsid w:val="00DF52F4"/>
    <w:rsid w:val="00E06759"/>
    <w:rsid w:val="00E200F8"/>
    <w:rsid w:val="00E20BBC"/>
    <w:rsid w:val="00E272DC"/>
    <w:rsid w:val="00E3386B"/>
    <w:rsid w:val="00E467E8"/>
    <w:rsid w:val="00E509C0"/>
    <w:rsid w:val="00E57CE9"/>
    <w:rsid w:val="00E61504"/>
    <w:rsid w:val="00E669F8"/>
    <w:rsid w:val="00E93057"/>
    <w:rsid w:val="00E97CC8"/>
    <w:rsid w:val="00EA21F8"/>
    <w:rsid w:val="00EA65F9"/>
    <w:rsid w:val="00EB1D53"/>
    <w:rsid w:val="00EB2F40"/>
    <w:rsid w:val="00EB4004"/>
    <w:rsid w:val="00EB57C0"/>
    <w:rsid w:val="00EC74EF"/>
    <w:rsid w:val="00ED4262"/>
    <w:rsid w:val="00ED42C4"/>
    <w:rsid w:val="00ED681B"/>
    <w:rsid w:val="00EE5FA5"/>
    <w:rsid w:val="00EE6207"/>
    <w:rsid w:val="00EE6463"/>
    <w:rsid w:val="00EF0C0D"/>
    <w:rsid w:val="00EF362A"/>
    <w:rsid w:val="00EF7B72"/>
    <w:rsid w:val="00F03502"/>
    <w:rsid w:val="00F078CC"/>
    <w:rsid w:val="00F12FB9"/>
    <w:rsid w:val="00F14076"/>
    <w:rsid w:val="00F20649"/>
    <w:rsid w:val="00F253EC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D5200"/>
    <w:rsid w:val="00FE4F6F"/>
    <w:rsid w:val="00FE7787"/>
    <w:rsid w:val="00FF27B5"/>
    <w:rsid w:val="00FF4962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1366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C92F-0791-4E0F-863B-DA5C6CFD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11436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2022-02-17T08:38:00Z</dcterms:created>
  <dcterms:modified xsi:type="dcterms:W3CDTF">2022-02-17T08:38:00Z</dcterms:modified>
</cp:coreProperties>
</file>