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691"/>
        <w:gridCol w:w="993"/>
        <w:gridCol w:w="3673"/>
        <w:gridCol w:w="12"/>
        <w:gridCol w:w="1536"/>
        <w:gridCol w:w="2291"/>
      </w:tblGrid>
      <w:tr w:rsidR="0062200E" w:rsidRPr="00065D0D" w14:paraId="5E0D2F7E" w14:textId="77777777" w:rsidTr="00A82FFD">
        <w:trPr>
          <w:trHeight w:val="454"/>
        </w:trPr>
        <w:tc>
          <w:tcPr>
            <w:tcW w:w="2684" w:type="dxa"/>
            <w:gridSpan w:val="2"/>
            <w:shd w:val="clear" w:color="auto" w:fill="E6E6E6"/>
            <w:vAlign w:val="center"/>
          </w:tcPr>
          <w:p w14:paraId="4CE42905" w14:textId="77777777" w:rsidR="0062200E" w:rsidRPr="00065D0D" w:rsidRDefault="0062200E" w:rsidP="00500BA7">
            <w:pPr>
              <w:rPr>
                <w:rFonts w:asciiTheme="minorHAnsi" w:hAnsiTheme="minorHAnsi" w:cstheme="minorHAnsi"/>
                <w:snapToGrid w:val="0"/>
                <w:sz w:val="18"/>
                <w:szCs w:val="18"/>
              </w:rPr>
            </w:pPr>
            <w:r>
              <w:rPr>
                <w:rFonts w:asciiTheme="minorHAnsi" w:hAnsiTheme="minorHAnsi"/>
                <w:b/>
                <w:snapToGrid w:val="0"/>
                <w:sz w:val="18"/>
              </w:rPr>
              <w:t>Inspektionsdatum</w:t>
            </w:r>
            <w:r>
              <w:rPr>
                <w:rFonts w:asciiTheme="minorHAnsi" w:hAnsiTheme="minorHAnsi"/>
                <w:snapToGrid w:val="0"/>
                <w:sz w:val="18"/>
              </w:rPr>
              <w:t>:</w:t>
            </w:r>
          </w:p>
        </w:tc>
        <w:tc>
          <w:tcPr>
            <w:tcW w:w="7512" w:type="dxa"/>
            <w:gridSpan w:val="4"/>
            <w:vAlign w:val="center"/>
          </w:tcPr>
          <w:p w14:paraId="68068AF1" w14:textId="77777777" w:rsidR="0062200E" w:rsidRPr="00065D0D" w:rsidRDefault="00685A5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1"/>
                  <w:enabled/>
                  <w:calcOnExit w:val="0"/>
                  <w:textInput/>
                </w:ffData>
              </w:fldChar>
            </w:r>
            <w:bookmarkStart w:id="0" w:name="Teksti1"/>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0"/>
          </w:p>
        </w:tc>
      </w:tr>
      <w:tr w:rsidR="0062200E" w:rsidRPr="00065D0D" w14:paraId="52A1465E" w14:textId="77777777" w:rsidTr="00A82FFD">
        <w:trPr>
          <w:trHeight w:val="680"/>
        </w:trPr>
        <w:tc>
          <w:tcPr>
            <w:tcW w:w="2684" w:type="dxa"/>
            <w:gridSpan w:val="2"/>
            <w:shd w:val="clear" w:color="auto" w:fill="E6E6E6"/>
            <w:vAlign w:val="center"/>
          </w:tcPr>
          <w:p w14:paraId="3AE3DCD9" w14:textId="77777777" w:rsidR="0062200E" w:rsidRPr="00065D0D" w:rsidRDefault="0062200E" w:rsidP="0017316D">
            <w:pPr>
              <w:rPr>
                <w:rFonts w:asciiTheme="minorHAnsi" w:hAnsiTheme="minorHAnsi" w:cstheme="minorHAnsi"/>
                <w:b/>
                <w:snapToGrid w:val="0"/>
                <w:sz w:val="18"/>
                <w:szCs w:val="18"/>
              </w:rPr>
            </w:pPr>
            <w:r>
              <w:rPr>
                <w:rFonts w:asciiTheme="minorHAnsi" w:hAnsiTheme="minorHAnsi"/>
                <w:b/>
                <w:snapToGrid w:val="0"/>
                <w:sz w:val="18"/>
              </w:rPr>
              <w:t>Närvarande:</w:t>
            </w:r>
          </w:p>
        </w:tc>
        <w:tc>
          <w:tcPr>
            <w:tcW w:w="7512" w:type="dxa"/>
            <w:gridSpan w:val="4"/>
          </w:tcPr>
          <w:p w14:paraId="529C5622" w14:textId="77777777" w:rsidR="0062200E" w:rsidRPr="00065D0D" w:rsidRDefault="00685A57" w:rsidP="00C83B53">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
                  <w:enabled/>
                  <w:calcOnExit w:val="0"/>
                  <w:textInput/>
                </w:ffData>
              </w:fldChar>
            </w:r>
            <w:bookmarkStart w:id="1" w:name="Teksti2"/>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1"/>
          </w:p>
        </w:tc>
      </w:tr>
      <w:tr w:rsidR="0062200E" w:rsidRPr="00065D0D" w14:paraId="35993094" w14:textId="77777777" w:rsidTr="00A82FFD">
        <w:trPr>
          <w:trHeight w:val="454"/>
        </w:trPr>
        <w:tc>
          <w:tcPr>
            <w:tcW w:w="2684" w:type="dxa"/>
            <w:gridSpan w:val="2"/>
            <w:shd w:val="clear" w:color="auto" w:fill="E6E6E6"/>
            <w:vAlign w:val="center"/>
          </w:tcPr>
          <w:p w14:paraId="10157332" w14:textId="77777777" w:rsidR="0062200E" w:rsidRPr="00065D0D" w:rsidRDefault="0062200E" w:rsidP="00FB2EE2">
            <w:pPr>
              <w:rPr>
                <w:rFonts w:asciiTheme="minorHAnsi" w:hAnsiTheme="minorHAnsi" w:cstheme="minorHAnsi"/>
                <w:snapToGrid w:val="0"/>
                <w:sz w:val="18"/>
                <w:szCs w:val="18"/>
              </w:rPr>
            </w:pPr>
            <w:r>
              <w:rPr>
                <w:rFonts w:asciiTheme="minorHAnsi" w:hAnsiTheme="minorHAnsi"/>
                <w:b/>
                <w:snapToGrid w:val="0"/>
                <w:sz w:val="18"/>
              </w:rPr>
              <w:t>Tillsynsmyndighet</w:t>
            </w:r>
            <w:r>
              <w:rPr>
                <w:rFonts w:asciiTheme="minorHAnsi" w:hAnsiTheme="minorHAnsi"/>
                <w:snapToGrid w:val="0"/>
                <w:sz w:val="18"/>
              </w:rPr>
              <w:t>:</w:t>
            </w:r>
          </w:p>
        </w:tc>
        <w:tc>
          <w:tcPr>
            <w:tcW w:w="7512" w:type="dxa"/>
            <w:gridSpan w:val="4"/>
            <w:vAlign w:val="center"/>
          </w:tcPr>
          <w:p w14:paraId="21F0FFFC" w14:textId="77777777" w:rsidR="0062200E" w:rsidRPr="00065D0D" w:rsidRDefault="00685A57"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3"/>
                  <w:enabled/>
                  <w:calcOnExit w:val="0"/>
                  <w:textInput/>
                </w:ffData>
              </w:fldChar>
            </w:r>
            <w:bookmarkStart w:id="2" w:name="Teksti3"/>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2"/>
          </w:p>
        </w:tc>
      </w:tr>
      <w:tr w:rsidR="006B578E" w:rsidRPr="00065D0D" w14:paraId="2484EAAD" w14:textId="77777777" w:rsidTr="00A82FFD">
        <w:tblPrEx>
          <w:tblBorders>
            <w:bottom w:val="single" w:sz="4" w:space="0" w:color="auto"/>
          </w:tblBorders>
        </w:tblPrEx>
        <w:trPr>
          <w:trHeight w:val="340"/>
        </w:trPr>
        <w:tc>
          <w:tcPr>
            <w:tcW w:w="10196" w:type="dxa"/>
            <w:gridSpan w:val="6"/>
            <w:tcBorders>
              <w:bottom w:val="single" w:sz="2" w:space="0" w:color="auto"/>
            </w:tcBorders>
            <w:shd w:val="clear" w:color="auto" w:fill="E0E0E0"/>
            <w:vAlign w:val="center"/>
          </w:tcPr>
          <w:p w14:paraId="50E962EC" w14:textId="77777777" w:rsidR="006B578E" w:rsidRPr="00065D0D" w:rsidRDefault="006B578E" w:rsidP="00FB2EE2">
            <w:pPr>
              <w:rPr>
                <w:rFonts w:asciiTheme="minorHAnsi" w:hAnsiTheme="minorHAnsi" w:cstheme="minorHAnsi"/>
                <w:b/>
                <w:snapToGrid w:val="0"/>
                <w:sz w:val="18"/>
                <w:szCs w:val="18"/>
              </w:rPr>
            </w:pPr>
            <w:r>
              <w:rPr>
                <w:rFonts w:asciiTheme="minorHAnsi" w:hAnsiTheme="minorHAnsi"/>
                <w:b/>
                <w:snapToGrid w:val="0"/>
                <w:sz w:val="18"/>
              </w:rPr>
              <w:t>A. FÖRETAGETS UPPGIFTER</w:t>
            </w:r>
          </w:p>
        </w:tc>
      </w:tr>
      <w:tr w:rsidR="001C61E1" w:rsidRPr="00065D0D" w14:paraId="41861F66" w14:textId="77777777" w:rsidTr="00A82FFD">
        <w:tblPrEx>
          <w:tblBorders>
            <w:bottom w:val="single" w:sz="4" w:space="0" w:color="auto"/>
          </w:tblBorders>
        </w:tblPrEx>
        <w:tc>
          <w:tcPr>
            <w:tcW w:w="7905" w:type="dxa"/>
            <w:gridSpan w:val="5"/>
            <w:tcBorders>
              <w:top w:val="single" w:sz="2" w:space="0" w:color="auto"/>
              <w:bottom w:val="nil"/>
            </w:tcBorders>
            <w:vAlign w:val="center"/>
          </w:tcPr>
          <w:p w14:paraId="1A2BBAC1" w14:textId="77777777" w:rsidR="001C61E1" w:rsidRPr="00065D0D" w:rsidRDefault="001C61E1" w:rsidP="00FB2EE2">
            <w:pPr>
              <w:rPr>
                <w:rFonts w:asciiTheme="minorHAnsi" w:hAnsiTheme="minorHAnsi" w:cstheme="minorHAnsi"/>
                <w:snapToGrid w:val="0"/>
                <w:sz w:val="18"/>
                <w:szCs w:val="18"/>
              </w:rPr>
            </w:pPr>
            <w:r>
              <w:rPr>
                <w:rFonts w:asciiTheme="minorHAnsi" w:hAnsiTheme="minorHAnsi"/>
                <w:snapToGrid w:val="0"/>
                <w:sz w:val="18"/>
              </w:rPr>
              <w:t>Företagets namn</w:t>
            </w:r>
          </w:p>
        </w:tc>
        <w:tc>
          <w:tcPr>
            <w:tcW w:w="2291" w:type="dxa"/>
            <w:tcBorders>
              <w:top w:val="single" w:sz="2" w:space="0" w:color="auto"/>
              <w:bottom w:val="nil"/>
            </w:tcBorders>
            <w:vAlign w:val="center"/>
          </w:tcPr>
          <w:p w14:paraId="1AA831AB" w14:textId="77777777" w:rsidR="001C61E1" w:rsidRPr="00065D0D" w:rsidRDefault="001C61E1" w:rsidP="00FB2EE2">
            <w:pPr>
              <w:rPr>
                <w:rFonts w:asciiTheme="minorHAnsi" w:hAnsiTheme="minorHAnsi" w:cstheme="minorHAnsi"/>
                <w:snapToGrid w:val="0"/>
                <w:sz w:val="18"/>
                <w:szCs w:val="18"/>
              </w:rPr>
            </w:pPr>
            <w:r>
              <w:rPr>
                <w:rFonts w:asciiTheme="minorHAnsi" w:hAnsiTheme="minorHAnsi"/>
                <w:snapToGrid w:val="0"/>
                <w:sz w:val="18"/>
              </w:rPr>
              <w:t>FO-nummer</w:t>
            </w:r>
          </w:p>
        </w:tc>
      </w:tr>
      <w:tr w:rsidR="001C61E1" w:rsidRPr="00065D0D" w14:paraId="3C996358" w14:textId="77777777" w:rsidTr="00A82FFD">
        <w:tblPrEx>
          <w:tblBorders>
            <w:bottom w:val="single" w:sz="4" w:space="0" w:color="auto"/>
          </w:tblBorders>
        </w:tblPrEx>
        <w:trPr>
          <w:trHeight w:val="454"/>
        </w:trPr>
        <w:tc>
          <w:tcPr>
            <w:tcW w:w="7905" w:type="dxa"/>
            <w:gridSpan w:val="5"/>
            <w:tcBorders>
              <w:top w:val="nil"/>
              <w:bottom w:val="single" w:sz="2" w:space="0" w:color="auto"/>
            </w:tcBorders>
            <w:vAlign w:val="center"/>
          </w:tcPr>
          <w:p w14:paraId="516F6153" w14:textId="77777777" w:rsidR="001C61E1" w:rsidRPr="00065D0D" w:rsidRDefault="00685A5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
                  <w:enabled/>
                  <w:calcOnExit w:val="0"/>
                  <w:textInput/>
                </w:ffData>
              </w:fldChar>
            </w:r>
            <w:bookmarkStart w:id="3" w:name="Teksti4"/>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
          </w:p>
        </w:tc>
        <w:tc>
          <w:tcPr>
            <w:tcW w:w="2291" w:type="dxa"/>
            <w:tcBorders>
              <w:top w:val="nil"/>
              <w:bottom w:val="single" w:sz="2" w:space="0" w:color="auto"/>
            </w:tcBorders>
            <w:vAlign w:val="center"/>
          </w:tcPr>
          <w:p w14:paraId="38F57BC1" w14:textId="77777777" w:rsidR="001C61E1" w:rsidRPr="00065D0D" w:rsidRDefault="00685A57"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5"/>
                  <w:enabled/>
                  <w:calcOnExit w:val="0"/>
                  <w:textInput/>
                </w:ffData>
              </w:fldChar>
            </w:r>
            <w:bookmarkStart w:id="4" w:name="Teksti5"/>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
          </w:p>
        </w:tc>
      </w:tr>
      <w:tr w:rsidR="007308C6" w:rsidRPr="00065D0D" w14:paraId="369984B7" w14:textId="77777777" w:rsidTr="004D3F0D">
        <w:tblPrEx>
          <w:tblBorders>
            <w:bottom w:val="single" w:sz="4" w:space="0" w:color="auto"/>
          </w:tblBorders>
        </w:tblPrEx>
        <w:tc>
          <w:tcPr>
            <w:tcW w:w="6369" w:type="dxa"/>
            <w:gridSpan w:val="4"/>
            <w:tcBorders>
              <w:top w:val="single" w:sz="2" w:space="0" w:color="auto"/>
              <w:bottom w:val="nil"/>
            </w:tcBorders>
            <w:vAlign w:val="center"/>
          </w:tcPr>
          <w:p w14:paraId="638504B4" w14:textId="77777777" w:rsidR="007308C6" w:rsidRPr="00065D0D" w:rsidRDefault="00B636F4" w:rsidP="00B636F4">
            <w:pPr>
              <w:rPr>
                <w:rFonts w:asciiTheme="minorHAnsi" w:hAnsiTheme="minorHAnsi" w:cstheme="minorHAnsi"/>
                <w:snapToGrid w:val="0"/>
                <w:sz w:val="18"/>
                <w:szCs w:val="18"/>
              </w:rPr>
            </w:pPr>
            <w:r>
              <w:rPr>
                <w:rFonts w:asciiTheme="minorHAnsi" w:hAnsiTheme="minorHAnsi"/>
                <w:snapToGrid w:val="0"/>
                <w:sz w:val="18"/>
              </w:rPr>
              <w:t xml:space="preserve">Besöksadress/postadress </w:t>
            </w:r>
          </w:p>
        </w:tc>
        <w:tc>
          <w:tcPr>
            <w:tcW w:w="3827" w:type="dxa"/>
            <w:gridSpan w:val="2"/>
            <w:tcBorders>
              <w:top w:val="single" w:sz="2" w:space="0" w:color="auto"/>
              <w:bottom w:val="nil"/>
            </w:tcBorders>
            <w:vAlign w:val="center"/>
          </w:tcPr>
          <w:p w14:paraId="01125026" w14:textId="5CB1DC50" w:rsidR="007308C6" w:rsidRPr="00065D0D" w:rsidRDefault="007308C6" w:rsidP="007308C6">
            <w:pPr>
              <w:rPr>
                <w:rFonts w:asciiTheme="minorHAnsi" w:hAnsiTheme="minorHAnsi" w:cstheme="minorHAnsi"/>
                <w:snapToGrid w:val="0"/>
                <w:sz w:val="18"/>
                <w:szCs w:val="18"/>
              </w:rPr>
            </w:pPr>
          </w:p>
        </w:tc>
      </w:tr>
      <w:tr w:rsidR="007308C6" w:rsidRPr="00065D0D" w14:paraId="7E451BFC" w14:textId="77777777" w:rsidTr="004D3F0D">
        <w:tblPrEx>
          <w:tblBorders>
            <w:bottom w:val="single" w:sz="4" w:space="0" w:color="auto"/>
          </w:tblBorders>
        </w:tblPrEx>
        <w:trPr>
          <w:trHeight w:val="454"/>
        </w:trPr>
        <w:tc>
          <w:tcPr>
            <w:tcW w:w="6369" w:type="dxa"/>
            <w:gridSpan w:val="4"/>
            <w:tcBorders>
              <w:top w:val="nil"/>
              <w:bottom w:val="single" w:sz="2" w:space="0" w:color="auto"/>
            </w:tcBorders>
            <w:vAlign w:val="center"/>
          </w:tcPr>
          <w:p w14:paraId="3A854230" w14:textId="77777777" w:rsidR="007308C6" w:rsidRPr="00065D0D" w:rsidRDefault="007308C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6"/>
                  <w:enabled/>
                  <w:calcOnExit w:val="0"/>
                  <w:textInput/>
                </w:ffData>
              </w:fldChar>
            </w:r>
            <w:bookmarkStart w:id="5" w:name="Teksti6"/>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5"/>
          </w:p>
        </w:tc>
        <w:tc>
          <w:tcPr>
            <w:tcW w:w="3827" w:type="dxa"/>
            <w:gridSpan w:val="2"/>
            <w:tcBorders>
              <w:top w:val="nil"/>
              <w:bottom w:val="single" w:sz="2" w:space="0" w:color="auto"/>
            </w:tcBorders>
            <w:vAlign w:val="center"/>
          </w:tcPr>
          <w:p w14:paraId="25490B59" w14:textId="2E5DC23B" w:rsidR="007308C6" w:rsidRPr="00065D0D" w:rsidRDefault="007308C6" w:rsidP="007308C6">
            <w:pPr>
              <w:rPr>
                <w:rFonts w:asciiTheme="minorHAnsi" w:hAnsiTheme="minorHAnsi" w:cstheme="minorHAnsi"/>
                <w:b/>
                <w:snapToGrid w:val="0"/>
                <w:sz w:val="18"/>
                <w:szCs w:val="18"/>
              </w:rPr>
            </w:pPr>
          </w:p>
        </w:tc>
      </w:tr>
      <w:tr w:rsidR="007E6A26" w:rsidRPr="00065D0D" w14:paraId="7F5B134A" w14:textId="77777777" w:rsidTr="004D3F0D">
        <w:tblPrEx>
          <w:tblBorders>
            <w:bottom w:val="single" w:sz="4" w:space="0" w:color="auto"/>
          </w:tblBorders>
        </w:tblPrEx>
        <w:tc>
          <w:tcPr>
            <w:tcW w:w="6369" w:type="dxa"/>
            <w:gridSpan w:val="4"/>
            <w:tcBorders>
              <w:top w:val="single" w:sz="2" w:space="0" w:color="auto"/>
              <w:bottom w:val="nil"/>
            </w:tcBorders>
            <w:vAlign w:val="center"/>
          </w:tcPr>
          <w:p w14:paraId="3C4F9DC4" w14:textId="77777777" w:rsidR="007E6A26" w:rsidRPr="00065D0D" w:rsidRDefault="00B636F4" w:rsidP="00FB2EE2">
            <w:pPr>
              <w:rPr>
                <w:rFonts w:asciiTheme="minorHAnsi" w:hAnsiTheme="minorHAnsi" w:cstheme="minorHAnsi"/>
                <w:snapToGrid w:val="0"/>
                <w:sz w:val="18"/>
                <w:szCs w:val="18"/>
              </w:rPr>
            </w:pPr>
            <w:r>
              <w:rPr>
                <w:rFonts w:asciiTheme="minorHAnsi" w:hAnsiTheme="minorHAnsi"/>
                <w:snapToGrid w:val="0"/>
                <w:sz w:val="18"/>
              </w:rPr>
              <w:t>Kontaktpersonens namn och e-postadress</w:t>
            </w:r>
          </w:p>
        </w:tc>
        <w:tc>
          <w:tcPr>
            <w:tcW w:w="3827" w:type="dxa"/>
            <w:gridSpan w:val="2"/>
            <w:tcBorders>
              <w:top w:val="single" w:sz="2" w:space="0" w:color="auto"/>
              <w:bottom w:val="nil"/>
            </w:tcBorders>
            <w:vAlign w:val="center"/>
          </w:tcPr>
          <w:p w14:paraId="55642E8F" w14:textId="77777777" w:rsidR="007E6A26" w:rsidRPr="00065D0D" w:rsidRDefault="00B636F4" w:rsidP="00B636F4">
            <w:pPr>
              <w:rPr>
                <w:rFonts w:asciiTheme="minorHAnsi" w:hAnsiTheme="minorHAnsi" w:cstheme="minorHAnsi"/>
                <w:snapToGrid w:val="0"/>
                <w:sz w:val="18"/>
                <w:szCs w:val="18"/>
              </w:rPr>
            </w:pPr>
            <w:r>
              <w:rPr>
                <w:rFonts w:asciiTheme="minorHAnsi" w:hAnsiTheme="minorHAnsi"/>
                <w:snapToGrid w:val="0"/>
                <w:sz w:val="18"/>
              </w:rPr>
              <w:t xml:space="preserve">Telefonnummer </w:t>
            </w:r>
          </w:p>
        </w:tc>
      </w:tr>
      <w:tr w:rsidR="007E6A26" w:rsidRPr="00065D0D" w14:paraId="4148CA9C" w14:textId="77777777" w:rsidTr="004D3F0D">
        <w:tblPrEx>
          <w:tblBorders>
            <w:bottom w:val="single" w:sz="4" w:space="0" w:color="auto"/>
          </w:tblBorders>
        </w:tblPrEx>
        <w:trPr>
          <w:trHeight w:val="454"/>
        </w:trPr>
        <w:tc>
          <w:tcPr>
            <w:tcW w:w="6369" w:type="dxa"/>
            <w:gridSpan w:val="4"/>
            <w:tcBorders>
              <w:top w:val="nil"/>
            </w:tcBorders>
            <w:vAlign w:val="center"/>
          </w:tcPr>
          <w:p w14:paraId="63FFFAF0" w14:textId="77777777" w:rsidR="007E6A26" w:rsidRPr="00065D0D" w:rsidRDefault="007E6A2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7"/>
                  <w:enabled/>
                  <w:calcOnExit w:val="0"/>
                  <w:textInput/>
                </w:ffData>
              </w:fldChar>
            </w:r>
            <w:bookmarkStart w:id="6" w:name="Teksti7"/>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6"/>
          </w:p>
        </w:tc>
        <w:tc>
          <w:tcPr>
            <w:tcW w:w="3827" w:type="dxa"/>
            <w:gridSpan w:val="2"/>
            <w:tcBorders>
              <w:top w:val="nil"/>
            </w:tcBorders>
            <w:vAlign w:val="center"/>
          </w:tcPr>
          <w:p w14:paraId="6E4AA92B" w14:textId="77777777" w:rsidR="007E6A26" w:rsidRPr="00065D0D" w:rsidRDefault="007E6A26" w:rsidP="00FB2EE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8"/>
                  <w:enabled/>
                  <w:calcOnExit w:val="0"/>
                  <w:textInput/>
                </w:ffData>
              </w:fldChar>
            </w:r>
            <w:bookmarkStart w:id="7" w:name="Teksti8"/>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7"/>
          </w:p>
        </w:tc>
      </w:tr>
      <w:tr w:rsidR="00725E67" w:rsidRPr="00065D0D" w14:paraId="0E36935E"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8"/>
        </w:trPr>
        <w:tc>
          <w:tcPr>
            <w:tcW w:w="10196" w:type="dxa"/>
            <w:gridSpan w:val="6"/>
            <w:tcBorders>
              <w:top w:val="single" w:sz="8" w:space="0" w:color="auto"/>
              <w:left w:val="single" w:sz="8" w:space="0" w:color="auto"/>
              <w:bottom w:val="nil"/>
              <w:right w:val="single" w:sz="8" w:space="0" w:color="auto"/>
            </w:tcBorders>
            <w:shd w:val="clear" w:color="auto" w:fill="E0E0E0"/>
            <w:vAlign w:val="center"/>
          </w:tcPr>
          <w:p w14:paraId="2091A368" w14:textId="77777777" w:rsidR="00725E67" w:rsidRPr="00065D0D" w:rsidRDefault="00725E67" w:rsidP="00725E67">
            <w:pPr>
              <w:rPr>
                <w:rFonts w:asciiTheme="minorHAnsi" w:hAnsiTheme="minorHAnsi" w:cstheme="minorHAnsi"/>
                <w:b/>
                <w:snapToGrid w:val="0"/>
                <w:sz w:val="18"/>
                <w:szCs w:val="18"/>
              </w:rPr>
            </w:pPr>
            <w:r>
              <w:rPr>
                <w:rFonts w:asciiTheme="minorHAnsi" w:hAnsiTheme="minorHAnsi"/>
                <w:b/>
                <w:snapToGrid w:val="0"/>
                <w:sz w:val="18"/>
              </w:rPr>
              <w:t>B. VERKSAMHET</w:t>
            </w:r>
          </w:p>
        </w:tc>
      </w:tr>
      <w:tr w:rsidR="00262D4C" w:rsidRPr="00065D0D" w14:paraId="18B9CF40" w14:textId="77777777" w:rsidTr="004D3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2684" w:type="dxa"/>
            <w:gridSpan w:val="2"/>
            <w:tcBorders>
              <w:left w:val="single" w:sz="8" w:space="0" w:color="auto"/>
              <w:right w:val="single" w:sz="8" w:space="0" w:color="auto"/>
            </w:tcBorders>
          </w:tcPr>
          <w:p w14:paraId="4DC5B333" w14:textId="77777777" w:rsidR="00262D4C" w:rsidRDefault="00262D4C" w:rsidP="00D93E58">
            <w:pPr>
              <w:rPr>
                <w:rFonts w:asciiTheme="minorHAnsi" w:hAnsiTheme="minorHAnsi" w:cstheme="minorHAnsi"/>
                <w:b/>
                <w:sz w:val="18"/>
                <w:szCs w:val="18"/>
              </w:rPr>
            </w:pPr>
            <w:r>
              <w:rPr>
                <w:rFonts w:asciiTheme="minorHAnsi" w:hAnsiTheme="minorHAnsi"/>
                <w:b/>
                <w:sz w:val="18"/>
              </w:rPr>
              <w:t xml:space="preserve">Typ av verksamhet: Tillverkning/vidareförädling </w:t>
            </w:r>
          </w:p>
          <w:p w14:paraId="634D7C90" w14:textId="77777777" w:rsidR="004D3F0D" w:rsidRDefault="004D3F0D" w:rsidP="00D93E58">
            <w:pPr>
              <w:rPr>
                <w:rFonts w:asciiTheme="minorHAnsi" w:hAnsiTheme="minorHAnsi" w:cstheme="minorHAnsi"/>
                <w:b/>
                <w:sz w:val="18"/>
                <w:szCs w:val="18"/>
              </w:rPr>
            </w:pPr>
          </w:p>
          <w:p w14:paraId="1EE2B556" w14:textId="3823DC5F" w:rsidR="00262D4C" w:rsidRDefault="00262D4C" w:rsidP="004D3F0D">
            <w:pPr>
              <w:rPr>
                <w:rFonts w:asciiTheme="minorHAnsi" w:hAnsiTheme="minorHAnsi" w:cstheme="minorHAnsi"/>
                <w:sz w:val="18"/>
                <w:szCs w:val="18"/>
              </w:rPr>
            </w:pPr>
          </w:p>
        </w:tc>
        <w:tc>
          <w:tcPr>
            <w:tcW w:w="3685" w:type="dxa"/>
            <w:gridSpan w:val="2"/>
            <w:tcBorders>
              <w:left w:val="single" w:sz="8" w:space="0" w:color="auto"/>
              <w:right w:val="single" w:sz="8" w:space="0" w:color="auto"/>
            </w:tcBorders>
          </w:tcPr>
          <w:p w14:paraId="5407A40C" w14:textId="4256E973" w:rsidR="00262D4C" w:rsidRPr="00EB13DC" w:rsidRDefault="00262D4C" w:rsidP="00C95C92">
            <w:pPr>
              <w:rPr>
                <w:rFonts w:asciiTheme="minorHAnsi" w:hAnsiTheme="minorHAnsi" w:cstheme="minorHAnsi"/>
                <w:b/>
                <w:bCs/>
                <w:sz w:val="18"/>
                <w:szCs w:val="18"/>
              </w:rPr>
            </w:pPr>
            <w:r>
              <w:rPr>
                <w:rFonts w:asciiTheme="minorHAnsi" w:hAnsiTheme="minorHAnsi"/>
                <w:b/>
                <w:sz w:val="18"/>
              </w:rPr>
              <w:t xml:space="preserve">Även </w:t>
            </w:r>
          </w:p>
          <w:p w14:paraId="42F22D96" w14:textId="77777777" w:rsidR="00EB13DC" w:rsidRDefault="00262D4C" w:rsidP="00C95C92">
            <w:pPr>
              <w:rPr>
                <w:rFonts w:asciiTheme="minorHAnsi" w:hAnsiTheme="minorHAnsi" w:cstheme="minorHAnsi"/>
                <w:sz w:val="18"/>
                <w:szCs w:val="18"/>
              </w:rPr>
            </w:pPr>
            <w:r>
              <w:rPr>
                <w:rFonts w:asciiTheme="minorHAnsi" w:hAnsiTheme="minorHAnsi"/>
                <w:sz w:val="18"/>
              </w:rPr>
              <w:t xml:space="preserve">Slutliga kontaktmaterial eller mellanmaterial </w:t>
            </w:r>
          </w:p>
          <w:p w14:paraId="5FDD118D" w14:textId="3EB3E21F" w:rsidR="00262D4C" w:rsidRDefault="00EB13D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Import från tredje land</w:t>
            </w:r>
          </w:p>
          <w:p w14:paraId="02BCF939" w14:textId="4084CCA6" w:rsidR="00262D4C" w:rsidRDefault="00262D4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Import på den inre marknaden </w:t>
            </w:r>
          </w:p>
          <w:p w14:paraId="470E44C0" w14:textId="77777777" w:rsidR="00262D4C" w:rsidRDefault="00EB13DC" w:rsidP="00EB13DC">
            <w:pPr>
              <w:rPr>
                <w:rFonts w:asciiTheme="minorHAnsi" w:hAnsiTheme="minorHAnsi" w:cstheme="minorHAnsi"/>
                <w:snapToGrid w:val="0"/>
                <w:sz w:val="22"/>
                <w:szCs w:val="22"/>
              </w:rPr>
            </w:pPr>
            <w:r>
              <w:rPr>
                <w:rFonts w:asciiTheme="minorHAnsi" w:hAnsiTheme="minorHAnsi"/>
                <w:sz w:val="18"/>
              </w:rPr>
              <w:t>Import från vilka länder?</w:t>
            </w:r>
            <w:r w:rsidRPr="001D71CA">
              <w:rPr>
                <w:rFonts w:asciiTheme="minorHAnsi" w:hAnsiTheme="minorHAnsi" w:cstheme="minorHAnsi"/>
                <w:snapToGrid w:val="0"/>
                <w:sz w:val="22"/>
              </w:rPr>
              <w:fldChar w:fldCharType="begin" w:fldLock="1">
                <w:ffData>
                  <w:name w:val="Teksti12"/>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00095F42" w14:textId="2C1794F7" w:rsidR="00C10789" w:rsidRPr="00065D0D" w:rsidRDefault="00C10789" w:rsidP="00EB13DC">
            <w:pPr>
              <w:rPr>
                <w:rFonts w:asciiTheme="minorHAnsi" w:hAnsiTheme="minorHAnsi" w:cstheme="minorHAnsi"/>
                <w:sz w:val="18"/>
                <w:szCs w:val="18"/>
              </w:rPr>
            </w:pPr>
          </w:p>
        </w:tc>
        <w:tc>
          <w:tcPr>
            <w:tcW w:w="3827" w:type="dxa"/>
            <w:gridSpan w:val="2"/>
            <w:tcBorders>
              <w:left w:val="single" w:sz="8" w:space="0" w:color="auto"/>
              <w:right w:val="single" w:sz="8" w:space="0" w:color="auto"/>
            </w:tcBorders>
          </w:tcPr>
          <w:p w14:paraId="2B016724" w14:textId="6768A3B9" w:rsidR="00EB13DC" w:rsidRDefault="00EB13DC" w:rsidP="00EB13DC">
            <w:pPr>
              <w:rPr>
                <w:rFonts w:asciiTheme="minorHAnsi" w:hAnsiTheme="minorHAnsi" w:cstheme="minorHAnsi"/>
                <w:b/>
                <w:snapToGrid w:val="0"/>
                <w:sz w:val="18"/>
                <w:szCs w:val="18"/>
              </w:rPr>
            </w:pPr>
            <w:r>
              <w:rPr>
                <w:rFonts w:asciiTheme="minorHAnsi" w:hAnsiTheme="minorHAnsi"/>
                <w:b/>
                <w:snapToGrid w:val="0"/>
                <w:sz w:val="18"/>
              </w:rPr>
              <w:t>Även</w:t>
            </w:r>
          </w:p>
          <w:p w14:paraId="66CD0C87" w14:textId="63D96EAC" w:rsidR="00262D4C" w:rsidRDefault="00262D4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Partihandel</w:t>
            </w:r>
          </w:p>
          <w:p w14:paraId="2E237B3B" w14:textId="77777777" w:rsidR="00262D4C" w:rsidRDefault="00262D4C" w:rsidP="00C95C92">
            <w:pPr>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Tillverkning</w:t>
            </w:r>
          </w:p>
          <w:p w14:paraId="56C47ED2" w14:textId="77777777" w:rsidR="00EB13DC" w:rsidRDefault="00EB13DC" w:rsidP="00C95C92">
            <w:pPr>
              <w:rPr>
                <w:rFonts w:asciiTheme="minorHAnsi" w:hAnsiTheme="minorHAnsi" w:cstheme="minorHAnsi"/>
                <w:sz w:val="18"/>
                <w:szCs w:val="18"/>
              </w:rPr>
            </w:pPr>
          </w:p>
          <w:p w14:paraId="4B42302E" w14:textId="77777777" w:rsidR="00EB13DC" w:rsidRDefault="00EB13DC" w:rsidP="00EB13DC">
            <w:pPr>
              <w:rPr>
                <w:rFonts w:asciiTheme="minorHAnsi" w:hAnsiTheme="minorHAnsi" w:cstheme="minorHAnsi"/>
                <w:b/>
                <w:snapToGrid w:val="0"/>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Export, till vilka länder?</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1316D926" w14:textId="77777777" w:rsidR="004D3F0D" w:rsidRDefault="004D3F0D" w:rsidP="00EB13DC">
            <w:pPr>
              <w:rPr>
                <w:rFonts w:asciiTheme="minorHAnsi" w:hAnsiTheme="minorHAnsi" w:cstheme="minorHAnsi"/>
                <w:b/>
                <w:snapToGrid w:val="0"/>
                <w:sz w:val="18"/>
                <w:szCs w:val="18"/>
              </w:rPr>
            </w:pPr>
          </w:p>
          <w:p w14:paraId="1BE419AD" w14:textId="3FF8D352" w:rsidR="00EB13DC" w:rsidRPr="00065D0D" w:rsidRDefault="00EB13DC" w:rsidP="004D3F0D">
            <w:pPr>
              <w:rPr>
                <w:rFonts w:asciiTheme="minorHAnsi" w:hAnsiTheme="minorHAnsi" w:cstheme="minorHAnsi"/>
                <w:snapToGrid w:val="0"/>
                <w:sz w:val="18"/>
                <w:szCs w:val="18"/>
              </w:rPr>
            </w:pPr>
          </w:p>
        </w:tc>
      </w:tr>
      <w:tr w:rsidR="00725E67" w:rsidRPr="00065D0D" w14:paraId="17D0619C"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4"/>
        </w:trPr>
        <w:tc>
          <w:tcPr>
            <w:tcW w:w="2684" w:type="dxa"/>
            <w:gridSpan w:val="2"/>
            <w:tcBorders>
              <w:left w:val="single" w:sz="8" w:space="0" w:color="auto"/>
              <w:bottom w:val="nil"/>
              <w:right w:val="single" w:sz="8" w:space="0" w:color="auto"/>
            </w:tcBorders>
          </w:tcPr>
          <w:p w14:paraId="2B509614" w14:textId="77777777" w:rsidR="00725E67" w:rsidRPr="00065D0D" w:rsidRDefault="00725E67" w:rsidP="00725E67">
            <w:pPr>
              <w:jc w:val="both"/>
              <w:rPr>
                <w:rFonts w:asciiTheme="minorHAnsi" w:hAnsiTheme="minorHAnsi" w:cstheme="minorHAnsi"/>
                <w:b/>
                <w:sz w:val="18"/>
                <w:szCs w:val="18"/>
              </w:rPr>
            </w:pPr>
            <w:r>
              <w:rPr>
                <w:rFonts w:asciiTheme="minorHAnsi" w:hAnsiTheme="minorHAnsi"/>
                <w:b/>
                <w:sz w:val="18"/>
              </w:rPr>
              <w:t>Distributions-/marknadsföringskanaler</w:t>
            </w:r>
          </w:p>
        </w:tc>
        <w:tc>
          <w:tcPr>
            <w:tcW w:w="7512" w:type="dxa"/>
            <w:gridSpan w:val="4"/>
            <w:tcBorders>
              <w:left w:val="single" w:sz="8" w:space="0" w:color="auto"/>
              <w:bottom w:val="nil"/>
              <w:right w:val="single" w:sz="8" w:space="0" w:color="auto"/>
            </w:tcBorders>
            <w:vAlign w:val="center"/>
          </w:tcPr>
          <w:p w14:paraId="4D9A5036" w14:textId="77777777" w:rsidR="00725E67" w:rsidRPr="00065D0D" w:rsidRDefault="00725E67" w:rsidP="00725E67">
            <w:pPr>
              <w:jc w:val="both"/>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8"/>
                  <w:enabled/>
                  <w:calcOnExit w:val="0"/>
                  <w:checkBox>
                    <w:sizeAuto/>
                    <w:default w:val="0"/>
                    <w:checked w:val="0"/>
                  </w:checkBox>
                </w:ffData>
              </w:fldChar>
            </w:r>
            <w:bookmarkStart w:id="8" w:name="Valinta8"/>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8"/>
            <w:r>
              <w:rPr>
                <w:rFonts w:asciiTheme="minorHAnsi" w:hAnsiTheme="minorHAnsi"/>
                <w:snapToGrid w:val="0"/>
                <w:sz w:val="18"/>
              </w:rPr>
              <w:t xml:space="preserve"> Egen distribution/marknadsföring </w:t>
            </w:r>
          </w:p>
          <w:p w14:paraId="333D2CF3" w14:textId="7FF2468E" w:rsidR="00565BA7" w:rsidRDefault="00725E67" w:rsidP="00725E67">
            <w:pPr>
              <w:rPr>
                <w:rFonts w:asciiTheme="minorHAnsi" w:hAnsiTheme="minorHAnsi" w:cstheme="minorHAnsi"/>
                <w:b/>
                <w:snapToGrid w:val="0"/>
                <w:sz w:val="18"/>
                <w:szCs w:val="18"/>
              </w:rPr>
            </w:pPr>
            <w:r w:rsidRPr="00065D0D">
              <w:rPr>
                <w:rFonts w:asciiTheme="minorHAnsi" w:hAnsiTheme="minorHAnsi" w:cstheme="minorHAnsi"/>
                <w:snapToGrid w:val="0"/>
                <w:sz w:val="18"/>
              </w:rPr>
              <w:fldChar w:fldCharType="begin">
                <w:ffData>
                  <w:name w:val="Valinta9"/>
                  <w:enabled/>
                  <w:calcOnExit w:val="0"/>
                  <w:checkBox>
                    <w:sizeAuto/>
                    <w:default w:val="0"/>
                  </w:checkBox>
                </w:ffData>
              </w:fldChar>
            </w:r>
            <w:bookmarkStart w:id="9" w:name="Valinta9"/>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9"/>
            <w:r>
              <w:rPr>
                <w:rFonts w:asciiTheme="minorHAnsi" w:hAnsiTheme="minorHAnsi"/>
                <w:snapToGrid w:val="0"/>
                <w:sz w:val="18"/>
              </w:rPr>
              <w:t xml:space="preserve"> Egen webbutik, www.adress? </w:t>
            </w:r>
            <w:r w:rsidR="00565BA7" w:rsidRPr="00065D0D">
              <w:rPr>
                <w:rFonts w:asciiTheme="minorHAnsi" w:hAnsiTheme="minorHAnsi" w:cstheme="minorHAnsi"/>
                <w:b/>
                <w:snapToGrid w:val="0"/>
                <w:sz w:val="18"/>
              </w:rPr>
              <w:fldChar w:fldCharType="begin" w:fldLock="1">
                <w:ffData>
                  <w:name w:val="Teksti12"/>
                  <w:enabled/>
                  <w:calcOnExit w:val="0"/>
                  <w:textInput/>
                </w:ffData>
              </w:fldChar>
            </w:r>
            <w:r w:rsidR="00565BA7" w:rsidRPr="00065D0D">
              <w:rPr>
                <w:rFonts w:asciiTheme="minorHAnsi" w:hAnsiTheme="minorHAnsi" w:cstheme="minorHAnsi"/>
                <w:b/>
                <w:snapToGrid w:val="0"/>
                <w:sz w:val="18"/>
              </w:rPr>
              <w:instrText xml:space="preserve"> FORMTEXT </w:instrText>
            </w:r>
            <w:r w:rsidR="00565BA7" w:rsidRPr="00065D0D">
              <w:rPr>
                <w:rFonts w:asciiTheme="minorHAnsi" w:hAnsiTheme="minorHAnsi" w:cstheme="minorHAnsi"/>
                <w:b/>
                <w:snapToGrid w:val="0"/>
                <w:sz w:val="18"/>
              </w:rPr>
            </w:r>
            <w:r w:rsidR="00565BA7" w:rsidRPr="00065D0D">
              <w:rPr>
                <w:rFonts w:asciiTheme="minorHAnsi" w:hAnsiTheme="minorHAnsi" w:cstheme="minorHAnsi"/>
                <w:b/>
                <w:snapToGrid w:val="0"/>
                <w:sz w:val="18"/>
              </w:rPr>
              <w:fldChar w:fldCharType="separate"/>
            </w:r>
            <w:r>
              <w:rPr>
                <w:rFonts w:asciiTheme="minorHAnsi" w:hAnsiTheme="minorHAnsi"/>
                <w:b/>
                <w:snapToGrid w:val="0"/>
                <w:sz w:val="18"/>
              </w:rPr>
              <w:t>     </w:t>
            </w:r>
            <w:r w:rsidR="00565BA7" w:rsidRPr="00065D0D">
              <w:rPr>
                <w:rFonts w:asciiTheme="minorHAnsi" w:hAnsiTheme="minorHAnsi" w:cstheme="minorHAnsi"/>
                <w:b/>
                <w:snapToGrid w:val="0"/>
                <w:sz w:val="18"/>
              </w:rPr>
              <w:fldChar w:fldCharType="end"/>
            </w:r>
          </w:p>
          <w:p w14:paraId="28C5EB7D" w14:textId="2038281F" w:rsidR="00565BA7" w:rsidRPr="00065D0D"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0"/>
                  <w:enabled/>
                  <w:calcOnExit w:val="0"/>
                  <w:checkBox>
                    <w:sizeAuto/>
                    <w:default w:val="0"/>
                  </w:checkBox>
                </w:ffData>
              </w:fldChar>
            </w:r>
            <w:bookmarkStart w:id="10" w:name="Valinta10"/>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0"/>
            <w:r>
              <w:rPr>
                <w:rFonts w:asciiTheme="minorHAnsi" w:hAnsiTheme="minorHAnsi"/>
                <w:snapToGrid w:val="0"/>
                <w:sz w:val="18"/>
              </w:rPr>
              <w:t xml:space="preserve"> Marknadsföring via en extern onlineplattform, www.adress?</w:t>
            </w:r>
            <w:r>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05F2D323" w14:textId="160E7DCF" w:rsidR="00565BA7"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1"/>
                  <w:enabled/>
                  <w:calcOnExit w:val="0"/>
                  <w:checkBox>
                    <w:sizeAuto/>
                    <w:default w:val="0"/>
                    <w:checked w:val="0"/>
                  </w:checkBox>
                </w:ffData>
              </w:fldChar>
            </w:r>
            <w:bookmarkStart w:id="11" w:name="Valinta11"/>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1"/>
            <w:r>
              <w:rPr>
                <w:rFonts w:asciiTheme="minorHAnsi" w:hAnsiTheme="minorHAnsi"/>
                <w:snapToGrid w:val="0"/>
                <w:sz w:val="18"/>
              </w:rPr>
              <w:t xml:space="preserve"> Marknadsföring via sociala medier, vilka?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0485E57A" w14:textId="6E694CDD" w:rsidR="00565BA7" w:rsidRPr="00065D0D" w:rsidRDefault="00565BA7" w:rsidP="00565BA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Kontraktskunder</w:t>
            </w:r>
          </w:p>
          <w:p w14:paraId="34040461" w14:textId="2F4D9A88" w:rsidR="00725E67" w:rsidRDefault="00D93E58"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Distribution/marknadsföring via centraliserade partiaffärer  </w:t>
            </w:r>
          </w:p>
          <w:p w14:paraId="358B4999" w14:textId="4B57EA6E" w:rsidR="00D93E58" w:rsidRPr="00065D0D" w:rsidRDefault="00D93E58"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Endast distansförsäljning</w:t>
            </w:r>
          </w:p>
          <w:p w14:paraId="2B73E2CB" w14:textId="77777777" w:rsidR="00725E67" w:rsidRPr="00065D0D" w:rsidRDefault="00725E67" w:rsidP="00B93FF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2"/>
                  <w:enabled/>
                  <w:calcOnExit w:val="0"/>
                  <w:checkBox>
                    <w:sizeAuto/>
                    <w:default w:val="0"/>
                  </w:checkBox>
                </w:ffData>
              </w:fldChar>
            </w:r>
            <w:bookmarkStart w:id="12" w:name="Valinta12"/>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2"/>
            <w:r>
              <w:rPr>
                <w:rFonts w:asciiTheme="minorHAnsi" w:hAnsiTheme="minorHAnsi"/>
                <w:snapToGrid w:val="0"/>
                <w:sz w:val="18"/>
              </w:rPr>
              <w:t xml:space="preserve"> Annan distributions-/marknadsföringskanal, vilken? </w:t>
            </w: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725E67" w:rsidRPr="00065D0D" w14:paraId="2033A95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6"/>
        </w:trPr>
        <w:tc>
          <w:tcPr>
            <w:tcW w:w="2684" w:type="dxa"/>
            <w:gridSpan w:val="2"/>
            <w:tcBorders>
              <w:left w:val="single" w:sz="8" w:space="0" w:color="auto"/>
              <w:right w:val="single" w:sz="8" w:space="0" w:color="auto"/>
            </w:tcBorders>
          </w:tcPr>
          <w:p w14:paraId="303D6BAC" w14:textId="0B67FA0F" w:rsidR="00725E67" w:rsidRPr="00065D0D" w:rsidRDefault="00725E67" w:rsidP="00725E67">
            <w:pPr>
              <w:jc w:val="both"/>
              <w:rPr>
                <w:rFonts w:asciiTheme="minorHAnsi" w:hAnsiTheme="minorHAnsi" w:cstheme="minorHAnsi"/>
                <w:b/>
                <w:snapToGrid w:val="0"/>
                <w:sz w:val="18"/>
                <w:szCs w:val="18"/>
              </w:rPr>
            </w:pPr>
            <w:r>
              <w:rPr>
                <w:rFonts w:asciiTheme="minorHAnsi" w:hAnsiTheme="minorHAnsi"/>
                <w:b/>
                <w:snapToGrid w:val="0"/>
                <w:sz w:val="18"/>
              </w:rPr>
              <w:t>Kundmålgrupper för kontaktmaterial</w:t>
            </w:r>
          </w:p>
        </w:tc>
        <w:tc>
          <w:tcPr>
            <w:tcW w:w="7512" w:type="dxa"/>
            <w:gridSpan w:val="4"/>
            <w:tcBorders>
              <w:left w:val="single" w:sz="8" w:space="0" w:color="auto"/>
              <w:bottom w:val="nil"/>
              <w:right w:val="single" w:sz="8" w:space="0" w:color="auto"/>
            </w:tcBorders>
            <w:vAlign w:val="center"/>
          </w:tcPr>
          <w:p w14:paraId="3F5882B2" w14:textId="12C161C2" w:rsidR="00725E67" w:rsidRPr="00065D0D" w:rsidRDefault="00725E67"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6"/>
                  <w:enabled/>
                  <w:calcOnExit w:val="0"/>
                  <w:checkBox>
                    <w:sizeAuto/>
                    <w:default w:val="0"/>
                  </w:checkBox>
                </w:ffData>
              </w:fldChar>
            </w:r>
            <w:bookmarkStart w:id="13" w:name="Valinta16"/>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3"/>
            <w:r>
              <w:rPr>
                <w:rFonts w:asciiTheme="minorHAnsi" w:hAnsiTheme="minorHAnsi"/>
                <w:snapToGrid w:val="0"/>
                <w:sz w:val="18"/>
              </w:rPr>
              <w:t xml:space="preserve"> Produkterna är avsedda för direktförsäljning till konsumenter  </w:t>
            </w:r>
          </w:p>
          <w:p w14:paraId="419ABF01" w14:textId="2BD611C6" w:rsidR="00725E67" w:rsidRPr="00065D0D" w:rsidRDefault="00725E67" w:rsidP="00725E6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8"/>
                  <w:enabled/>
                  <w:calcOnExit w:val="0"/>
                  <w:checkBox>
                    <w:sizeAuto/>
                    <w:default w:val="0"/>
                    <w:checked w:val="0"/>
                  </w:checkBox>
                </w:ffData>
              </w:fldChar>
            </w:r>
            <w:bookmarkStart w:id="14" w:name="Valinta18"/>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4"/>
            <w:r>
              <w:rPr>
                <w:rFonts w:asciiTheme="minorHAnsi" w:hAnsiTheme="minorHAnsi"/>
                <w:snapToGrid w:val="0"/>
                <w:sz w:val="18"/>
              </w:rPr>
              <w:t xml:space="preserve"> Produkterna är avsedda för försäljning till aktörer inom livsmedelsindustrin  </w:t>
            </w:r>
          </w:p>
          <w:p w14:paraId="69B6B261" w14:textId="77777777" w:rsidR="00725E67" w:rsidRDefault="00725E67" w:rsidP="00B93FF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7"/>
                  <w:enabled/>
                  <w:calcOnExit w:val="0"/>
                  <w:checkBox>
                    <w:sizeAuto/>
                    <w:default w:val="0"/>
                  </w:checkBox>
                </w:ffData>
              </w:fldChar>
            </w:r>
            <w:bookmarkStart w:id="15" w:name="Valinta17"/>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15"/>
            <w:r>
              <w:rPr>
                <w:rFonts w:asciiTheme="minorHAnsi" w:hAnsiTheme="minorHAnsi"/>
                <w:snapToGrid w:val="0"/>
                <w:sz w:val="18"/>
              </w:rPr>
              <w:t xml:space="preserve"> Produkterna säljs både direkt till konsumenter och till aktörer inom livsmedelsindustrin </w:t>
            </w:r>
          </w:p>
          <w:p w14:paraId="1D2B104C" w14:textId="77777777" w:rsidR="00D93E58" w:rsidRDefault="00D93E58" w:rsidP="00B93FF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7"/>
                  <w:enabled/>
                  <w:calcOnExit w:val="0"/>
                  <w:checkBox>
                    <w:sizeAuto/>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Produkterna är avsedda för försäljning till kontaktmaterialföretagare för vidarebearbetning.</w:t>
            </w:r>
          </w:p>
          <w:p w14:paraId="689E691F" w14:textId="2CA57172" w:rsidR="004D3F0D" w:rsidRPr="00065D0D" w:rsidRDefault="004D3F0D" w:rsidP="004D3F0D">
            <w:pPr>
              <w:rPr>
                <w:rFonts w:asciiTheme="minorHAnsi" w:hAnsiTheme="minorHAnsi" w:cstheme="minorHAnsi"/>
                <w:snapToGrid w:val="0"/>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Tillverkningen ingår i systemet för återvinning i enlighet med förordningen om återvunnen plast (EU) 1616/2022.</w:t>
            </w:r>
          </w:p>
        </w:tc>
      </w:tr>
      <w:tr w:rsidR="00725E67" w:rsidRPr="00065D0D" w14:paraId="796C1BF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2"/>
        </w:trPr>
        <w:tc>
          <w:tcPr>
            <w:tcW w:w="2684" w:type="dxa"/>
            <w:gridSpan w:val="2"/>
            <w:tcBorders>
              <w:left w:val="single" w:sz="8" w:space="0" w:color="auto"/>
              <w:bottom w:val="nil"/>
              <w:right w:val="single" w:sz="8" w:space="0" w:color="auto"/>
            </w:tcBorders>
          </w:tcPr>
          <w:p w14:paraId="78F48210" w14:textId="77777777" w:rsidR="00725E67" w:rsidRPr="00065D0D" w:rsidRDefault="00725E67" w:rsidP="00725E67">
            <w:pPr>
              <w:jc w:val="both"/>
              <w:rPr>
                <w:rFonts w:asciiTheme="minorHAnsi" w:hAnsiTheme="minorHAnsi" w:cstheme="minorHAnsi"/>
                <w:b/>
                <w:snapToGrid w:val="0"/>
                <w:sz w:val="18"/>
                <w:szCs w:val="18"/>
              </w:rPr>
            </w:pPr>
            <w:r>
              <w:rPr>
                <w:rFonts w:asciiTheme="minorHAnsi" w:hAnsiTheme="minorHAnsi"/>
                <w:b/>
                <w:snapToGrid w:val="0"/>
                <w:sz w:val="18"/>
              </w:rPr>
              <w:t>Precisering av verksamhet</w:t>
            </w:r>
          </w:p>
        </w:tc>
        <w:tc>
          <w:tcPr>
            <w:tcW w:w="3673" w:type="dxa"/>
            <w:tcBorders>
              <w:left w:val="single" w:sz="8" w:space="0" w:color="auto"/>
              <w:bottom w:val="nil"/>
              <w:right w:val="single" w:sz="8" w:space="0" w:color="auto"/>
            </w:tcBorders>
          </w:tcPr>
          <w:p w14:paraId="572E8BA2"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 Aktiva och intelligenta material och produkter</w:t>
            </w:r>
          </w:p>
          <w:p w14:paraId="2FAFAE61"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2. Lim</w:t>
            </w:r>
          </w:p>
          <w:p w14:paraId="01C181A1"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3. Keramik</w:t>
            </w:r>
          </w:p>
          <w:p w14:paraId="7796AE6A"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4. Kork</w:t>
            </w:r>
          </w:p>
          <w:p w14:paraId="6AAE09CD"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5. Gummi</w:t>
            </w:r>
          </w:p>
          <w:p w14:paraId="31BAE09B"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6. Glas</w:t>
            </w:r>
          </w:p>
          <w:p w14:paraId="694759B2"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7. Jonbytarhartser</w:t>
            </w:r>
          </w:p>
          <w:p w14:paraId="7148F52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8. Metaller och metallegeringar</w:t>
            </w:r>
          </w:p>
          <w:p w14:paraId="16F0C94F" w14:textId="77777777" w:rsidR="00725E67" w:rsidRPr="00065D0D" w:rsidRDefault="00725E67" w:rsidP="00725E67">
            <w:pPr>
              <w:jc w:val="both"/>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9. Papper och kartong</w:t>
            </w:r>
          </w:p>
        </w:tc>
        <w:tc>
          <w:tcPr>
            <w:tcW w:w="3839" w:type="dxa"/>
            <w:gridSpan w:val="3"/>
            <w:tcBorders>
              <w:left w:val="single" w:sz="8" w:space="0" w:color="auto"/>
              <w:bottom w:val="nil"/>
              <w:right w:val="single" w:sz="8" w:space="0" w:color="auto"/>
            </w:tcBorders>
          </w:tcPr>
          <w:p w14:paraId="2E6798C4"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10. Plaster </w:t>
            </w:r>
          </w:p>
          <w:p w14:paraId="575C727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11. Tryckfärger</w:t>
            </w:r>
          </w:p>
          <w:p w14:paraId="10A0223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12. Regenererad cellulosa (= cellofan)</w:t>
            </w:r>
          </w:p>
          <w:p w14:paraId="6A4D496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13. Silikoner</w:t>
            </w:r>
          </w:p>
          <w:p w14:paraId="3206FCA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14. Textilier</w:t>
            </w:r>
          </w:p>
          <w:p w14:paraId="511801B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15. Lacker och ytbehandlingsmaterial</w:t>
            </w:r>
          </w:p>
          <w:p w14:paraId="2105A76A"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16. Vax</w:t>
            </w:r>
          </w:p>
          <w:p w14:paraId="70F4454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17. Trä</w:t>
            </w:r>
          </w:p>
          <w:p w14:paraId="6611ADD8" w14:textId="6DF6ED21" w:rsidR="00725E67" w:rsidRPr="00065D0D" w:rsidRDefault="00725E67" w:rsidP="00725E67">
            <w:pPr>
              <w:jc w:val="both"/>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18. Annat, vad? </w:t>
            </w:r>
            <w:r w:rsidR="00D93E58" w:rsidRPr="00065D0D">
              <w:rPr>
                <w:rFonts w:asciiTheme="minorHAnsi" w:hAnsiTheme="minorHAnsi" w:cstheme="minorHAnsi"/>
                <w:b/>
                <w:snapToGrid w:val="0"/>
                <w:sz w:val="18"/>
              </w:rPr>
              <w:fldChar w:fldCharType="begin" w:fldLock="1">
                <w:ffData>
                  <w:name w:val="Teksti12"/>
                  <w:enabled/>
                  <w:calcOnExit w:val="0"/>
                  <w:textInput/>
                </w:ffData>
              </w:fldChar>
            </w:r>
            <w:r w:rsidR="00D93E58" w:rsidRPr="00065D0D">
              <w:rPr>
                <w:rFonts w:asciiTheme="minorHAnsi" w:hAnsiTheme="minorHAnsi" w:cstheme="minorHAnsi"/>
                <w:b/>
                <w:snapToGrid w:val="0"/>
                <w:sz w:val="18"/>
              </w:rPr>
              <w:instrText xml:space="preserve"> FORMTEXT </w:instrText>
            </w:r>
            <w:r w:rsidR="00D93E58" w:rsidRPr="00065D0D">
              <w:rPr>
                <w:rFonts w:asciiTheme="minorHAnsi" w:hAnsiTheme="minorHAnsi" w:cstheme="minorHAnsi"/>
                <w:b/>
                <w:snapToGrid w:val="0"/>
                <w:sz w:val="18"/>
              </w:rPr>
            </w:r>
            <w:r w:rsidR="00D93E58" w:rsidRPr="00065D0D">
              <w:rPr>
                <w:rFonts w:asciiTheme="minorHAnsi" w:hAnsiTheme="minorHAnsi" w:cstheme="minorHAnsi"/>
                <w:b/>
                <w:snapToGrid w:val="0"/>
                <w:sz w:val="18"/>
              </w:rPr>
              <w:fldChar w:fldCharType="separate"/>
            </w:r>
            <w:r>
              <w:rPr>
                <w:rFonts w:asciiTheme="minorHAnsi" w:hAnsiTheme="minorHAnsi"/>
                <w:b/>
                <w:snapToGrid w:val="0"/>
                <w:sz w:val="18"/>
              </w:rPr>
              <w:t>     </w:t>
            </w:r>
            <w:r w:rsidR="00D93E58" w:rsidRPr="00065D0D">
              <w:rPr>
                <w:rFonts w:asciiTheme="minorHAnsi" w:hAnsiTheme="minorHAnsi" w:cstheme="minorHAnsi"/>
                <w:b/>
                <w:snapToGrid w:val="0"/>
                <w:sz w:val="18"/>
              </w:rPr>
              <w:fldChar w:fldCharType="end"/>
            </w:r>
          </w:p>
          <w:p w14:paraId="4F473293" w14:textId="77777777" w:rsidR="00B93FF8" w:rsidRPr="00065D0D" w:rsidRDefault="00B93FF8" w:rsidP="00725E67">
            <w:pPr>
              <w:jc w:val="both"/>
              <w:rPr>
                <w:rFonts w:asciiTheme="minorHAnsi" w:hAnsiTheme="minorHAnsi" w:cstheme="minorHAnsi"/>
                <w:sz w:val="18"/>
                <w:szCs w:val="18"/>
              </w:rPr>
            </w:pPr>
          </w:p>
        </w:tc>
      </w:tr>
      <w:tr w:rsidR="00725E67" w:rsidRPr="00065D0D" w14:paraId="188E6440"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0196" w:type="dxa"/>
            <w:gridSpan w:val="6"/>
            <w:tcBorders>
              <w:left w:val="single" w:sz="8" w:space="0" w:color="auto"/>
              <w:bottom w:val="single" w:sz="4" w:space="0" w:color="auto"/>
              <w:right w:val="single" w:sz="8" w:space="0" w:color="auto"/>
            </w:tcBorders>
          </w:tcPr>
          <w:p w14:paraId="34424110" w14:textId="3A7AC472" w:rsidR="00565BA7" w:rsidRPr="00565BA7" w:rsidRDefault="00565BA7" w:rsidP="007608F0">
            <w:pPr>
              <w:jc w:val="both"/>
              <w:rPr>
                <w:rFonts w:asciiTheme="minorHAnsi" w:hAnsiTheme="minorHAnsi" w:cstheme="minorHAnsi"/>
                <w:b/>
                <w:bCs/>
                <w:snapToGrid w:val="0"/>
                <w:sz w:val="18"/>
                <w:szCs w:val="18"/>
              </w:rPr>
            </w:pPr>
            <w:r>
              <w:rPr>
                <w:rFonts w:asciiTheme="minorHAnsi" w:hAnsiTheme="minorHAnsi"/>
                <w:b/>
                <w:snapToGrid w:val="0"/>
                <w:sz w:val="18"/>
              </w:rPr>
              <w:t xml:space="preserve">Ytterligare information om verksamheten </w:t>
            </w:r>
          </w:p>
          <w:p w14:paraId="1E40736C" w14:textId="6129919A" w:rsidR="00565BA7" w:rsidRDefault="00565BA7" w:rsidP="007608F0">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1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62236C3C" w14:textId="77777777" w:rsidR="00565BA7" w:rsidRDefault="00565BA7" w:rsidP="007608F0">
            <w:pPr>
              <w:jc w:val="both"/>
              <w:rPr>
                <w:rFonts w:asciiTheme="minorHAnsi" w:hAnsiTheme="minorHAnsi" w:cstheme="minorHAnsi"/>
                <w:b/>
                <w:snapToGrid w:val="0"/>
                <w:sz w:val="18"/>
                <w:szCs w:val="18"/>
              </w:rPr>
            </w:pPr>
          </w:p>
          <w:p w14:paraId="79E8D61B" w14:textId="77777777" w:rsidR="00565BA7" w:rsidRDefault="00565BA7" w:rsidP="007608F0">
            <w:pPr>
              <w:jc w:val="both"/>
              <w:rPr>
                <w:rFonts w:asciiTheme="minorHAnsi" w:hAnsiTheme="minorHAnsi" w:cstheme="minorHAnsi"/>
                <w:b/>
                <w:snapToGrid w:val="0"/>
                <w:sz w:val="18"/>
                <w:szCs w:val="18"/>
              </w:rPr>
            </w:pPr>
          </w:p>
          <w:p w14:paraId="3F282E99" w14:textId="77777777" w:rsidR="00565BA7" w:rsidRDefault="00565BA7" w:rsidP="007608F0">
            <w:pPr>
              <w:jc w:val="both"/>
              <w:rPr>
                <w:rFonts w:asciiTheme="minorHAnsi" w:hAnsiTheme="minorHAnsi" w:cstheme="minorHAnsi"/>
                <w:b/>
                <w:snapToGrid w:val="0"/>
                <w:sz w:val="18"/>
                <w:szCs w:val="18"/>
              </w:rPr>
            </w:pPr>
          </w:p>
          <w:p w14:paraId="43791E5B" w14:textId="77777777" w:rsidR="00565BA7" w:rsidRPr="00065D0D" w:rsidRDefault="00565BA7" w:rsidP="007608F0">
            <w:pPr>
              <w:jc w:val="both"/>
              <w:rPr>
                <w:rFonts w:asciiTheme="minorHAnsi" w:hAnsiTheme="minorHAnsi" w:cstheme="minorHAnsi"/>
                <w:b/>
                <w:snapToGrid w:val="0"/>
                <w:sz w:val="18"/>
                <w:szCs w:val="18"/>
              </w:rPr>
            </w:pPr>
          </w:p>
        </w:tc>
      </w:tr>
      <w:tr w:rsidR="00725E67" w:rsidRPr="00065D0D" w14:paraId="5E338F8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0"/>
        </w:trPr>
        <w:tc>
          <w:tcPr>
            <w:tcW w:w="10196" w:type="dxa"/>
            <w:gridSpan w:val="6"/>
            <w:tcBorders>
              <w:left w:val="single" w:sz="8" w:space="0" w:color="auto"/>
              <w:bottom w:val="nil"/>
              <w:right w:val="single" w:sz="8" w:space="0" w:color="auto"/>
            </w:tcBorders>
          </w:tcPr>
          <w:p w14:paraId="4531737E" w14:textId="77777777" w:rsidR="00725E67" w:rsidRPr="00065D0D" w:rsidRDefault="00725E67" w:rsidP="00725E67">
            <w:pPr>
              <w:jc w:val="both"/>
              <w:rPr>
                <w:rFonts w:asciiTheme="minorHAnsi" w:hAnsiTheme="minorHAnsi" w:cstheme="minorHAnsi"/>
                <w:b/>
                <w:snapToGrid w:val="0"/>
                <w:sz w:val="18"/>
                <w:szCs w:val="18"/>
              </w:rPr>
            </w:pPr>
            <w:r>
              <w:rPr>
                <w:rFonts w:asciiTheme="minorHAnsi" w:hAnsiTheme="minorHAnsi"/>
                <w:b/>
                <w:snapToGrid w:val="0"/>
                <w:sz w:val="18"/>
              </w:rPr>
              <w:lastRenderedPageBreak/>
              <w:t xml:space="preserve">Användning av kontaktmaterial </w:t>
            </w:r>
          </w:p>
          <w:p w14:paraId="15287DBF"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Förpackningsmaterial för livsmedel</w:t>
            </w:r>
          </w:p>
          <w:p w14:paraId="4D6CBB1D"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Produktionsutrustning och verktyg för livsmedelsindustrin</w:t>
            </w:r>
          </w:p>
          <w:p w14:paraId="5F532040" w14:textId="7777777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Förvaringsmaterial för livsmedel</w:t>
            </w:r>
          </w:p>
          <w:p w14:paraId="1309137D" w14:textId="77777777" w:rsidR="00725E67"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Köksapparater, porslin, bestick eller liknande </w:t>
            </w:r>
          </w:p>
          <w:p w14:paraId="760757D3" w14:textId="5118B2B0" w:rsidR="00262D4C" w:rsidRPr="00065D0D" w:rsidRDefault="00262D4C"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Mellanmaterial och produkter avsedda för vidarebearbetning av kontaktmaterial</w:t>
            </w:r>
          </w:p>
          <w:p w14:paraId="005D9E97" w14:textId="77777777" w:rsidR="00725E67" w:rsidRDefault="00725E67" w:rsidP="00565BA7">
            <w:pPr>
              <w:spacing w:before="60" w:after="40"/>
              <w:rPr>
                <w:rFonts w:asciiTheme="minorHAnsi" w:hAnsiTheme="minorHAnsi" w:cstheme="minorHAnsi"/>
                <w:b/>
                <w:sz w:val="18"/>
                <w:szCs w:val="18"/>
              </w:rPr>
            </w:pPr>
            <w:r w:rsidRPr="00065D0D">
              <w:rPr>
                <w:rFonts w:asciiTheme="minorHAnsi" w:hAnsiTheme="minorHAnsi" w:cstheme="minorHAnsi"/>
                <w:sz w:val="18"/>
              </w:rPr>
              <w:fldChar w:fldCharType="begin">
                <w:ffData>
                  <w:name w:val="Valinta51"/>
                  <w:enabled/>
                  <w:calcOnExit w:val="0"/>
                  <w:checkBox>
                    <w:sizeAuto/>
                    <w:default w:val="0"/>
                  </w:checkBox>
                </w:ffData>
              </w:fldChar>
            </w:r>
            <w:bookmarkStart w:id="16" w:name="Valinta51"/>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6"/>
            <w:r>
              <w:rPr>
                <w:rFonts w:asciiTheme="minorHAnsi" w:hAnsiTheme="minorHAnsi"/>
                <w:sz w:val="18"/>
              </w:rPr>
              <w:t xml:space="preserve"> Annat, vad? </w:t>
            </w:r>
            <w:r w:rsidRPr="00065D0D">
              <w:rPr>
                <w:rFonts w:asciiTheme="minorHAnsi" w:hAnsiTheme="minorHAnsi" w:cstheme="minorHAnsi"/>
                <w:b/>
                <w:sz w:val="18"/>
              </w:rPr>
              <w:fldChar w:fldCharType="begin" w:fldLock="1">
                <w:ffData>
                  <w:name w:val=""/>
                  <w:enabled/>
                  <w:calcOnExit w:val="0"/>
                  <w:textInput>
                    <w:maxLength w:val="68"/>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p w14:paraId="75872F6E" w14:textId="4B87298F" w:rsidR="00262D4C" w:rsidRPr="00065D0D" w:rsidRDefault="00262D4C" w:rsidP="00565BA7">
            <w:pPr>
              <w:spacing w:before="60" w:after="40"/>
              <w:rPr>
                <w:rFonts w:asciiTheme="minorHAnsi" w:hAnsiTheme="minorHAnsi" w:cstheme="minorHAnsi"/>
                <w:snapToGrid w:val="0"/>
                <w:sz w:val="18"/>
                <w:szCs w:val="18"/>
              </w:rPr>
            </w:pPr>
          </w:p>
        </w:tc>
      </w:tr>
      <w:tr w:rsidR="00725E67" w:rsidRPr="00065D0D" w14:paraId="2A29CB3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2"/>
        </w:trPr>
        <w:tc>
          <w:tcPr>
            <w:tcW w:w="10196" w:type="dxa"/>
            <w:gridSpan w:val="6"/>
            <w:tcBorders>
              <w:left w:val="single" w:sz="8" w:space="0" w:color="auto"/>
              <w:right w:val="single" w:sz="8" w:space="0" w:color="auto"/>
            </w:tcBorders>
          </w:tcPr>
          <w:p w14:paraId="7B166F48" w14:textId="77777777" w:rsidR="00725E67" w:rsidRPr="00065D0D" w:rsidRDefault="00725E67" w:rsidP="00725E67">
            <w:pPr>
              <w:spacing w:before="60" w:after="40"/>
              <w:rPr>
                <w:rFonts w:asciiTheme="minorHAnsi" w:hAnsiTheme="minorHAnsi" w:cstheme="minorHAnsi"/>
                <w:b/>
                <w:sz w:val="18"/>
                <w:szCs w:val="18"/>
              </w:rPr>
            </w:pPr>
            <w:r>
              <w:rPr>
                <w:rFonts w:asciiTheme="minorHAnsi" w:hAnsiTheme="minorHAnsi"/>
                <w:b/>
                <w:sz w:val="18"/>
              </w:rPr>
              <w:t>Övriga preciseringar</w:t>
            </w:r>
          </w:p>
          <w:p w14:paraId="52700A93" w14:textId="7E8860CF"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Kontaktmaterial avsedda för små barn (0–3 år), vilket?</w:t>
            </w:r>
            <w:r w:rsidRPr="00065D0D">
              <w:rPr>
                <w:rFonts w:asciiTheme="minorHAnsi" w:hAnsiTheme="minorHAnsi" w:cstheme="minorHAnsi"/>
                <w:b/>
                <w:sz w:val="18"/>
              </w:rPr>
              <w:fldChar w:fldCharType="begin" w:fldLock="1">
                <w:ffData>
                  <w:name w:val=""/>
                  <w:enabled/>
                  <w:calcOnExit w:val="0"/>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p w14:paraId="628A7DC0" w14:textId="229593A7" w:rsidR="00725E67" w:rsidRPr="00065D0D" w:rsidRDefault="00725E67" w:rsidP="00725E67">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Återvunnet material som används i tillverkningen, vad?</w:t>
            </w:r>
            <w:r w:rsidRPr="00065D0D">
              <w:rPr>
                <w:rFonts w:asciiTheme="minorHAnsi" w:hAnsiTheme="minorHAnsi" w:cstheme="minorHAnsi"/>
                <w:b/>
                <w:sz w:val="18"/>
              </w:rPr>
              <w:fldChar w:fldCharType="begin" w:fldLock="1">
                <w:ffData>
                  <w:name w:val=""/>
                  <w:enabled/>
                  <w:calcOnExit w:val="0"/>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p w14:paraId="6253211A" w14:textId="7F6BAA9A" w:rsidR="00725E67" w:rsidRPr="00065D0D" w:rsidRDefault="00725E67" w:rsidP="00C10789">
            <w:pPr>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1"/>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Ytbiocider används, vilka?</w:t>
            </w:r>
            <w:r w:rsidRPr="00065D0D">
              <w:rPr>
                <w:rFonts w:asciiTheme="minorHAnsi" w:hAnsiTheme="minorHAnsi" w:cstheme="minorHAnsi"/>
                <w:b/>
                <w:sz w:val="18"/>
              </w:rPr>
              <w:fldChar w:fldCharType="begin" w:fldLock="1">
                <w:ffData>
                  <w:name w:val=""/>
                  <w:enabled/>
                  <w:calcOnExit w:val="0"/>
                  <w:textInput/>
                </w:ffData>
              </w:fldChar>
            </w:r>
            <w:r w:rsidRPr="00065D0D">
              <w:rPr>
                <w:rFonts w:asciiTheme="minorHAnsi" w:hAnsiTheme="minorHAnsi" w:cstheme="minorHAnsi"/>
                <w:b/>
                <w:sz w:val="18"/>
              </w:rPr>
              <w:instrText xml:space="preserve"> FORMTEXT </w:instrText>
            </w:r>
            <w:r w:rsidRPr="00065D0D">
              <w:rPr>
                <w:rFonts w:asciiTheme="minorHAnsi" w:hAnsiTheme="minorHAnsi" w:cstheme="minorHAnsi"/>
                <w:b/>
                <w:sz w:val="18"/>
              </w:rPr>
            </w:r>
            <w:r w:rsidRPr="00065D0D">
              <w:rPr>
                <w:rFonts w:asciiTheme="minorHAnsi" w:hAnsiTheme="minorHAnsi" w:cstheme="minorHAnsi"/>
                <w:b/>
                <w:sz w:val="18"/>
              </w:rPr>
              <w:fldChar w:fldCharType="separate"/>
            </w:r>
            <w:r>
              <w:rPr>
                <w:rFonts w:asciiTheme="minorHAnsi" w:hAnsiTheme="minorHAnsi"/>
                <w:b/>
                <w:sz w:val="18"/>
              </w:rPr>
              <w:t>     </w:t>
            </w:r>
            <w:r w:rsidRPr="00065D0D">
              <w:rPr>
                <w:rFonts w:asciiTheme="minorHAnsi" w:hAnsiTheme="minorHAnsi" w:cstheme="minorHAnsi"/>
                <w:b/>
                <w:sz w:val="18"/>
              </w:rPr>
              <w:fldChar w:fldCharType="end"/>
            </w:r>
          </w:p>
        </w:tc>
      </w:tr>
      <w:tr w:rsidR="00725E67" w:rsidRPr="00065D0D" w14:paraId="76E4E503"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691" w:type="dxa"/>
            <w:tcBorders>
              <w:top w:val="nil"/>
              <w:left w:val="single" w:sz="8" w:space="0" w:color="auto"/>
              <w:bottom w:val="single" w:sz="4" w:space="0" w:color="auto"/>
              <w:right w:val="single" w:sz="8" w:space="0" w:color="auto"/>
            </w:tcBorders>
          </w:tcPr>
          <w:p w14:paraId="20651475" w14:textId="77777777" w:rsidR="00725E67" w:rsidRPr="00065D0D" w:rsidRDefault="00725E67" w:rsidP="00725E67">
            <w:pPr>
              <w:rPr>
                <w:rFonts w:asciiTheme="minorHAnsi" w:hAnsiTheme="minorHAnsi" w:cstheme="minorHAnsi"/>
                <w:b/>
                <w:snapToGrid w:val="0"/>
                <w:sz w:val="18"/>
                <w:szCs w:val="18"/>
              </w:rPr>
            </w:pPr>
            <w:r>
              <w:rPr>
                <w:rFonts w:asciiTheme="minorHAnsi" w:hAnsiTheme="minorHAnsi"/>
                <w:b/>
                <w:snapToGrid w:val="0"/>
                <w:sz w:val="18"/>
              </w:rPr>
              <w:t>Verksamhetens omfattning</w:t>
            </w:r>
          </w:p>
        </w:tc>
        <w:tc>
          <w:tcPr>
            <w:tcW w:w="4678" w:type="dxa"/>
            <w:gridSpan w:val="3"/>
            <w:tcBorders>
              <w:top w:val="nil"/>
              <w:left w:val="single" w:sz="8" w:space="0" w:color="auto"/>
              <w:bottom w:val="single" w:sz="4" w:space="0" w:color="auto"/>
              <w:right w:val="single" w:sz="8" w:space="0" w:color="auto"/>
            </w:tcBorders>
          </w:tcPr>
          <w:p w14:paraId="60CE976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Produktionsmängd </w:t>
            </w:r>
          </w:p>
          <w:p w14:paraId="7094496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Box>
                </w:ffData>
              </w:fldChar>
            </w:r>
            <w:bookmarkStart w:id="17" w:name="Valinta48"/>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7"/>
            <w:r>
              <w:rPr>
                <w:rFonts w:asciiTheme="minorHAnsi" w:hAnsiTheme="minorHAnsi"/>
                <w:sz w:val="18"/>
              </w:rPr>
              <w:t xml:space="preserve"> &lt; 100 st./år eller &lt; 10 000 kg/år</w:t>
            </w:r>
          </w:p>
          <w:p w14:paraId="03CFCFB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9"/>
                  <w:enabled/>
                  <w:calcOnExit w:val="0"/>
                  <w:checkBox>
                    <w:sizeAuto/>
                    <w:default w:val="0"/>
                  </w:checkBox>
                </w:ffData>
              </w:fldChar>
            </w:r>
            <w:bookmarkStart w:id="18" w:name="Valinta49"/>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8"/>
            <w:r>
              <w:rPr>
                <w:rFonts w:asciiTheme="minorHAnsi" w:hAnsiTheme="minorHAnsi"/>
                <w:sz w:val="18"/>
              </w:rPr>
              <w:t xml:space="preserve"> 100-1000 st./år eller 10 000 - 1 miljon kg/år</w:t>
            </w:r>
          </w:p>
          <w:p w14:paraId="5660E31E"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50"/>
                  <w:enabled/>
                  <w:calcOnExit w:val="0"/>
                  <w:checkBox>
                    <w:sizeAuto/>
                    <w:default w:val="0"/>
                    <w:checked w:val="0"/>
                  </w:checkBox>
                </w:ffData>
              </w:fldChar>
            </w:r>
            <w:bookmarkStart w:id="19" w:name="Valinta50"/>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bookmarkEnd w:id="19"/>
            <w:r>
              <w:rPr>
                <w:rFonts w:asciiTheme="minorHAnsi" w:hAnsiTheme="minorHAnsi"/>
                <w:sz w:val="18"/>
              </w:rPr>
              <w:t xml:space="preserve"> &gt; 1000 st./år </w:t>
            </w:r>
            <w:proofErr w:type="gramStart"/>
            <w:r>
              <w:rPr>
                <w:rFonts w:asciiTheme="minorHAnsi" w:hAnsiTheme="minorHAnsi"/>
                <w:sz w:val="18"/>
              </w:rPr>
              <w:t>eller &gt;</w:t>
            </w:r>
            <w:proofErr w:type="gramEnd"/>
            <w:r>
              <w:rPr>
                <w:rFonts w:asciiTheme="minorHAnsi" w:hAnsiTheme="minorHAnsi"/>
                <w:sz w:val="18"/>
              </w:rPr>
              <w:t xml:space="preserve"> 1 miljon kg/år </w:t>
            </w:r>
          </w:p>
          <w:p w14:paraId="5DF5D9DA"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p>
          <w:p w14:paraId="3BB365E0"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Omsättning</w:t>
            </w:r>
          </w:p>
          <w:p w14:paraId="6C580881" w14:textId="77777777" w:rsidR="00725E67" w:rsidRPr="00065D0D" w:rsidRDefault="00725E67" w:rsidP="004A0513">
            <w:pPr>
              <w:tabs>
                <w:tab w:val="left" w:pos="3645"/>
              </w:tabs>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&lt; 2 miljoner €/år</w:t>
            </w:r>
            <w:r>
              <w:rPr>
                <w:rFonts w:asciiTheme="minorHAnsi" w:hAnsiTheme="minorHAnsi"/>
                <w:sz w:val="18"/>
              </w:rPr>
              <w:tab/>
            </w:r>
          </w:p>
          <w:p w14:paraId="084B3DA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9"/>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2-10 miljoner €/år</w:t>
            </w:r>
          </w:p>
          <w:p w14:paraId="498985E3"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50"/>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&gt; 10 miljoner €/år</w:t>
            </w:r>
          </w:p>
          <w:p w14:paraId="3BE23B38" w14:textId="77777777" w:rsidR="00725E67" w:rsidRPr="00065D0D" w:rsidRDefault="00725E67" w:rsidP="00725E67">
            <w:pPr>
              <w:rPr>
                <w:rFonts w:asciiTheme="minorHAnsi" w:hAnsiTheme="minorHAnsi" w:cstheme="minorHAnsi"/>
                <w:snapToGrid w:val="0"/>
                <w:sz w:val="18"/>
                <w:szCs w:val="18"/>
              </w:rPr>
            </w:pPr>
          </w:p>
        </w:tc>
        <w:tc>
          <w:tcPr>
            <w:tcW w:w="3827" w:type="dxa"/>
            <w:gridSpan w:val="2"/>
            <w:tcBorders>
              <w:top w:val="nil"/>
              <w:left w:val="single" w:sz="8" w:space="0" w:color="auto"/>
              <w:bottom w:val="single" w:sz="4" w:space="0" w:color="auto"/>
              <w:right w:val="single" w:sz="8" w:space="0" w:color="auto"/>
            </w:tcBorders>
          </w:tcPr>
          <w:p w14:paraId="7106A071"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Storleken på produktions- och lagringsutrymme </w:t>
            </w:r>
          </w:p>
          <w:p w14:paraId="26460BBC"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&lt; 100 m</w:t>
            </w:r>
            <w:r>
              <w:rPr>
                <w:rFonts w:asciiTheme="minorHAnsi" w:hAnsiTheme="minorHAnsi"/>
                <w:sz w:val="18"/>
                <w:vertAlign w:val="superscript"/>
              </w:rPr>
              <w:t>2</w:t>
            </w:r>
          </w:p>
          <w:p w14:paraId="683CE85C"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vertAlign w:val="superscript"/>
              </w:rPr>
            </w:pPr>
            <w:r w:rsidRPr="00065D0D">
              <w:rPr>
                <w:rFonts w:asciiTheme="minorHAnsi" w:hAnsiTheme="minorHAnsi" w:cstheme="minorHAnsi"/>
                <w:sz w:val="18"/>
              </w:rPr>
              <w:fldChar w:fldCharType="begin">
                <w:ffData>
                  <w:name w:val="Valinta49"/>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 xml:space="preserve"> 100-500 m</w:t>
            </w:r>
            <w:r>
              <w:rPr>
                <w:rFonts w:asciiTheme="minorHAnsi" w:hAnsiTheme="minorHAnsi"/>
                <w:sz w:val="18"/>
                <w:vertAlign w:val="superscript"/>
              </w:rPr>
              <w:t>2</w:t>
            </w:r>
          </w:p>
          <w:p w14:paraId="03AB130D"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vertAlign w:val="superscript"/>
              </w:rPr>
            </w:pPr>
            <w:r w:rsidRPr="00065D0D">
              <w:rPr>
                <w:rFonts w:asciiTheme="minorHAnsi" w:hAnsiTheme="minorHAnsi" w:cstheme="minorHAnsi"/>
                <w:sz w:val="18"/>
              </w:rPr>
              <w:fldChar w:fldCharType="begin">
                <w:ffData>
                  <w:name w:val="Valinta50"/>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&gt; 500 m</w:t>
            </w:r>
            <w:r>
              <w:rPr>
                <w:rFonts w:asciiTheme="minorHAnsi" w:hAnsiTheme="minorHAnsi"/>
                <w:sz w:val="18"/>
                <w:vertAlign w:val="superscript"/>
              </w:rPr>
              <w:t>2</w:t>
            </w:r>
            <w:r>
              <w:rPr>
                <w:rFonts w:asciiTheme="minorHAnsi" w:hAnsiTheme="minorHAnsi"/>
                <w:sz w:val="18"/>
              </w:rPr>
              <w:t>.</w:t>
            </w:r>
          </w:p>
          <w:p w14:paraId="55069657"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p>
          <w:p w14:paraId="78C25F6B"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Pr>
                <w:rFonts w:asciiTheme="minorHAnsi" w:hAnsiTheme="minorHAnsi"/>
                <w:sz w:val="18"/>
              </w:rPr>
              <w:t xml:space="preserve">Antalet anställda </w:t>
            </w:r>
          </w:p>
          <w:p w14:paraId="53D38794"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8"/>
                  <w:enabled/>
                  <w:calcOnExit w:val="0"/>
                  <w:checkBox>
                    <w:sizeAuto/>
                    <w:default w:val="0"/>
                    <w:checked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t xml:space="preserve"> </w:t>
            </w:r>
            <w:r>
              <w:rPr>
                <w:rFonts w:asciiTheme="minorHAnsi" w:hAnsiTheme="minorHAnsi"/>
                <w:sz w:val="18"/>
              </w:rPr>
              <w:t>&lt; 15</w:t>
            </w:r>
          </w:p>
          <w:p w14:paraId="75050E68" w14:textId="77777777" w:rsidR="00725E67" w:rsidRPr="00065D0D" w:rsidRDefault="00725E67" w:rsidP="00725E67">
            <w:pPr>
              <w:autoSpaceDE w:val="0"/>
              <w:autoSpaceDN w:val="0"/>
              <w:adjustRightInd w:val="0"/>
              <w:spacing w:before="60" w:after="40"/>
              <w:rPr>
                <w:rFonts w:asciiTheme="minorHAnsi" w:hAnsiTheme="minorHAnsi" w:cstheme="minorHAnsi"/>
                <w:sz w:val="18"/>
                <w:szCs w:val="18"/>
              </w:rPr>
            </w:pPr>
            <w:r w:rsidRPr="00065D0D">
              <w:rPr>
                <w:rFonts w:asciiTheme="minorHAnsi" w:hAnsiTheme="minorHAnsi" w:cstheme="minorHAnsi"/>
                <w:sz w:val="18"/>
              </w:rPr>
              <w:fldChar w:fldCharType="begin">
                <w:ffData>
                  <w:name w:val="Valinta49"/>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rPr>
                <w:rFonts w:asciiTheme="minorHAnsi" w:hAnsiTheme="minorHAnsi"/>
                <w:sz w:val="18"/>
              </w:rPr>
              <w:t>15–100</w:t>
            </w:r>
          </w:p>
          <w:p w14:paraId="3ECA6DD9" w14:textId="46B9CD04" w:rsidR="00725E67" w:rsidRPr="00065D0D" w:rsidRDefault="00725E67" w:rsidP="00B92C0E">
            <w:pPr>
              <w:autoSpaceDE w:val="0"/>
              <w:autoSpaceDN w:val="0"/>
              <w:adjustRightInd w:val="0"/>
              <w:spacing w:before="60" w:after="40"/>
              <w:rPr>
                <w:rFonts w:asciiTheme="minorHAnsi" w:hAnsiTheme="minorHAnsi" w:cstheme="minorHAnsi"/>
                <w:snapToGrid w:val="0"/>
                <w:sz w:val="18"/>
                <w:szCs w:val="18"/>
              </w:rPr>
            </w:pPr>
            <w:r w:rsidRPr="00065D0D">
              <w:rPr>
                <w:rFonts w:asciiTheme="minorHAnsi" w:hAnsiTheme="minorHAnsi" w:cstheme="minorHAnsi"/>
                <w:sz w:val="18"/>
              </w:rPr>
              <w:fldChar w:fldCharType="begin">
                <w:ffData>
                  <w:name w:val="Valinta50"/>
                  <w:enabled/>
                  <w:calcOnExit w:val="0"/>
                  <w:checkBox>
                    <w:sizeAuto/>
                    <w:default w:val="0"/>
                  </w:checkBox>
                </w:ffData>
              </w:fldChar>
            </w:r>
            <w:r w:rsidRPr="00065D0D">
              <w:rPr>
                <w:rFonts w:asciiTheme="minorHAnsi" w:hAnsiTheme="minorHAnsi" w:cstheme="minorHAnsi"/>
                <w:sz w:val="18"/>
              </w:rPr>
              <w:instrText xml:space="preserve"> FORMCHECKBOX </w:instrText>
            </w:r>
            <w:r w:rsidRPr="00065D0D">
              <w:rPr>
                <w:rFonts w:asciiTheme="minorHAnsi" w:hAnsiTheme="minorHAnsi" w:cstheme="minorHAnsi"/>
                <w:sz w:val="18"/>
              </w:rPr>
            </w:r>
            <w:r w:rsidRPr="00065D0D">
              <w:rPr>
                <w:rFonts w:asciiTheme="minorHAnsi" w:hAnsiTheme="minorHAnsi" w:cstheme="minorHAnsi"/>
                <w:sz w:val="18"/>
              </w:rPr>
              <w:fldChar w:fldCharType="separate"/>
            </w:r>
            <w:r w:rsidRPr="00065D0D">
              <w:rPr>
                <w:rFonts w:asciiTheme="minorHAnsi" w:hAnsiTheme="minorHAnsi" w:cstheme="minorHAnsi"/>
                <w:sz w:val="18"/>
              </w:rPr>
              <w:fldChar w:fldCharType="end"/>
            </w:r>
            <w:r>
              <w:t xml:space="preserve"> </w:t>
            </w:r>
            <w:r>
              <w:rPr>
                <w:rFonts w:asciiTheme="minorHAnsi" w:hAnsiTheme="minorHAnsi"/>
                <w:sz w:val="18"/>
              </w:rPr>
              <w:t>&gt; 100</w:t>
            </w:r>
          </w:p>
        </w:tc>
      </w:tr>
      <w:tr w:rsidR="00725E67" w:rsidRPr="00065D0D" w14:paraId="1D4C0039"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6" w:type="dxa"/>
            <w:gridSpan w:val="6"/>
            <w:tcBorders>
              <w:left w:val="single" w:sz="8" w:space="0" w:color="auto"/>
              <w:bottom w:val="nil"/>
              <w:right w:val="single" w:sz="8" w:space="0" w:color="auto"/>
            </w:tcBorders>
          </w:tcPr>
          <w:p w14:paraId="4632935C" w14:textId="6CF9652A" w:rsidR="00725E67" w:rsidRPr="00065D0D" w:rsidRDefault="00B92C0E" w:rsidP="00725E67">
            <w:pPr>
              <w:rPr>
                <w:rFonts w:asciiTheme="minorHAnsi" w:hAnsiTheme="minorHAnsi" w:cstheme="minorHAnsi"/>
                <w:snapToGrid w:val="0"/>
                <w:sz w:val="18"/>
                <w:szCs w:val="18"/>
              </w:rPr>
            </w:pPr>
            <w:r>
              <w:rPr>
                <w:rFonts w:asciiTheme="minorHAnsi" w:hAnsiTheme="minorHAnsi"/>
                <w:b/>
                <w:snapToGrid w:val="0"/>
                <w:sz w:val="18"/>
              </w:rPr>
              <w:t>Ytterligare information om kontaktmaterialsverksamheten</w:t>
            </w:r>
          </w:p>
        </w:tc>
      </w:tr>
      <w:tr w:rsidR="00725E67" w:rsidRPr="00065D0D" w14:paraId="383DA522" w14:textId="77777777" w:rsidTr="00A8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0196" w:type="dxa"/>
            <w:gridSpan w:val="6"/>
            <w:tcBorders>
              <w:top w:val="nil"/>
              <w:left w:val="single" w:sz="8" w:space="0" w:color="auto"/>
              <w:bottom w:val="single" w:sz="8" w:space="0" w:color="auto"/>
              <w:right w:val="single" w:sz="8" w:space="0" w:color="auto"/>
            </w:tcBorders>
          </w:tcPr>
          <w:p w14:paraId="54F53708" w14:textId="77777777" w:rsidR="00725E67" w:rsidRDefault="00725E67"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2"/>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4E82014A" w14:textId="77777777" w:rsidR="00B92C0E" w:rsidRDefault="00B92C0E" w:rsidP="007608F0">
            <w:pPr>
              <w:rPr>
                <w:rFonts w:asciiTheme="minorHAnsi" w:hAnsiTheme="minorHAnsi" w:cstheme="minorHAnsi"/>
                <w:b/>
                <w:snapToGrid w:val="0"/>
                <w:sz w:val="18"/>
                <w:szCs w:val="18"/>
              </w:rPr>
            </w:pPr>
          </w:p>
          <w:p w14:paraId="5CDD744D" w14:textId="77777777" w:rsidR="00B92C0E" w:rsidRDefault="00B92C0E" w:rsidP="007608F0">
            <w:pPr>
              <w:rPr>
                <w:rFonts w:asciiTheme="minorHAnsi" w:hAnsiTheme="minorHAnsi" w:cstheme="minorHAnsi"/>
                <w:b/>
                <w:snapToGrid w:val="0"/>
                <w:sz w:val="18"/>
                <w:szCs w:val="18"/>
              </w:rPr>
            </w:pPr>
          </w:p>
          <w:p w14:paraId="09E15E56" w14:textId="77777777" w:rsidR="00B92C0E" w:rsidRDefault="00B92C0E" w:rsidP="007608F0">
            <w:pPr>
              <w:rPr>
                <w:rFonts w:asciiTheme="minorHAnsi" w:hAnsiTheme="minorHAnsi" w:cstheme="minorHAnsi"/>
                <w:b/>
                <w:snapToGrid w:val="0"/>
                <w:sz w:val="18"/>
                <w:szCs w:val="18"/>
              </w:rPr>
            </w:pPr>
          </w:p>
          <w:p w14:paraId="071EE45D" w14:textId="77777777" w:rsidR="00B92C0E" w:rsidRDefault="00B92C0E" w:rsidP="007608F0">
            <w:pPr>
              <w:rPr>
                <w:rFonts w:asciiTheme="minorHAnsi" w:hAnsiTheme="minorHAnsi" w:cstheme="minorHAnsi"/>
                <w:b/>
                <w:snapToGrid w:val="0"/>
                <w:sz w:val="18"/>
                <w:szCs w:val="18"/>
              </w:rPr>
            </w:pPr>
          </w:p>
          <w:p w14:paraId="68EA1E40" w14:textId="77777777" w:rsidR="00B92C0E" w:rsidRDefault="00B92C0E" w:rsidP="007608F0">
            <w:pPr>
              <w:rPr>
                <w:rFonts w:asciiTheme="minorHAnsi" w:hAnsiTheme="minorHAnsi" w:cstheme="minorHAnsi"/>
                <w:b/>
                <w:snapToGrid w:val="0"/>
                <w:sz w:val="18"/>
                <w:szCs w:val="18"/>
              </w:rPr>
            </w:pPr>
          </w:p>
          <w:p w14:paraId="66BA5C8D" w14:textId="77777777" w:rsidR="00B92C0E" w:rsidRDefault="00B92C0E" w:rsidP="007608F0">
            <w:pPr>
              <w:rPr>
                <w:rFonts w:asciiTheme="minorHAnsi" w:hAnsiTheme="minorHAnsi" w:cstheme="minorHAnsi"/>
                <w:b/>
                <w:snapToGrid w:val="0"/>
                <w:sz w:val="18"/>
                <w:szCs w:val="18"/>
              </w:rPr>
            </w:pPr>
          </w:p>
          <w:p w14:paraId="6859EF45" w14:textId="77777777" w:rsidR="00B92C0E" w:rsidRDefault="00B92C0E" w:rsidP="007608F0">
            <w:pPr>
              <w:rPr>
                <w:rFonts w:asciiTheme="minorHAnsi" w:hAnsiTheme="minorHAnsi" w:cstheme="minorHAnsi"/>
                <w:b/>
                <w:snapToGrid w:val="0"/>
                <w:sz w:val="18"/>
                <w:szCs w:val="18"/>
              </w:rPr>
            </w:pPr>
          </w:p>
          <w:p w14:paraId="0B60CF36" w14:textId="77777777" w:rsidR="00B92C0E" w:rsidRDefault="00B92C0E" w:rsidP="007608F0">
            <w:pPr>
              <w:rPr>
                <w:rFonts w:asciiTheme="minorHAnsi" w:hAnsiTheme="minorHAnsi" w:cstheme="minorHAnsi"/>
                <w:b/>
                <w:snapToGrid w:val="0"/>
                <w:sz w:val="18"/>
                <w:szCs w:val="18"/>
              </w:rPr>
            </w:pPr>
          </w:p>
          <w:p w14:paraId="62339DC4" w14:textId="77777777" w:rsidR="00B92C0E" w:rsidRDefault="00B92C0E" w:rsidP="007608F0">
            <w:pPr>
              <w:rPr>
                <w:rFonts w:asciiTheme="minorHAnsi" w:hAnsiTheme="minorHAnsi" w:cstheme="minorHAnsi"/>
                <w:b/>
                <w:snapToGrid w:val="0"/>
                <w:sz w:val="18"/>
                <w:szCs w:val="18"/>
              </w:rPr>
            </w:pPr>
          </w:p>
          <w:p w14:paraId="19470F45" w14:textId="77777777" w:rsidR="00B92C0E" w:rsidRDefault="00B92C0E" w:rsidP="007608F0">
            <w:pPr>
              <w:rPr>
                <w:rFonts w:asciiTheme="minorHAnsi" w:hAnsiTheme="minorHAnsi" w:cstheme="minorHAnsi"/>
                <w:b/>
                <w:snapToGrid w:val="0"/>
                <w:sz w:val="18"/>
                <w:szCs w:val="18"/>
              </w:rPr>
            </w:pPr>
          </w:p>
          <w:p w14:paraId="07B14F58" w14:textId="77777777" w:rsidR="00B92C0E" w:rsidRPr="00065D0D" w:rsidRDefault="00B92C0E" w:rsidP="007608F0">
            <w:pPr>
              <w:rPr>
                <w:rFonts w:asciiTheme="minorHAnsi" w:hAnsiTheme="minorHAnsi" w:cstheme="minorHAnsi"/>
                <w:b/>
                <w:snapToGrid w:val="0"/>
                <w:sz w:val="18"/>
                <w:szCs w:val="18"/>
              </w:rPr>
            </w:pPr>
          </w:p>
        </w:tc>
      </w:tr>
    </w:tbl>
    <w:p w14:paraId="2FF4CBBD" w14:textId="77777777" w:rsidR="004A0513" w:rsidRPr="00065D0D" w:rsidRDefault="004A0513" w:rsidP="007F391C">
      <w:pPr>
        <w:jc w:val="both"/>
        <w:rPr>
          <w:rFonts w:asciiTheme="minorHAnsi" w:hAnsiTheme="minorHAnsi" w:cstheme="minorHAnsi"/>
          <w:snapToGrid w:val="0"/>
          <w:sz w:val="18"/>
          <w:szCs w:val="18"/>
        </w:rPr>
      </w:pPr>
    </w:p>
    <w:p w14:paraId="5D38E8F3" w14:textId="77777777" w:rsidR="00065D0D" w:rsidRPr="00065D0D" w:rsidRDefault="00065D0D">
      <w:pPr>
        <w:rPr>
          <w:rFonts w:asciiTheme="minorHAnsi" w:hAnsiTheme="minorHAnsi" w:cstheme="minorHAnsi"/>
          <w:snapToGrid w:val="0"/>
          <w:sz w:val="18"/>
          <w:szCs w:val="18"/>
        </w:rPr>
      </w:pPr>
      <w:r>
        <w:br w:type="page"/>
      </w:r>
    </w:p>
    <w:p w14:paraId="39C3017C" w14:textId="1BD621CD" w:rsidR="00B92C0E" w:rsidRDefault="00B92C0E"/>
    <w:tbl>
      <w:tblPr>
        <w:tblW w:w="10198" w:type="dxa"/>
        <w:tblInd w:w="-2" w:type="dxa"/>
        <w:tblBorders>
          <w:top w:val="single" w:sz="8" w:space="0" w:color="auto"/>
          <w:left w:val="single" w:sz="8" w:space="0" w:color="auto"/>
          <w:bottom w:val="single" w:sz="8" w:space="0" w:color="auto"/>
          <w:right w:val="single" w:sz="8" w:space="0" w:color="auto"/>
        </w:tblBorders>
        <w:shd w:val="clear" w:color="auto" w:fill="E0E0E0"/>
        <w:tblLook w:val="01E0" w:firstRow="1" w:lastRow="1" w:firstColumn="1" w:lastColumn="1" w:noHBand="0" w:noVBand="0"/>
      </w:tblPr>
      <w:tblGrid>
        <w:gridCol w:w="10198"/>
      </w:tblGrid>
      <w:tr w:rsidR="0062200E" w:rsidRPr="00065D0D" w14:paraId="59B18193" w14:textId="77777777" w:rsidTr="00A82FFD">
        <w:trPr>
          <w:trHeight w:val="340"/>
        </w:trPr>
        <w:tc>
          <w:tcPr>
            <w:tcW w:w="10198" w:type="dxa"/>
            <w:shd w:val="clear" w:color="auto" w:fill="E0E0E0"/>
            <w:vAlign w:val="center"/>
          </w:tcPr>
          <w:p w14:paraId="71335785" w14:textId="2F5DBA5B" w:rsidR="0062200E" w:rsidRPr="00065D0D" w:rsidRDefault="0062200E" w:rsidP="0062200E">
            <w:pPr>
              <w:rPr>
                <w:rFonts w:asciiTheme="minorHAnsi" w:hAnsiTheme="minorHAnsi" w:cstheme="minorHAnsi"/>
                <w:b/>
                <w:snapToGrid w:val="0"/>
                <w:sz w:val="18"/>
                <w:szCs w:val="18"/>
              </w:rPr>
            </w:pPr>
            <w:r>
              <w:rPr>
                <w:rFonts w:asciiTheme="minorHAnsi" w:hAnsiTheme="minorHAnsi"/>
                <w:b/>
                <w:snapToGrid w:val="0"/>
                <w:sz w:val="18"/>
              </w:rPr>
              <w:t>C. BEDÖMNING AV KVALITETSSYSTEMET OCH DESS GENOMFÖRANDE</w:t>
            </w:r>
          </w:p>
        </w:tc>
      </w:tr>
    </w:tbl>
    <w:p w14:paraId="7CB4DFAE" w14:textId="77777777" w:rsidR="00B92C0E" w:rsidRDefault="00B92C0E"/>
    <w:tbl>
      <w:tblPr>
        <w:tblW w:w="10198"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198"/>
      </w:tblGrid>
      <w:tr w:rsidR="00B92C0E" w:rsidRPr="00065D0D" w14:paraId="2F999FA1" w14:textId="77777777" w:rsidTr="00A82FFD">
        <w:tc>
          <w:tcPr>
            <w:tcW w:w="10198" w:type="dxa"/>
            <w:shd w:val="clear" w:color="auto" w:fill="F3F3F3"/>
          </w:tcPr>
          <w:p w14:paraId="0A59BC4E" w14:textId="77777777" w:rsidR="00B92C0E" w:rsidRPr="00065D0D" w:rsidRDefault="00B92C0E" w:rsidP="00444463">
            <w:pPr>
              <w:jc w:val="both"/>
              <w:rPr>
                <w:rFonts w:asciiTheme="minorHAnsi" w:hAnsiTheme="minorHAnsi" w:cstheme="minorHAnsi"/>
                <w:snapToGrid w:val="0"/>
                <w:sz w:val="18"/>
                <w:szCs w:val="18"/>
              </w:rPr>
            </w:pPr>
            <w:bookmarkStart w:id="20" w:name="_Hlk201926771"/>
            <w:r>
              <w:rPr>
                <w:rFonts w:asciiTheme="minorHAnsi" w:hAnsiTheme="minorHAnsi"/>
                <w:snapToGrid w:val="0"/>
                <w:sz w:val="18"/>
              </w:rPr>
              <w:t xml:space="preserve">Bedömningsskala: </w:t>
            </w:r>
            <w:r>
              <w:rPr>
                <w:rFonts w:asciiTheme="minorHAnsi" w:hAnsiTheme="minorHAnsi"/>
                <w:b/>
                <w:snapToGrid w:val="0"/>
                <w:sz w:val="18"/>
              </w:rPr>
              <w:t>A</w:t>
            </w:r>
            <w:r>
              <w:rPr>
                <w:rFonts w:asciiTheme="minorHAnsi" w:hAnsiTheme="minorHAnsi"/>
                <w:snapToGrid w:val="0"/>
                <w:sz w:val="18"/>
              </w:rPr>
              <w:t xml:space="preserve"> = överensstämmer med kraven, </w:t>
            </w:r>
            <w:r>
              <w:rPr>
                <w:rFonts w:asciiTheme="minorHAnsi" w:hAnsiTheme="minorHAnsi"/>
                <w:b/>
                <w:snapToGrid w:val="0"/>
                <w:sz w:val="18"/>
              </w:rPr>
              <w:t>B</w:t>
            </w:r>
            <w:r>
              <w:rPr>
                <w:rFonts w:asciiTheme="minorHAnsi" w:hAnsiTheme="minorHAnsi"/>
                <w:snapToGrid w:val="0"/>
                <w:sz w:val="18"/>
              </w:rPr>
              <w:t xml:space="preserve"> = god, kan ha mindre brister, </w:t>
            </w:r>
            <w:r>
              <w:rPr>
                <w:rFonts w:asciiTheme="minorHAnsi" w:hAnsiTheme="minorHAnsi"/>
                <w:b/>
                <w:snapToGrid w:val="0"/>
                <w:sz w:val="18"/>
              </w:rPr>
              <w:t>C</w:t>
            </w:r>
            <w:r>
              <w:rPr>
                <w:rFonts w:asciiTheme="minorHAnsi" w:hAnsiTheme="minorHAnsi"/>
                <w:snapToGrid w:val="0"/>
                <w:sz w:val="18"/>
              </w:rPr>
              <w:t xml:space="preserve"> = brister som äventyrar livsmedelssäkerheten, måste korrigeras, </w:t>
            </w:r>
            <w:r>
              <w:rPr>
                <w:rFonts w:asciiTheme="minorHAnsi" w:hAnsiTheme="minorHAnsi"/>
                <w:b/>
                <w:snapToGrid w:val="0"/>
                <w:sz w:val="18"/>
              </w:rPr>
              <w:t>D</w:t>
            </w:r>
            <w:r>
              <w:rPr>
                <w:rFonts w:asciiTheme="minorHAnsi" w:hAnsiTheme="minorHAnsi"/>
                <w:snapToGrid w:val="0"/>
                <w:sz w:val="18"/>
              </w:rPr>
              <w:t xml:space="preserve"> = brister som äventyrar livsmedelssäkerheten, måste korrigeras omedelbart</w:t>
            </w:r>
          </w:p>
        </w:tc>
      </w:tr>
      <w:bookmarkEnd w:id="20"/>
    </w:tbl>
    <w:p w14:paraId="32590308" w14:textId="04D804C8" w:rsidR="00B92C0E" w:rsidRDefault="00B92C0E"/>
    <w:tbl>
      <w:tblPr>
        <w:tblW w:w="101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144"/>
        <w:gridCol w:w="1228"/>
        <w:gridCol w:w="615"/>
        <w:gridCol w:w="135"/>
        <w:gridCol w:w="6"/>
        <w:gridCol w:w="567"/>
        <w:gridCol w:w="709"/>
        <w:gridCol w:w="992"/>
      </w:tblGrid>
      <w:tr w:rsidR="001F3CD4" w:rsidRPr="00065D0D" w14:paraId="51975A46" w14:textId="77777777" w:rsidTr="00A82FFD">
        <w:trPr>
          <w:trHeight w:val="283"/>
        </w:trPr>
        <w:tc>
          <w:tcPr>
            <w:tcW w:w="5946" w:type="dxa"/>
            <w:gridSpan w:val="2"/>
            <w:tcBorders>
              <w:top w:val="single" w:sz="8" w:space="0" w:color="auto"/>
              <w:left w:val="single" w:sz="8" w:space="0" w:color="auto"/>
              <w:bottom w:val="nil"/>
              <w:right w:val="single" w:sz="2" w:space="0" w:color="auto"/>
            </w:tcBorders>
            <w:shd w:val="clear" w:color="auto" w:fill="E0E0E0"/>
            <w:vAlign w:val="center"/>
          </w:tcPr>
          <w:p w14:paraId="09C4D2C6" w14:textId="091CD661" w:rsidR="001F3CD4" w:rsidRPr="00B92C0E" w:rsidRDefault="001F3CD4" w:rsidP="00B92C0E">
            <w:pPr>
              <w:spacing w:before="240"/>
              <w:rPr>
                <w:rFonts w:asciiTheme="minorHAnsi" w:hAnsiTheme="minorHAnsi" w:cstheme="minorHAnsi"/>
                <w:b/>
                <w:snapToGrid w:val="0"/>
                <w:szCs w:val="24"/>
              </w:rPr>
            </w:pPr>
            <w:r>
              <w:rPr>
                <w:rFonts w:asciiTheme="minorHAnsi" w:hAnsiTheme="minorHAnsi"/>
                <w:b/>
                <w:snapToGrid w:val="0"/>
              </w:rPr>
              <w:t>1. Information om kvalitetsledningssystemet</w:t>
            </w:r>
          </w:p>
        </w:tc>
        <w:tc>
          <w:tcPr>
            <w:tcW w:w="1228" w:type="dxa"/>
            <w:vMerge w:val="restart"/>
            <w:tcBorders>
              <w:top w:val="single" w:sz="8" w:space="0" w:color="auto"/>
              <w:left w:val="single" w:sz="2" w:space="0" w:color="auto"/>
              <w:right w:val="nil"/>
            </w:tcBorders>
            <w:shd w:val="clear" w:color="auto" w:fill="E0E0E0"/>
            <w:vAlign w:val="center"/>
          </w:tcPr>
          <w:p w14:paraId="5ED6BEC2" w14:textId="77777777" w:rsidR="001F3CD4" w:rsidRPr="00065D0D" w:rsidRDefault="001F3CD4" w:rsidP="00B92C0E">
            <w:pPr>
              <w:spacing w:before="240"/>
              <w:rPr>
                <w:rFonts w:asciiTheme="minorHAnsi" w:hAnsiTheme="minorHAnsi" w:cstheme="minorHAnsi"/>
                <w:b/>
                <w:snapToGrid w:val="0"/>
                <w:sz w:val="18"/>
                <w:szCs w:val="18"/>
              </w:rPr>
            </w:pPr>
            <w:r>
              <w:rPr>
                <w:rFonts w:asciiTheme="minorHAnsi" w:hAnsiTheme="minorHAnsi"/>
                <w:b/>
                <w:snapToGrid w:val="0"/>
                <w:sz w:val="18"/>
              </w:rPr>
              <w:t>Bedömning</w:t>
            </w:r>
          </w:p>
        </w:tc>
        <w:tc>
          <w:tcPr>
            <w:tcW w:w="615" w:type="dxa"/>
            <w:vMerge w:val="restart"/>
            <w:tcBorders>
              <w:top w:val="single" w:sz="8" w:space="0" w:color="auto"/>
              <w:left w:val="nil"/>
              <w:right w:val="nil"/>
            </w:tcBorders>
            <w:shd w:val="clear" w:color="auto" w:fill="E0E0E0"/>
            <w:vAlign w:val="center"/>
          </w:tcPr>
          <w:p w14:paraId="6F610798" w14:textId="04E27E88"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bookmarkStart w:id="21" w:name="Valinta52"/>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bookmarkEnd w:id="21"/>
            <w:r>
              <w:rPr>
                <w:rFonts w:asciiTheme="minorHAnsi" w:hAnsiTheme="minorHAnsi"/>
                <w:b/>
                <w:snapToGrid w:val="0"/>
                <w:sz w:val="18"/>
              </w:rPr>
              <w:t xml:space="preserve"> A</w:t>
            </w:r>
          </w:p>
        </w:tc>
        <w:tc>
          <w:tcPr>
            <w:tcW w:w="708" w:type="dxa"/>
            <w:gridSpan w:val="3"/>
            <w:vMerge w:val="restart"/>
            <w:tcBorders>
              <w:top w:val="single" w:sz="8" w:space="0" w:color="auto"/>
              <w:left w:val="nil"/>
              <w:right w:val="nil"/>
            </w:tcBorders>
            <w:shd w:val="clear" w:color="auto" w:fill="E0E0E0"/>
            <w:vAlign w:val="center"/>
          </w:tcPr>
          <w:p w14:paraId="786D3A5E"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bookmarkStart w:id="22" w:name="Valinta53"/>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bookmarkEnd w:id="22"/>
            <w:r>
              <w:rPr>
                <w:rFonts w:asciiTheme="minorHAnsi" w:hAnsiTheme="minorHAnsi"/>
                <w:b/>
                <w:snapToGrid w:val="0"/>
                <w:sz w:val="18"/>
              </w:rPr>
              <w:t xml:space="preserve"> B</w:t>
            </w:r>
          </w:p>
        </w:tc>
        <w:tc>
          <w:tcPr>
            <w:tcW w:w="709" w:type="dxa"/>
            <w:vMerge w:val="restart"/>
            <w:tcBorders>
              <w:top w:val="single" w:sz="8" w:space="0" w:color="auto"/>
              <w:left w:val="nil"/>
              <w:right w:val="nil"/>
            </w:tcBorders>
            <w:shd w:val="clear" w:color="auto" w:fill="E0E0E0"/>
            <w:vAlign w:val="center"/>
          </w:tcPr>
          <w:p w14:paraId="11651493"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r>
              <w:rPr>
                <w:rFonts w:asciiTheme="minorHAnsi" w:hAnsiTheme="minorHAnsi"/>
                <w:b/>
                <w:snapToGrid w:val="0"/>
                <w:sz w:val="18"/>
              </w:rPr>
              <w:t xml:space="preserve"> C</w:t>
            </w:r>
          </w:p>
        </w:tc>
        <w:tc>
          <w:tcPr>
            <w:tcW w:w="992" w:type="dxa"/>
            <w:vMerge w:val="restart"/>
            <w:tcBorders>
              <w:top w:val="single" w:sz="8" w:space="0" w:color="auto"/>
              <w:left w:val="nil"/>
              <w:right w:val="single" w:sz="8" w:space="0" w:color="auto"/>
            </w:tcBorders>
            <w:shd w:val="clear" w:color="auto" w:fill="E0E0E0"/>
            <w:vAlign w:val="center"/>
          </w:tcPr>
          <w:p w14:paraId="6DD2F895" w14:textId="77777777" w:rsidR="001F3CD4" w:rsidRPr="00065D0D" w:rsidRDefault="001F3CD4" w:rsidP="00B92C0E">
            <w:pPr>
              <w:spacing w:before="240"/>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bookmarkStart w:id="23" w:name="Valinta55"/>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b/>
                <w:snapToGrid w:val="0"/>
                <w:sz w:val="18"/>
              </w:rPr>
              <w:fldChar w:fldCharType="end"/>
            </w:r>
            <w:bookmarkEnd w:id="23"/>
            <w:r>
              <w:rPr>
                <w:rFonts w:asciiTheme="minorHAnsi" w:hAnsiTheme="minorHAnsi"/>
                <w:b/>
                <w:snapToGrid w:val="0"/>
                <w:sz w:val="18"/>
              </w:rPr>
              <w:t xml:space="preserve"> D</w:t>
            </w:r>
          </w:p>
        </w:tc>
      </w:tr>
      <w:tr w:rsidR="001F3CD4" w:rsidRPr="00065D0D" w14:paraId="59B20138" w14:textId="77777777" w:rsidTr="00A82FFD">
        <w:trPr>
          <w:trHeight w:val="283"/>
        </w:trPr>
        <w:tc>
          <w:tcPr>
            <w:tcW w:w="5946" w:type="dxa"/>
            <w:gridSpan w:val="2"/>
            <w:tcBorders>
              <w:top w:val="nil"/>
              <w:left w:val="single" w:sz="8" w:space="0" w:color="auto"/>
              <w:bottom w:val="single" w:sz="2" w:space="0" w:color="auto"/>
              <w:right w:val="single" w:sz="2" w:space="0" w:color="auto"/>
            </w:tcBorders>
            <w:shd w:val="clear" w:color="auto" w:fill="E0E0E0"/>
            <w:vAlign w:val="center"/>
          </w:tcPr>
          <w:p w14:paraId="366F09DE" w14:textId="77777777" w:rsidR="001F3CD4" w:rsidRPr="00065D0D" w:rsidRDefault="001F3CD4" w:rsidP="00592B67">
            <w:pPr>
              <w:rPr>
                <w:rFonts w:asciiTheme="minorHAnsi" w:hAnsiTheme="minorHAnsi" w:cstheme="minorHAnsi"/>
                <w:b/>
                <w:snapToGrid w:val="0"/>
                <w:sz w:val="18"/>
                <w:szCs w:val="18"/>
              </w:rPr>
            </w:pPr>
          </w:p>
        </w:tc>
        <w:tc>
          <w:tcPr>
            <w:tcW w:w="1228" w:type="dxa"/>
            <w:vMerge/>
            <w:tcBorders>
              <w:left w:val="single" w:sz="2" w:space="0" w:color="auto"/>
              <w:bottom w:val="single" w:sz="4" w:space="0" w:color="auto"/>
              <w:right w:val="nil"/>
            </w:tcBorders>
            <w:shd w:val="clear" w:color="auto" w:fill="E0E0E0"/>
            <w:vAlign w:val="center"/>
          </w:tcPr>
          <w:p w14:paraId="5CDA6CB4" w14:textId="77777777" w:rsidR="001F3CD4" w:rsidRPr="00065D0D" w:rsidRDefault="001F3CD4" w:rsidP="005C3A99">
            <w:pPr>
              <w:rPr>
                <w:rFonts w:asciiTheme="minorHAnsi" w:hAnsiTheme="minorHAnsi" w:cstheme="minorHAnsi"/>
                <w:b/>
                <w:snapToGrid w:val="0"/>
                <w:sz w:val="18"/>
                <w:szCs w:val="18"/>
              </w:rPr>
            </w:pPr>
          </w:p>
        </w:tc>
        <w:tc>
          <w:tcPr>
            <w:tcW w:w="615" w:type="dxa"/>
            <w:vMerge/>
            <w:tcBorders>
              <w:left w:val="nil"/>
              <w:bottom w:val="single" w:sz="4" w:space="0" w:color="auto"/>
              <w:right w:val="nil"/>
            </w:tcBorders>
            <w:shd w:val="clear" w:color="auto" w:fill="E0E0E0"/>
            <w:vAlign w:val="center"/>
          </w:tcPr>
          <w:p w14:paraId="4289142D" w14:textId="77777777" w:rsidR="001F3CD4" w:rsidRPr="00065D0D" w:rsidRDefault="001F3CD4" w:rsidP="005C3A99">
            <w:pPr>
              <w:rPr>
                <w:rFonts w:asciiTheme="minorHAnsi" w:hAnsiTheme="minorHAnsi" w:cstheme="minorHAnsi"/>
                <w:b/>
                <w:snapToGrid w:val="0"/>
                <w:sz w:val="18"/>
                <w:szCs w:val="18"/>
              </w:rPr>
            </w:pPr>
          </w:p>
        </w:tc>
        <w:tc>
          <w:tcPr>
            <w:tcW w:w="708" w:type="dxa"/>
            <w:gridSpan w:val="3"/>
            <w:vMerge/>
            <w:tcBorders>
              <w:left w:val="nil"/>
              <w:bottom w:val="single" w:sz="4" w:space="0" w:color="auto"/>
              <w:right w:val="nil"/>
            </w:tcBorders>
            <w:shd w:val="clear" w:color="auto" w:fill="E0E0E0"/>
            <w:vAlign w:val="center"/>
          </w:tcPr>
          <w:p w14:paraId="1FD7D392" w14:textId="77777777" w:rsidR="001F3CD4" w:rsidRPr="00065D0D" w:rsidRDefault="001F3CD4" w:rsidP="005C3A99">
            <w:pPr>
              <w:rPr>
                <w:rFonts w:asciiTheme="minorHAnsi" w:hAnsiTheme="minorHAnsi" w:cstheme="minorHAnsi"/>
                <w:b/>
                <w:snapToGrid w:val="0"/>
                <w:sz w:val="18"/>
                <w:szCs w:val="18"/>
              </w:rPr>
            </w:pPr>
          </w:p>
        </w:tc>
        <w:tc>
          <w:tcPr>
            <w:tcW w:w="709" w:type="dxa"/>
            <w:vMerge/>
            <w:tcBorders>
              <w:left w:val="nil"/>
              <w:bottom w:val="single" w:sz="4" w:space="0" w:color="auto"/>
              <w:right w:val="nil"/>
            </w:tcBorders>
            <w:shd w:val="clear" w:color="auto" w:fill="E0E0E0"/>
            <w:vAlign w:val="center"/>
          </w:tcPr>
          <w:p w14:paraId="35DC5DFC" w14:textId="77777777" w:rsidR="001F3CD4" w:rsidRPr="00065D0D" w:rsidRDefault="001F3CD4" w:rsidP="005C3A99">
            <w:pPr>
              <w:rPr>
                <w:rFonts w:asciiTheme="minorHAnsi" w:hAnsiTheme="minorHAnsi" w:cstheme="minorHAnsi"/>
                <w:b/>
                <w:snapToGrid w:val="0"/>
                <w:sz w:val="18"/>
                <w:szCs w:val="18"/>
              </w:rPr>
            </w:pPr>
          </w:p>
        </w:tc>
        <w:tc>
          <w:tcPr>
            <w:tcW w:w="992" w:type="dxa"/>
            <w:vMerge/>
            <w:tcBorders>
              <w:left w:val="nil"/>
              <w:bottom w:val="single" w:sz="4" w:space="0" w:color="auto"/>
              <w:right w:val="single" w:sz="8" w:space="0" w:color="auto"/>
            </w:tcBorders>
            <w:shd w:val="clear" w:color="auto" w:fill="E0E0E0"/>
            <w:vAlign w:val="center"/>
          </w:tcPr>
          <w:p w14:paraId="620E4D22" w14:textId="77777777" w:rsidR="001F3CD4" w:rsidRPr="00065D0D" w:rsidRDefault="001F3CD4" w:rsidP="005C3A99">
            <w:pPr>
              <w:rPr>
                <w:rFonts w:asciiTheme="minorHAnsi" w:hAnsiTheme="minorHAnsi" w:cstheme="minorHAnsi"/>
                <w:b/>
                <w:snapToGrid w:val="0"/>
                <w:sz w:val="18"/>
                <w:szCs w:val="18"/>
              </w:rPr>
            </w:pPr>
          </w:p>
        </w:tc>
      </w:tr>
      <w:bookmarkStart w:id="24" w:name="Valinta1"/>
      <w:tr w:rsidR="00BA6B12" w:rsidRPr="00065D0D" w14:paraId="056C372D" w14:textId="77777777" w:rsidTr="00A82FFD">
        <w:trPr>
          <w:trHeight w:val="340"/>
        </w:trPr>
        <w:tc>
          <w:tcPr>
            <w:tcW w:w="2802" w:type="dxa"/>
            <w:tcBorders>
              <w:top w:val="single" w:sz="2" w:space="0" w:color="auto"/>
              <w:left w:val="single" w:sz="8" w:space="0" w:color="auto"/>
              <w:bottom w:val="single" w:sz="2" w:space="0" w:color="auto"/>
              <w:right w:val="nil"/>
            </w:tcBorders>
            <w:vAlign w:val="center"/>
          </w:tcPr>
          <w:p w14:paraId="1CE5A274" w14:textId="744BEA0C" w:rsidR="00BA6B12" w:rsidRPr="00065D0D" w:rsidRDefault="00BA6B12" w:rsidP="007F5BD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1"/>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4"/>
            <w:r>
              <w:rPr>
                <w:rFonts w:asciiTheme="minorHAnsi" w:hAnsiTheme="minorHAnsi"/>
                <w:snapToGrid w:val="0"/>
                <w:sz w:val="18"/>
              </w:rPr>
              <w:t xml:space="preserve"> Plan för egenkontroll</w:t>
            </w:r>
          </w:p>
        </w:tc>
        <w:bookmarkStart w:id="25" w:name="Valinta2"/>
        <w:tc>
          <w:tcPr>
            <w:tcW w:w="7396" w:type="dxa"/>
            <w:gridSpan w:val="8"/>
            <w:tcBorders>
              <w:top w:val="single" w:sz="2" w:space="0" w:color="auto"/>
              <w:left w:val="nil"/>
              <w:bottom w:val="single" w:sz="2" w:space="0" w:color="auto"/>
              <w:right w:val="single" w:sz="8" w:space="0" w:color="auto"/>
            </w:tcBorders>
            <w:vAlign w:val="center"/>
          </w:tcPr>
          <w:p w14:paraId="3095FF34" w14:textId="77777777" w:rsidR="00BA6B12" w:rsidRPr="00065D0D" w:rsidRDefault="00BA6B12" w:rsidP="007F5BD8">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2"/>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5"/>
            <w:r>
              <w:rPr>
                <w:rFonts w:asciiTheme="minorHAnsi" w:hAnsiTheme="minorHAnsi"/>
                <w:snapToGrid w:val="0"/>
                <w:sz w:val="18"/>
              </w:rPr>
              <w:t xml:space="preserve"> GMP-kvalitetssystem</w:t>
            </w:r>
          </w:p>
        </w:tc>
      </w:tr>
      <w:tr w:rsidR="005C3A99" w:rsidRPr="00065D0D" w14:paraId="429D2ED2" w14:textId="77777777" w:rsidTr="00A82FFD">
        <w:tc>
          <w:tcPr>
            <w:tcW w:w="5946" w:type="dxa"/>
            <w:gridSpan w:val="2"/>
            <w:tcBorders>
              <w:top w:val="single" w:sz="2" w:space="0" w:color="auto"/>
              <w:left w:val="single" w:sz="8" w:space="0" w:color="auto"/>
              <w:bottom w:val="nil"/>
              <w:right w:val="single" w:sz="2" w:space="0" w:color="auto"/>
            </w:tcBorders>
          </w:tcPr>
          <w:p w14:paraId="238D5F30" w14:textId="77777777" w:rsidR="005C3A99" w:rsidRPr="00065D0D" w:rsidRDefault="005C3A99" w:rsidP="00AF5D50">
            <w:pPr>
              <w:jc w:val="both"/>
              <w:rPr>
                <w:rFonts w:asciiTheme="minorHAnsi" w:hAnsiTheme="minorHAnsi" w:cstheme="minorHAnsi"/>
                <w:snapToGrid w:val="0"/>
                <w:sz w:val="18"/>
                <w:szCs w:val="18"/>
              </w:rPr>
            </w:pPr>
            <w:r>
              <w:rPr>
                <w:rFonts w:asciiTheme="minorHAnsi" w:hAnsiTheme="minorHAnsi"/>
                <w:snapToGrid w:val="0"/>
                <w:sz w:val="18"/>
              </w:rPr>
              <w:t>Vilken standard uppfyller den?</w:t>
            </w:r>
          </w:p>
        </w:tc>
        <w:tc>
          <w:tcPr>
            <w:tcW w:w="1984" w:type="dxa"/>
            <w:gridSpan w:val="4"/>
            <w:tcBorders>
              <w:top w:val="single" w:sz="2" w:space="0" w:color="auto"/>
              <w:left w:val="single" w:sz="2" w:space="0" w:color="auto"/>
              <w:bottom w:val="nil"/>
              <w:right w:val="single" w:sz="2" w:space="0" w:color="auto"/>
            </w:tcBorders>
          </w:tcPr>
          <w:p w14:paraId="018983DE" w14:textId="77777777" w:rsidR="005C3A99" w:rsidRPr="00065D0D" w:rsidRDefault="005C3A99" w:rsidP="007F5BD8">
            <w:pPr>
              <w:rPr>
                <w:rFonts w:asciiTheme="minorHAnsi" w:hAnsiTheme="minorHAnsi" w:cstheme="minorHAnsi"/>
                <w:snapToGrid w:val="0"/>
                <w:sz w:val="18"/>
                <w:szCs w:val="18"/>
              </w:rPr>
            </w:pPr>
          </w:p>
        </w:tc>
        <w:tc>
          <w:tcPr>
            <w:tcW w:w="2268" w:type="dxa"/>
            <w:gridSpan w:val="3"/>
            <w:tcBorders>
              <w:top w:val="single" w:sz="2" w:space="0" w:color="auto"/>
              <w:left w:val="single" w:sz="2" w:space="0" w:color="auto"/>
              <w:bottom w:val="nil"/>
              <w:right w:val="single" w:sz="8" w:space="0" w:color="auto"/>
            </w:tcBorders>
          </w:tcPr>
          <w:p w14:paraId="13947D72" w14:textId="15774434" w:rsidR="005C3A99" w:rsidRPr="00065D0D" w:rsidRDefault="005C3A99" w:rsidP="00AF5D50">
            <w:pPr>
              <w:jc w:val="both"/>
              <w:rPr>
                <w:rFonts w:asciiTheme="minorHAnsi" w:hAnsiTheme="minorHAnsi" w:cstheme="minorHAnsi"/>
                <w:snapToGrid w:val="0"/>
                <w:sz w:val="18"/>
                <w:szCs w:val="18"/>
              </w:rPr>
            </w:pPr>
            <w:r>
              <w:rPr>
                <w:rFonts w:asciiTheme="minorHAnsi" w:hAnsiTheme="minorHAnsi"/>
                <w:snapToGrid w:val="0"/>
                <w:sz w:val="18"/>
              </w:rPr>
              <w:t>Senaste granskning (år)?</w:t>
            </w:r>
          </w:p>
        </w:tc>
      </w:tr>
      <w:tr w:rsidR="005C3A99" w:rsidRPr="00065D0D" w14:paraId="31DF93C8" w14:textId="77777777" w:rsidTr="00A82FFD">
        <w:trPr>
          <w:trHeight w:val="340"/>
        </w:trPr>
        <w:tc>
          <w:tcPr>
            <w:tcW w:w="5946" w:type="dxa"/>
            <w:gridSpan w:val="2"/>
            <w:tcBorders>
              <w:top w:val="nil"/>
              <w:left w:val="single" w:sz="8" w:space="0" w:color="auto"/>
              <w:bottom w:val="single" w:sz="2" w:space="0" w:color="auto"/>
              <w:right w:val="single" w:sz="2" w:space="0" w:color="auto"/>
            </w:tcBorders>
            <w:vAlign w:val="center"/>
          </w:tcPr>
          <w:p w14:paraId="2319FA4E" w14:textId="77777777" w:rsidR="005C3A99" w:rsidRPr="00065D0D" w:rsidRDefault="005C3A99"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3"/>
                  <w:enabled/>
                  <w:calcOnExit w:val="0"/>
                  <w:textInput/>
                </w:ffData>
              </w:fldChar>
            </w:r>
            <w:bookmarkStart w:id="26" w:name="Teksti23"/>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26"/>
          </w:p>
        </w:tc>
        <w:bookmarkStart w:id="27" w:name="Valinta3"/>
        <w:tc>
          <w:tcPr>
            <w:tcW w:w="1984" w:type="dxa"/>
            <w:gridSpan w:val="4"/>
            <w:tcBorders>
              <w:top w:val="nil"/>
              <w:left w:val="single" w:sz="2" w:space="0" w:color="auto"/>
              <w:bottom w:val="single" w:sz="2" w:space="0" w:color="auto"/>
              <w:right w:val="single" w:sz="2" w:space="0" w:color="auto"/>
            </w:tcBorders>
            <w:vAlign w:val="center"/>
          </w:tcPr>
          <w:p w14:paraId="36A4538F" w14:textId="630F680E" w:rsidR="005C3A99" w:rsidRPr="00065D0D" w:rsidRDefault="005C3A99" w:rsidP="005C3A99">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3"/>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7"/>
            <w:r>
              <w:rPr>
                <w:rFonts w:asciiTheme="minorHAnsi" w:hAnsiTheme="minorHAnsi"/>
                <w:snapToGrid w:val="0"/>
                <w:sz w:val="18"/>
              </w:rPr>
              <w:t xml:space="preserve"> Certifierad och regelbundet granskad</w:t>
            </w:r>
          </w:p>
        </w:tc>
        <w:tc>
          <w:tcPr>
            <w:tcW w:w="2268" w:type="dxa"/>
            <w:gridSpan w:val="3"/>
            <w:tcBorders>
              <w:top w:val="nil"/>
              <w:left w:val="single" w:sz="2" w:space="0" w:color="auto"/>
              <w:bottom w:val="single" w:sz="2" w:space="0" w:color="auto"/>
              <w:right w:val="single" w:sz="8" w:space="0" w:color="auto"/>
            </w:tcBorders>
            <w:vAlign w:val="center"/>
          </w:tcPr>
          <w:p w14:paraId="59266AE4" w14:textId="77777777" w:rsidR="005C3A99" w:rsidRPr="00065D0D" w:rsidRDefault="005C3A99" w:rsidP="005C3A99">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8"/>
                  <w:enabled/>
                  <w:calcOnExit w:val="0"/>
                  <w:textInput/>
                </w:ffData>
              </w:fldChar>
            </w:r>
            <w:bookmarkStart w:id="28" w:name="Teksti48"/>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28"/>
          </w:p>
        </w:tc>
      </w:tr>
      <w:tr w:rsidR="00F25AE0" w:rsidRPr="00065D0D" w14:paraId="16A54CE3" w14:textId="77777777" w:rsidTr="00A82FFD">
        <w:trPr>
          <w:trHeight w:val="618"/>
        </w:trPr>
        <w:tc>
          <w:tcPr>
            <w:tcW w:w="5946" w:type="dxa"/>
            <w:gridSpan w:val="2"/>
            <w:tcBorders>
              <w:top w:val="single" w:sz="2" w:space="0" w:color="auto"/>
              <w:left w:val="single" w:sz="8" w:space="0" w:color="auto"/>
              <w:bottom w:val="single" w:sz="2" w:space="0" w:color="auto"/>
              <w:right w:val="single" w:sz="2" w:space="0" w:color="auto"/>
            </w:tcBorders>
            <w:vAlign w:val="center"/>
          </w:tcPr>
          <w:p w14:paraId="69352929" w14:textId="77777777" w:rsidR="00F25AE0"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Ansvaret för efterlevnaden kontaktmaterialens överensstämmelse med kraven är definierat</w:t>
            </w:r>
          </w:p>
        </w:tc>
        <w:bookmarkStart w:id="29" w:name="Valinta4"/>
        <w:tc>
          <w:tcPr>
            <w:tcW w:w="4252" w:type="dxa"/>
            <w:gridSpan w:val="7"/>
            <w:tcBorders>
              <w:top w:val="single" w:sz="2" w:space="0" w:color="auto"/>
              <w:left w:val="single" w:sz="2" w:space="0" w:color="auto"/>
              <w:bottom w:val="single" w:sz="2" w:space="0" w:color="auto"/>
              <w:right w:val="single" w:sz="8" w:space="0" w:color="auto"/>
            </w:tcBorders>
            <w:vAlign w:val="center"/>
          </w:tcPr>
          <w:p w14:paraId="125F931B" w14:textId="77777777" w:rsidR="00F25AE0" w:rsidRPr="00065D0D" w:rsidRDefault="00F25AE0" w:rsidP="00F25AE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4"/>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bookmarkEnd w:id="29"/>
            <w:r>
              <w:rPr>
                <w:rFonts w:asciiTheme="minorHAnsi" w:hAnsiTheme="minorHAnsi"/>
                <w:snapToGrid w:val="0"/>
                <w:sz w:val="18"/>
              </w:rPr>
              <w:t xml:space="preserve"> Ja, ansvarsperson/-personer? </w:t>
            </w:r>
            <w:r w:rsidRPr="00065D0D">
              <w:rPr>
                <w:rFonts w:asciiTheme="minorHAnsi" w:hAnsiTheme="minorHAnsi" w:cstheme="minorHAnsi"/>
                <w:b/>
                <w:snapToGrid w:val="0"/>
                <w:sz w:val="18"/>
              </w:rPr>
              <w:fldChar w:fldCharType="begin" w:fldLock="1">
                <w:ffData>
                  <w:name w:val="Teksti48"/>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740C4AFA" w14:textId="769A5D2F" w:rsidR="00F25AE0" w:rsidRPr="00065D0D" w:rsidRDefault="00F25AE0" w:rsidP="00F25AE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713DC5" w:rsidRPr="00065D0D" w14:paraId="21B561C1"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vAlign w:val="center"/>
          </w:tcPr>
          <w:p w14:paraId="5E8361E0" w14:textId="2E1EB459" w:rsidR="00713DC5"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Har personalen tillräcklig kompetens för att säkerställa överensstämmelse med kraven (övervakas lagändringar, har personalen tillräcklig utbildning och möjligheter till vidareutbildning, behandlas överensstämmelse med kraven i utbildningen)?</w:t>
            </w:r>
          </w:p>
        </w:tc>
        <w:tc>
          <w:tcPr>
            <w:tcW w:w="1978" w:type="dxa"/>
            <w:gridSpan w:val="3"/>
            <w:tcBorders>
              <w:top w:val="single" w:sz="2" w:space="0" w:color="auto"/>
              <w:left w:val="single" w:sz="2" w:space="0" w:color="auto"/>
              <w:bottom w:val="single" w:sz="2" w:space="0" w:color="auto"/>
              <w:right w:val="nil"/>
            </w:tcBorders>
            <w:vAlign w:val="center"/>
          </w:tcPr>
          <w:p w14:paraId="74E251C2" w14:textId="77777777" w:rsidR="00713DC5" w:rsidRPr="00065D0D" w:rsidRDefault="00713DC5" w:rsidP="00DF27B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p w14:paraId="29676D19" w14:textId="2CAD780D" w:rsidR="00713DC5" w:rsidRPr="00065D0D" w:rsidRDefault="00F25AE0" w:rsidP="00DF27B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c>
          <w:tcPr>
            <w:tcW w:w="2274" w:type="dxa"/>
            <w:gridSpan w:val="4"/>
            <w:tcBorders>
              <w:top w:val="single" w:sz="2" w:space="0" w:color="auto"/>
              <w:left w:val="nil"/>
              <w:bottom w:val="single" w:sz="2" w:space="0" w:color="auto"/>
              <w:right w:val="single" w:sz="8" w:space="0" w:color="auto"/>
            </w:tcBorders>
            <w:vAlign w:val="center"/>
          </w:tcPr>
          <w:p w14:paraId="15F98D7B" w14:textId="330D9F85" w:rsidR="00713DC5" w:rsidRPr="00065D0D" w:rsidRDefault="00713DC5" w:rsidP="00DF27B1">
            <w:pPr>
              <w:rPr>
                <w:rFonts w:asciiTheme="minorHAnsi" w:hAnsiTheme="minorHAnsi" w:cstheme="minorHAnsi"/>
                <w:snapToGrid w:val="0"/>
                <w:sz w:val="18"/>
                <w:szCs w:val="18"/>
              </w:rPr>
            </w:pPr>
          </w:p>
        </w:tc>
      </w:tr>
      <w:tr w:rsidR="00713DC5" w:rsidRPr="00065D0D" w14:paraId="35FB42A5"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vAlign w:val="center"/>
          </w:tcPr>
          <w:p w14:paraId="4673FA30" w14:textId="1682ADAE" w:rsidR="00713DC5"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Uppdateras kvalitetsledningssystemet regelbundet</w:t>
            </w:r>
          </w:p>
        </w:tc>
        <w:tc>
          <w:tcPr>
            <w:tcW w:w="1978" w:type="dxa"/>
            <w:gridSpan w:val="3"/>
            <w:tcBorders>
              <w:top w:val="single" w:sz="2" w:space="0" w:color="auto"/>
              <w:left w:val="single" w:sz="2" w:space="0" w:color="auto"/>
              <w:bottom w:val="single" w:sz="2" w:space="0" w:color="auto"/>
              <w:right w:val="nil"/>
            </w:tcBorders>
            <w:vAlign w:val="center"/>
          </w:tcPr>
          <w:p w14:paraId="6A51CB71"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274" w:type="dxa"/>
            <w:gridSpan w:val="4"/>
            <w:tcBorders>
              <w:top w:val="single" w:sz="2" w:space="0" w:color="auto"/>
              <w:left w:val="nil"/>
              <w:bottom w:val="single" w:sz="2" w:space="0" w:color="auto"/>
              <w:right w:val="single" w:sz="8" w:space="0" w:color="auto"/>
            </w:tcBorders>
            <w:vAlign w:val="center"/>
          </w:tcPr>
          <w:p w14:paraId="5EF69D3E"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713DC5" w:rsidRPr="00065D0D" w14:paraId="2E33C66C" w14:textId="77777777" w:rsidTr="00A82FFD">
        <w:trPr>
          <w:trHeight w:val="340"/>
        </w:trPr>
        <w:tc>
          <w:tcPr>
            <w:tcW w:w="5946" w:type="dxa"/>
            <w:gridSpan w:val="2"/>
            <w:tcBorders>
              <w:top w:val="single" w:sz="2" w:space="0" w:color="auto"/>
              <w:left w:val="single" w:sz="8" w:space="0" w:color="auto"/>
              <w:bottom w:val="single" w:sz="2" w:space="0" w:color="auto"/>
              <w:right w:val="single" w:sz="2" w:space="0" w:color="auto"/>
            </w:tcBorders>
            <w:vAlign w:val="center"/>
          </w:tcPr>
          <w:p w14:paraId="033875BC" w14:textId="1902227E" w:rsidR="00713DC5" w:rsidRPr="00065D0D" w:rsidRDefault="00F25AE0" w:rsidP="005C3A99">
            <w:pPr>
              <w:rPr>
                <w:rFonts w:asciiTheme="minorHAnsi" w:hAnsiTheme="minorHAnsi" w:cstheme="minorHAnsi"/>
                <w:snapToGrid w:val="0"/>
                <w:sz w:val="18"/>
                <w:szCs w:val="18"/>
              </w:rPr>
            </w:pPr>
            <w:r>
              <w:rPr>
                <w:rFonts w:asciiTheme="minorHAnsi" w:hAnsiTheme="minorHAnsi"/>
                <w:snapToGrid w:val="0"/>
                <w:sz w:val="18"/>
              </w:rPr>
              <w:t xml:space="preserve">Tar systemet hänsyn till hantering av avvikelser och störningssituationer (plan för återkallelse)? </w:t>
            </w:r>
          </w:p>
        </w:tc>
        <w:tc>
          <w:tcPr>
            <w:tcW w:w="1978" w:type="dxa"/>
            <w:gridSpan w:val="3"/>
            <w:tcBorders>
              <w:top w:val="single" w:sz="2" w:space="0" w:color="auto"/>
              <w:left w:val="single" w:sz="2" w:space="0" w:color="auto"/>
              <w:bottom w:val="single" w:sz="2" w:space="0" w:color="auto"/>
              <w:right w:val="nil"/>
            </w:tcBorders>
            <w:vAlign w:val="center"/>
          </w:tcPr>
          <w:p w14:paraId="28094CD8" w14:textId="77777777" w:rsidR="00987C9F"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274" w:type="dxa"/>
            <w:gridSpan w:val="4"/>
            <w:tcBorders>
              <w:top w:val="single" w:sz="2" w:space="0" w:color="auto"/>
              <w:left w:val="nil"/>
              <w:bottom w:val="single" w:sz="2" w:space="0" w:color="auto"/>
              <w:right w:val="single" w:sz="8" w:space="0" w:color="auto"/>
            </w:tcBorders>
            <w:vAlign w:val="center"/>
          </w:tcPr>
          <w:p w14:paraId="07D5C002" w14:textId="77777777" w:rsidR="00713DC5" w:rsidRPr="00065D0D" w:rsidRDefault="00713DC5"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5C3A99" w:rsidRPr="00065D0D" w14:paraId="7CFD2EA0" w14:textId="77777777" w:rsidTr="00A82FFD">
        <w:tc>
          <w:tcPr>
            <w:tcW w:w="10198" w:type="dxa"/>
            <w:gridSpan w:val="9"/>
            <w:tcBorders>
              <w:top w:val="single" w:sz="2" w:space="0" w:color="auto"/>
              <w:left w:val="single" w:sz="8" w:space="0" w:color="auto"/>
              <w:bottom w:val="nil"/>
              <w:right w:val="single" w:sz="8" w:space="0" w:color="auto"/>
            </w:tcBorders>
            <w:vAlign w:val="center"/>
          </w:tcPr>
          <w:p w14:paraId="134FF1D5" w14:textId="49A63690" w:rsidR="005C3A99" w:rsidRPr="00065D0D" w:rsidRDefault="00F25AE0" w:rsidP="005C3A99">
            <w:pPr>
              <w:rPr>
                <w:rFonts w:asciiTheme="minorHAnsi" w:hAnsiTheme="minorHAnsi" w:cstheme="minorHAnsi"/>
                <w:b/>
                <w:snapToGrid w:val="0"/>
                <w:sz w:val="18"/>
                <w:szCs w:val="18"/>
              </w:rPr>
            </w:pPr>
            <w:r>
              <w:rPr>
                <w:rFonts w:asciiTheme="minorHAnsi" w:hAnsiTheme="minorHAnsi"/>
                <w:b/>
                <w:snapToGrid w:val="0"/>
                <w:sz w:val="18"/>
              </w:rPr>
              <w:t>Ytterligare information om allmänna detaljer i kvalitetsledningssystemet</w:t>
            </w:r>
          </w:p>
        </w:tc>
      </w:tr>
      <w:tr w:rsidR="005C3A99" w:rsidRPr="00065D0D" w14:paraId="518EF8DA" w14:textId="77777777" w:rsidTr="00A82FFD">
        <w:trPr>
          <w:trHeight w:val="648"/>
        </w:trPr>
        <w:tc>
          <w:tcPr>
            <w:tcW w:w="10198" w:type="dxa"/>
            <w:gridSpan w:val="9"/>
            <w:tcBorders>
              <w:top w:val="nil"/>
              <w:left w:val="single" w:sz="8" w:space="0" w:color="auto"/>
              <w:bottom w:val="single" w:sz="8" w:space="0" w:color="auto"/>
              <w:right w:val="single" w:sz="8" w:space="0" w:color="auto"/>
            </w:tcBorders>
          </w:tcPr>
          <w:p w14:paraId="6A679CEA" w14:textId="77777777" w:rsidR="005C3A99" w:rsidRDefault="005C3A99" w:rsidP="007608F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24"/>
                  <w:enabled/>
                  <w:calcOnExit w:val="0"/>
                  <w:textInput/>
                </w:ffData>
              </w:fldChar>
            </w:r>
            <w:bookmarkStart w:id="30" w:name="Teksti24"/>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0"/>
          </w:p>
          <w:p w14:paraId="70DFE5C1" w14:textId="77777777" w:rsidR="00F25AE0" w:rsidRDefault="00F25AE0" w:rsidP="007608F0">
            <w:pPr>
              <w:rPr>
                <w:rFonts w:asciiTheme="minorHAnsi" w:hAnsiTheme="minorHAnsi" w:cstheme="minorHAnsi"/>
                <w:b/>
                <w:snapToGrid w:val="0"/>
                <w:sz w:val="18"/>
                <w:szCs w:val="18"/>
              </w:rPr>
            </w:pPr>
          </w:p>
          <w:p w14:paraId="78CD2308" w14:textId="77777777" w:rsidR="00F25AE0" w:rsidRDefault="00F25AE0" w:rsidP="007608F0">
            <w:pPr>
              <w:rPr>
                <w:rFonts w:asciiTheme="minorHAnsi" w:hAnsiTheme="minorHAnsi" w:cstheme="minorHAnsi"/>
                <w:b/>
                <w:snapToGrid w:val="0"/>
                <w:sz w:val="18"/>
                <w:szCs w:val="18"/>
              </w:rPr>
            </w:pPr>
          </w:p>
          <w:p w14:paraId="6FD3529C" w14:textId="77777777" w:rsidR="00F25AE0" w:rsidRDefault="00F25AE0" w:rsidP="007608F0">
            <w:pPr>
              <w:rPr>
                <w:rFonts w:asciiTheme="minorHAnsi" w:hAnsiTheme="minorHAnsi" w:cstheme="minorHAnsi"/>
                <w:b/>
                <w:snapToGrid w:val="0"/>
                <w:sz w:val="18"/>
                <w:szCs w:val="18"/>
              </w:rPr>
            </w:pPr>
          </w:p>
          <w:p w14:paraId="58BC4BEB" w14:textId="77777777" w:rsidR="00F25AE0" w:rsidRDefault="00F25AE0" w:rsidP="007608F0">
            <w:pPr>
              <w:rPr>
                <w:rFonts w:asciiTheme="minorHAnsi" w:hAnsiTheme="minorHAnsi" w:cstheme="minorHAnsi"/>
                <w:b/>
                <w:snapToGrid w:val="0"/>
                <w:sz w:val="18"/>
                <w:szCs w:val="18"/>
              </w:rPr>
            </w:pPr>
          </w:p>
          <w:p w14:paraId="448E7F09" w14:textId="77777777" w:rsidR="00F25AE0" w:rsidRDefault="00F25AE0" w:rsidP="007608F0">
            <w:pPr>
              <w:rPr>
                <w:rFonts w:asciiTheme="minorHAnsi" w:hAnsiTheme="minorHAnsi" w:cstheme="minorHAnsi"/>
                <w:b/>
                <w:snapToGrid w:val="0"/>
                <w:sz w:val="18"/>
                <w:szCs w:val="18"/>
              </w:rPr>
            </w:pPr>
          </w:p>
          <w:p w14:paraId="547B95D1" w14:textId="77777777" w:rsidR="00F25AE0" w:rsidRDefault="00F25AE0" w:rsidP="007608F0">
            <w:pPr>
              <w:rPr>
                <w:rFonts w:asciiTheme="minorHAnsi" w:hAnsiTheme="minorHAnsi" w:cstheme="minorHAnsi"/>
                <w:b/>
                <w:snapToGrid w:val="0"/>
                <w:sz w:val="18"/>
                <w:szCs w:val="18"/>
              </w:rPr>
            </w:pPr>
          </w:p>
          <w:p w14:paraId="459DED01" w14:textId="77777777" w:rsidR="00F25AE0" w:rsidRDefault="00F25AE0" w:rsidP="007608F0">
            <w:pPr>
              <w:rPr>
                <w:rFonts w:asciiTheme="minorHAnsi" w:hAnsiTheme="minorHAnsi" w:cstheme="minorHAnsi"/>
                <w:b/>
                <w:snapToGrid w:val="0"/>
                <w:sz w:val="18"/>
                <w:szCs w:val="18"/>
              </w:rPr>
            </w:pPr>
          </w:p>
          <w:p w14:paraId="71528B39" w14:textId="77777777" w:rsidR="00F25AE0" w:rsidRDefault="00F25AE0" w:rsidP="007608F0">
            <w:pPr>
              <w:rPr>
                <w:rFonts w:asciiTheme="minorHAnsi" w:hAnsiTheme="minorHAnsi" w:cstheme="minorHAnsi"/>
                <w:b/>
                <w:snapToGrid w:val="0"/>
                <w:sz w:val="18"/>
                <w:szCs w:val="18"/>
              </w:rPr>
            </w:pPr>
          </w:p>
          <w:p w14:paraId="4257B3B4" w14:textId="77777777" w:rsidR="00F25AE0" w:rsidRDefault="00F25AE0" w:rsidP="007608F0">
            <w:pPr>
              <w:rPr>
                <w:rFonts w:asciiTheme="minorHAnsi" w:hAnsiTheme="minorHAnsi" w:cstheme="minorHAnsi"/>
                <w:b/>
                <w:snapToGrid w:val="0"/>
                <w:sz w:val="18"/>
                <w:szCs w:val="18"/>
              </w:rPr>
            </w:pPr>
          </w:p>
          <w:p w14:paraId="41FF1C58" w14:textId="77777777" w:rsidR="00F25AE0" w:rsidRDefault="00F25AE0" w:rsidP="007608F0">
            <w:pPr>
              <w:rPr>
                <w:rFonts w:asciiTheme="minorHAnsi" w:hAnsiTheme="minorHAnsi" w:cstheme="minorHAnsi"/>
                <w:b/>
                <w:snapToGrid w:val="0"/>
                <w:sz w:val="18"/>
                <w:szCs w:val="18"/>
              </w:rPr>
            </w:pPr>
          </w:p>
          <w:p w14:paraId="5B9D12A4" w14:textId="77777777" w:rsidR="00F25AE0" w:rsidRDefault="00F25AE0" w:rsidP="007608F0">
            <w:pPr>
              <w:rPr>
                <w:rFonts w:asciiTheme="minorHAnsi" w:hAnsiTheme="minorHAnsi" w:cstheme="minorHAnsi"/>
                <w:b/>
                <w:snapToGrid w:val="0"/>
                <w:sz w:val="18"/>
                <w:szCs w:val="18"/>
              </w:rPr>
            </w:pPr>
          </w:p>
          <w:p w14:paraId="59CE068A" w14:textId="77777777" w:rsidR="00F25AE0" w:rsidRDefault="00F25AE0" w:rsidP="007608F0">
            <w:pPr>
              <w:rPr>
                <w:rFonts w:asciiTheme="minorHAnsi" w:hAnsiTheme="minorHAnsi" w:cstheme="minorHAnsi"/>
                <w:b/>
                <w:snapToGrid w:val="0"/>
                <w:sz w:val="18"/>
                <w:szCs w:val="18"/>
              </w:rPr>
            </w:pPr>
          </w:p>
          <w:p w14:paraId="0AA30037" w14:textId="77777777" w:rsidR="00F25AE0" w:rsidRDefault="00F25AE0" w:rsidP="007608F0">
            <w:pPr>
              <w:rPr>
                <w:rFonts w:asciiTheme="minorHAnsi" w:hAnsiTheme="minorHAnsi" w:cstheme="minorHAnsi"/>
                <w:b/>
                <w:snapToGrid w:val="0"/>
                <w:sz w:val="18"/>
                <w:szCs w:val="18"/>
              </w:rPr>
            </w:pPr>
          </w:p>
          <w:p w14:paraId="3E63E836" w14:textId="77777777" w:rsidR="00F25AE0" w:rsidRDefault="00F25AE0" w:rsidP="007608F0">
            <w:pPr>
              <w:rPr>
                <w:rFonts w:asciiTheme="minorHAnsi" w:hAnsiTheme="minorHAnsi" w:cstheme="minorHAnsi"/>
                <w:b/>
                <w:snapToGrid w:val="0"/>
                <w:sz w:val="18"/>
                <w:szCs w:val="18"/>
              </w:rPr>
            </w:pPr>
          </w:p>
          <w:p w14:paraId="6358D943" w14:textId="77777777" w:rsidR="00F25AE0" w:rsidRDefault="00F25AE0" w:rsidP="007608F0">
            <w:pPr>
              <w:rPr>
                <w:rFonts w:asciiTheme="minorHAnsi" w:hAnsiTheme="minorHAnsi" w:cstheme="minorHAnsi"/>
                <w:b/>
                <w:snapToGrid w:val="0"/>
                <w:sz w:val="18"/>
                <w:szCs w:val="18"/>
              </w:rPr>
            </w:pPr>
          </w:p>
          <w:p w14:paraId="5A505311" w14:textId="77777777" w:rsidR="00F25AE0" w:rsidRDefault="00F25AE0" w:rsidP="007608F0">
            <w:pPr>
              <w:rPr>
                <w:rFonts w:asciiTheme="minorHAnsi" w:hAnsiTheme="minorHAnsi" w:cstheme="minorHAnsi"/>
                <w:b/>
                <w:snapToGrid w:val="0"/>
                <w:sz w:val="18"/>
                <w:szCs w:val="18"/>
              </w:rPr>
            </w:pPr>
          </w:p>
          <w:p w14:paraId="60B0AF9E" w14:textId="77777777" w:rsidR="00F25AE0" w:rsidRDefault="00F25AE0" w:rsidP="007608F0">
            <w:pPr>
              <w:rPr>
                <w:rFonts w:asciiTheme="minorHAnsi" w:hAnsiTheme="minorHAnsi" w:cstheme="minorHAnsi"/>
                <w:b/>
                <w:snapToGrid w:val="0"/>
                <w:sz w:val="18"/>
                <w:szCs w:val="18"/>
              </w:rPr>
            </w:pPr>
          </w:p>
          <w:p w14:paraId="52794F00" w14:textId="77777777" w:rsidR="00F25AE0" w:rsidRDefault="00F25AE0" w:rsidP="007608F0">
            <w:pPr>
              <w:rPr>
                <w:rFonts w:asciiTheme="minorHAnsi" w:hAnsiTheme="minorHAnsi" w:cstheme="minorHAnsi"/>
                <w:b/>
                <w:snapToGrid w:val="0"/>
                <w:sz w:val="18"/>
                <w:szCs w:val="18"/>
              </w:rPr>
            </w:pPr>
          </w:p>
          <w:p w14:paraId="1ABC4D77" w14:textId="77777777" w:rsidR="00F25AE0" w:rsidRDefault="00F25AE0" w:rsidP="007608F0">
            <w:pPr>
              <w:rPr>
                <w:rFonts w:asciiTheme="minorHAnsi" w:hAnsiTheme="minorHAnsi" w:cstheme="minorHAnsi"/>
                <w:b/>
                <w:snapToGrid w:val="0"/>
                <w:sz w:val="18"/>
                <w:szCs w:val="18"/>
              </w:rPr>
            </w:pPr>
          </w:p>
          <w:p w14:paraId="77AFD9EB" w14:textId="77777777" w:rsidR="00F25AE0" w:rsidRDefault="00F25AE0" w:rsidP="007608F0">
            <w:pPr>
              <w:rPr>
                <w:rFonts w:asciiTheme="minorHAnsi" w:hAnsiTheme="minorHAnsi" w:cstheme="minorHAnsi"/>
                <w:b/>
                <w:snapToGrid w:val="0"/>
                <w:sz w:val="18"/>
                <w:szCs w:val="18"/>
              </w:rPr>
            </w:pPr>
          </w:p>
          <w:p w14:paraId="537F5E88" w14:textId="77777777" w:rsidR="00F25AE0" w:rsidRDefault="00F25AE0" w:rsidP="007608F0">
            <w:pPr>
              <w:rPr>
                <w:rFonts w:asciiTheme="minorHAnsi" w:hAnsiTheme="minorHAnsi" w:cstheme="minorHAnsi"/>
                <w:b/>
                <w:snapToGrid w:val="0"/>
                <w:sz w:val="18"/>
                <w:szCs w:val="18"/>
              </w:rPr>
            </w:pPr>
          </w:p>
          <w:p w14:paraId="21737B7B" w14:textId="77777777" w:rsidR="00F25AE0" w:rsidRDefault="00F25AE0" w:rsidP="007608F0">
            <w:pPr>
              <w:rPr>
                <w:rFonts w:asciiTheme="minorHAnsi" w:hAnsiTheme="minorHAnsi" w:cstheme="minorHAnsi"/>
                <w:b/>
                <w:snapToGrid w:val="0"/>
                <w:sz w:val="18"/>
                <w:szCs w:val="18"/>
              </w:rPr>
            </w:pPr>
          </w:p>
          <w:p w14:paraId="5F02C267" w14:textId="77777777" w:rsidR="00F25AE0" w:rsidRDefault="00F25AE0" w:rsidP="007608F0">
            <w:pPr>
              <w:rPr>
                <w:rFonts w:asciiTheme="minorHAnsi" w:hAnsiTheme="minorHAnsi" w:cstheme="minorHAnsi"/>
                <w:b/>
                <w:snapToGrid w:val="0"/>
                <w:sz w:val="18"/>
                <w:szCs w:val="18"/>
              </w:rPr>
            </w:pPr>
          </w:p>
          <w:p w14:paraId="17F29D73" w14:textId="77777777" w:rsidR="00F25AE0" w:rsidRPr="00065D0D" w:rsidRDefault="00F25AE0" w:rsidP="007608F0">
            <w:pPr>
              <w:rPr>
                <w:rFonts w:asciiTheme="minorHAnsi" w:hAnsiTheme="minorHAnsi" w:cstheme="minorHAnsi"/>
                <w:b/>
                <w:snapToGrid w:val="0"/>
                <w:sz w:val="18"/>
                <w:szCs w:val="18"/>
              </w:rPr>
            </w:pPr>
          </w:p>
        </w:tc>
      </w:tr>
    </w:tbl>
    <w:p w14:paraId="66162809" w14:textId="77777777" w:rsidR="00F25AE0" w:rsidRDefault="00F25AE0">
      <w:bookmarkStart w:id="31" w:name="_Hlk22543204"/>
      <w:r>
        <w:br w:type="page"/>
      </w:r>
    </w:p>
    <w:tbl>
      <w:tblPr>
        <w:tblW w:w="10348" w:type="dxa"/>
        <w:tblInd w:w="-150" w:type="dxa"/>
        <w:tblBorders>
          <w:top w:val="single" w:sz="6" w:space="0" w:color="auto"/>
          <w:left w:val="single" w:sz="6" w:space="0" w:color="auto"/>
          <w:bottom w:val="single" w:sz="6" w:space="0" w:color="auto"/>
          <w:right w:val="single" w:sz="6" w:space="0" w:color="auto"/>
        </w:tblBorders>
        <w:shd w:val="clear" w:color="auto" w:fill="F3F3F3"/>
        <w:tblLook w:val="01E0" w:firstRow="1" w:lastRow="1" w:firstColumn="1" w:lastColumn="1" w:noHBand="0" w:noVBand="0"/>
      </w:tblPr>
      <w:tblGrid>
        <w:gridCol w:w="10348"/>
      </w:tblGrid>
      <w:tr w:rsidR="009D47E4" w:rsidRPr="001D71CA" w14:paraId="15B8382F" w14:textId="77777777" w:rsidTr="00A82FFD">
        <w:tc>
          <w:tcPr>
            <w:tcW w:w="10348" w:type="dxa"/>
            <w:shd w:val="clear" w:color="auto" w:fill="F3F3F3"/>
          </w:tcPr>
          <w:p w14:paraId="1F9D5B27" w14:textId="77777777" w:rsidR="009D47E4" w:rsidRPr="001D71CA" w:rsidRDefault="009D47E4" w:rsidP="00444463">
            <w:pPr>
              <w:jc w:val="both"/>
              <w:rPr>
                <w:rFonts w:asciiTheme="minorHAnsi" w:hAnsiTheme="minorHAnsi" w:cstheme="minorHAnsi"/>
                <w:snapToGrid w:val="0"/>
                <w:sz w:val="18"/>
                <w:szCs w:val="18"/>
              </w:rPr>
            </w:pPr>
            <w:r>
              <w:rPr>
                <w:rFonts w:asciiTheme="minorHAnsi" w:hAnsiTheme="minorHAnsi"/>
                <w:snapToGrid w:val="0"/>
                <w:sz w:val="18"/>
              </w:rPr>
              <w:lastRenderedPageBreak/>
              <w:t>Bedömningsskala för systemet och dess genomförande:</w:t>
            </w:r>
          </w:p>
          <w:p w14:paraId="72BE9DCA" w14:textId="77777777" w:rsidR="009D47E4" w:rsidRPr="001D71CA" w:rsidRDefault="009D47E4" w:rsidP="00444463">
            <w:pPr>
              <w:jc w:val="both"/>
              <w:rPr>
                <w:rFonts w:asciiTheme="minorHAnsi" w:hAnsiTheme="minorHAnsi" w:cstheme="minorHAnsi"/>
                <w:snapToGrid w:val="0"/>
                <w:sz w:val="18"/>
                <w:szCs w:val="18"/>
              </w:rPr>
            </w:pPr>
            <w:r>
              <w:rPr>
                <w:rFonts w:asciiTheme="minorHAnsi" w:hAnsiTheme="minorHAnsi"/>
                <w:b/>
                <w:snapToGrid w:val="0"/>
                <w:sz w:val="18"/>
              </w:rPr>
              <w:t>A</w:t>
            </w:r>
            <w:r>
              <w:rPr>
                <w:rFonts w:asciiTheme="minorHAnsi" w:hAnsiTheme="minorHAnsi"/>
                <w:snapToGrid w:val="0"/>
                <w:sz w:val="18"/>
              </w:rPr>
              <w:t xml:space="preserve"> = bra, </w:t>
            </w:r>
            <w:r>
              <w:rPr>
                <w:rFonts w:asciiTheme="minorHAnsi" w:hAnsiTheme="minorHAnsi"/>
                <w:b/>
                <w:snapToGrid w:val="0"/>
                <w:sz w:val="18"/>
              </w:rPr>
              <w:t>B</w:t>
            </w:r>
            <w:r>
              <w:rPr>
                <w:rFonts w:asciiTheme="minorHAnsi" w:hAnsiTheme="minorHAnsi"/>
                <w:snapToGrid w:val="0"/>
                <w:sz w:val="18"/>
              </w:rPr>
              <w:t xml:space="preserve"> = mindre brister, </w:t>
            </w:r>
            <w:r>
              <w:rPr>
                <w:rFonts w:asciiTheme="minorHAnsi" w:hAnsiTheme="minorHAnsi"/>
                <w:b/>
                <w:snapToGrid w:val="0"/>
                <w:sz w:val="18"/>
              </w:rPr>
              <w:t>C</w:t>
            </w:r>
            <w:r>
              <w:rPr>
                <w:rFonts w:asciiTheme="minorHAnsi" w:hAnsiTheme="minorHAnsi"/>
                <w:snapToGrid w:val="0"/>
                <w:sz w:val="18"/>
              </w:rPr>
              <w:t xml:space="preserve"> = måttliga brister, behöver korrigeras, </w:t>
            </w:r>
            <w:r>
              <w:rPr>
                <w:rFonts w:asciiTheme="minorHAnsi" w:hAnsiTheme="minorHAnsi"/>
                <w:b/>
                <w:snapToGrid w:val="0"/>
                <w:sz w:val="18"/>
              </w:rPr>
              <w:t>D</w:t>
            </w:r>
            <w:r>
              <w:rPr>
                <w:rFonts w:asciiTheme="minorHAnsi" w:hAnsiTheme="minorHAnsi"/>
                <w:snapToGrid w:val="0"/>
                <w:sz w:val="18"/>
              </w:rPr>
              <w:t xml:space="preserve"> = dåligt eller saknas helt, behöver korrigeras</w:t>
            </w:r>
          </w:p>
        </w:tc>
      </w:tr>
    </w:tbl>
    <w:p w14:paraId="575028D5" w14:textId="77777777" w:rsidR="009D47E4" w:rsidRPr="001D71CA" w:rsidRDefault="009D47E4" w:rsidP="009D47E4">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8"/>
        <w:gridCol w:w="863"/>
        <w:gridCol w:w="1038"/>
        <w:gridCol w:w="1559"/>
      </w:tblGrid>
      <w:tr w:rsidR="004A412B" w:rsidRPr="00065D0D" w14:paraId="11E4D87F" w14:textId="77777777" w:rsidTr="00A82FFD">
        <w:trPr>
          <w:trHeight w:val="283"/>
        </w:trPr>
        <w:tc>
          <w:tcPr>
            <w:tcW w:w="6888" w:type="dxa"/>
            <w:tcBorders>
              <w:top w:val="single" w:sz="8" w:space="0" w:color="auto"/>
              <w:left w:val="single" w:sz="8" w:space="0" w:color="auto"/>
              <w:bottom w:val="nil"/>
              <w:right w:val="single" w:sz="2" w:space="0" w:color="auto"/>
            </w:tcBorders>
            <w:shd w:val="clear" w:color="auto" w:fill="E0E0E0"/>
            <w:vAlign w:val="center"/>
          </w:tcPr>
          <w:p w14:paraId="74EDA63F" w14:textId="08880AE2" w:rsidR="004A412B" w:rsidRPr="009D47E4" w:rsidRDefault="004A412B" w:rsidP="00937547">
            <w:pPr>
              <w:jc w:val="both"/>
              <w:rPr>
                <w:rFonts w:asciiTheme="minorHAnsi" w:hAnsiTheme="minorHAnsi" w:cstheme="minorHAnsi"/>
                <w:b/>
                <w:snapToGrid w:val="0"/>
                <w:szCs w:val="24"/>
              </w:rPr>
            </w:pPr>
            <w:r>
              <w:rPr>
                <w:rFonts w:asciiTheme="minorHAnsi" w:hAnsiTheme="minorHAnsi"/>
                <w:b/>
                <w:snapToGrid w:val="0"/>
              </w:rPr>
              <w:t>2. Kontroll av produktens sammansättning</w:t>
            </w:r>
          </w:p>
        </w:tc>
        <w:tc>
          <w:tcPr>
            <w:tcW w:w="3460" w:type="dxa"/>
            <w:gridSpan w:val="3"/>
            <w:vMerge w:val="restart"/>
            <w:tcBorders>
              <w:top w:val="single" w:sz="8" w:space="0" w:color="auto"/>
              <w:left w:val="single" w:sz="2" w:space="0" w:color="auto"/>
              <w:right w:val="single" w:sz="8" w:space="0" w:color="auto"/>
            </w:tcBorders>
            <w:shd w:val="clear" w:color="auto" w:fill="E0E0E0"/>
            <w:vAlign w:val="center"/>
          </w:tcPr>
          <w:p w14:paraId="6E356807" w14:textId="3F6E4F89" w:rsidR="004A412B" w:rsidRPr="00065D0D" w:rsidRDefault="004A412B" w:rsidP="004A412B">
            <w:pPr>
              <w:jc w:val="both"/>
              <w:rPr>
                <w:rFonts w:asciiTheme="minorHAnsi" w:hAnsiTheme="minorHAnsi" w:cstheme="minorHAnsi"/>
                <w:b/>
                <w:snapToGrid w:val="0"/>
                <w:sz w:val="18"/>
                <w:szCs w:val="18"/>
              </w:rPr>
            </w:pPr>
            <w:r>
              <w:rPr>
                <w:rFonts w:asciiTheme="minorHAnsi" w:hAnsiTheme="minorHAnsi"/>
                <w:b/>
                <w:snapToGrid w:val="0"/>
                <w:sz w:val="18"/>
              </w:rPr>
              <w:t>Bedömning</w:t>
            </w:r>
            <w:r w:rsidR="006B239F">
              <w:rPr>
                <w:rFonts w:asciiTheme="minorHAnsi" w:hAnsiTheme="minorHAnsi"/>
                <w:b/>
                <w:snapToGrid w:val="0"/>
                <w:sz w:val="18"/>
              </w:rPr>
              <w:br/>
            </w: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A</w:t>
            </w:r>
            <w:r w:rsidR="006B239F">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B</w:t>
            </w:r>
            <w:r w:rsidR="006B239F">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C</w:t>
            </w:r>
            <w:r w:rsidR="006B239F">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4A412B" w:rsidRPr="00065D0D" w14:paraId="0A03F842" w14:textId="77777777" w:rsidTr="00A82FFD">
        <w:trPr>
          <w:trHeight w:val="283"/>
        </w:trPr>
        <w:tc>
          <w:tcPr>
            <w:tcW w:w="6888" w:type="dxa"/>
            <w:tcBorders>
              <w:top w:val="nil"/>
              <w:left w:val="single" w:sz="8" w:space="0" w:color="auto"/>
              <w:bottom w:val="single" w:sz="2" w:space="0" w:color="auto"/>
              <w:right w:val="single" w:sz="2" w:space="0" w:color="auto"/>
            </w:tcBorders>
            <w:shd w:val="clear" w:color="auto" w:fill="E0E0E0"/>
            <w:vAlign w:val="center"/>
          </w:tcPr>
          <w:p w14:paraId="13522EAC" w14:textId="77777777" w:rsidR="004A412B" w:rsidRPr="00065D0D" w:rsidRDefault="004A412B" w:rsidP="00937547">
            <w:pPr>
              <w:jc w:val="both"/>
              <w:rPr>
                <w:rFonts w:asciiTheme="minorHAnsi" w:hAnsiTheme="minorHAnsi" w:cstheme="minorHAnsi"/>
                <w:b/>
                <w:snapToGrid w:val="0"/>
                <w:sz w:val="18"/>
                <w:szCs w:val="18"/>
              </w:rPr>
            </w:pPr>
          </w:p>
        </w:tc>
        <w:tc>
          <w:tcPr>
            <w:tcW w:w="3460" w:type="dxa"/>
            <w:gridSpan w:val="3"/>
            <w:vMerge/>
            <w:tcBorders>
              <w:left w:val="single" w:sz="2" w:space="0" w:color="auto"/>
              <w:bottom w:val="single" w:sz="2" w:space="0" w:color="auto"/>
              <w:right w:val="single" w:sz="8" w:space="0" w:color="auto"/>
            </w:tcBorders>
            <w:shd w:val="clear" w:color="auto" w:fill="E0E0E0"/>
            <w:vAlign w:val="center"/>
          </w:tcPr>
          <w:p w14:paraId="65B5C99A" w14:textId="77777777" w:rsidR="004A412B" w:rsidRPr="00065D0D" w:rsidRDefault="004A412B" w:rsidP="00937547">
            <w:pPr>
              <w:jc w:val="both"/>
              <w:rPr>
                <w:rFonts w:asciiTheme="minorHAnsi" w:hAnsiTheme="minorHAnsi" w:cstheme="minorHAnsi"/>
                <w:b/>
                <w:snapToGrid w:val="0"/>
                <w:sz w:val="18"/>
                <w:szCs w:val="18"/>
              </w:rPr>
            </w:pPr>
          </w:p>
        </w:tc>
      </w:tr>
      <w:bookmarkEnd w:id="31"/>
      <w:tr w:rsidR="00987C9F" w:rsidRPr="00065D0D" w14:paraId="5DB9CDB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557B140" w14:textId="73BF15B1" w:rsidR="00987C9F" w:rsidRPr="00065D0D" w:rsidRDefault="009D47E4" w:rsidP="00987C9F">
            <w:pPr>
              <w:rPr>
                <w:rFonts w:asciiTheme="minorHAnsi" w:hAnsiTheme="minorHAnsi" w:cstheme="minorHAnsi"/>
                <w:snapToGrid w:val="0"/>
                <w:sz w:val="18"/>
                <w:szCs w:val="18"/>
              </w:rPr>
            </w:pPr>
            <w:r>
              <w:rPr>
                <w:rFonts w:asciiTheme="minorHAnsi" w:hAnsiTheme="minorHAnsi"/>
                <w:snapToGrid w:val="0"/>
                <w:sz w:val="18"/>
              </w:rPr>
              <w:t>Har leverantörer av råvaror och mellanprodukter valts ut på grundval av deras förmåga att leverera råvaror och material som uppfyller kraven i EU-lagstiftningen och är lämpliga för användning i material som kommer i kontakt med livsmedel?</w:t>
            </w:r>
          </w:p>
        </w:tc>
        <w:tc>
          <w:tcPr>
            <w:tcW w:w="1901" w:type="dxa"/>
            <w:gridSpan w:val="2"/>
            <w:tcBorders>
              <w:top w:val="single" w:sz="2" w:space="0" w:color="auto"/>
              <w:left w:val="single" w:sz="2" w:space="0" w:color="auto"/>
              <w:bottom w:val="single" w:sz="2" w:space="0" w:color="auto"/>
              <w:right w:val="nil"/>
            </w:tcBorders>
            <w:vAlign w:val="center"/>
          </w:tcPr>
          <w:p w14:paraId="2037C3B6" w14:textId="291264FA"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165BE055"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987C9F" w:rsidRPr="00065D0D" w14:paraId="40BE941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C166942" w14:textId="1030A180" w:rsidR="00987C9F" w:rsidRPr="00065D0D" w:rsidRDefault="009D47E4" w:rsidP="00987C9F">
            <w:pPr>
              <w:rPr>
                <w:rFonts w:asciiTheme="minorHAnsi" w:hAnsiTheme="minorHAnsi" w:cstheme="minorHAnsi"/>
                <w:snapToGrid w:val="0"/>
                <w:sz w:val="18"/>
                <w:szCs w:val="18"/>
              </w:rPr>
            </w:pPr>
            <w:r>
              <w:rPr>
                <w:rFonts w:asciiTheme="minorHAnsi" w:hAnsiTheme="minorHAnsi"/>
                <w:snapToGrid w:val="0"/>
                <w:sz w:val="18"/>
              </w:rPr>
              <w:t>Kontaktas kunderna när en beställning görs för att klargöra användningsvillkoren och rätt materialkvalitet?</w:t>
            </w:r>
          </w:p>
        </w:tc>
        <w:tc>
          <w:tcPr>
            <w:tcW w:w="1901" w:type="dxa"/>
            <w:gridSpan w:val="2"/>
            <w:tcBorders>
              <w:top w:val="single" w:sz="2" w:space="0" w:color="auto"/>
              <w:left w:val="single" w:sz="2" w:space="0" w:color="auto"/>
              <w:bottom w:val="single" w:sz="2" w:space="0" w:color="auto"/>
              <w:right w:val="nil"/>
            </w:tcBorders>
            <w:vAlign w:val="center"/>
          </w:tcPr>
          <w:p w14:paraId="42D0D926" w14:textId="0A562306"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61276E47"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987C9F" w:rsidRPr="00065D0D" w14:paraId="47A32AB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6A438786" w14:textId="446CF687" w:rsidR="00987C9F" w:rsidRPr="00065D0D" w:rsidRDefault="00495638" w:rsidP="00987C9F">
            <w:pPr>
              <w:rPr>
                <w:rFonts w:asciiTheme="minorHAnsi" w:hAnsiTheme="minorHAnsi" w:cstheme="minorHAnsi"/>
                <w:snapToGrid w:val="0"/>
                <w:sz w:val="18"/>
                <w:szCs w:val="18"/>
              </w:rPr>
            </w:pPr>
            <w:r>
              <w:rPr>
                <w:rFonts w:asciiTheme="minorHAnsi" w:hAnsiTheme="minorHAnsi"/>
                <w:snapToGrid w:val="0"/>
                <w:sz w:val="18"/>
              </w:rPr>
              <w:t>Finns det skriftliga recept eller beskrivningar av strukturen på de kontaktmaterial som ska tillverkas?</w:t>
            </w:r>
          </w:p>
        </w:tc>
        <w:tc>
          <w:tcPr>
            <w:tcW w:w="1901" w:type="dxa"/>
            <w:gridSpan w:val="2"/>
            <w:tcBorders>
              <w:top w:val="single" w:sz="2" w:space="0" w:color="auto"/>
              <w:left w:val="single" w:sz="2" w:space="0" w:color="auto"/>
              <w:bottom w:val="single" w:sz="2" w:space="0" w:color="auto"/>
              <w:right w:val="nil"/>
            </w:tcBorders>
            <w:vAlign w:val="center"/>
          </w:tcPr>
          <w:p w14:paraId="3BB30BBA" w14:textId="4721C900"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5ED5B58F"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714841" w:rsidRPr="001D71CA" w14:paraId="12D03289" w14:textId="77777777" w:rsidTr="00A82FFD">
        <w:trPr>
          <w:trHeight w:val="284"/>
        </w:trPr>
        <w:tc>
          <w:tcPr>
            <w:tcW w:w="10348" w:type="dxa"/>
            <w:gridSpan w:val="4"/>
            <w:tcBorders>
              <w:top w:val="single" w:sz="2" w:space="0" w:color="auto"/>
              <w:left w:val="single" w:sz="4" w:space="0" w:color="auto"/>
              <w:bottom w:val="single" w:sz="2" w:space="0" w:color="auto"/>
              <w:right w:val="single" w:sz="8" w:space="0" w:color="auto"/>
            </w:tcBorders>
            <w:shd w:val="clear" w:color="auto" w:fill="F2F2F2" w:themeFill="background1" w:themeFillShade="F2"/>
            <w:vAlign w:val="center"/>
          </w:tcPr>
          <w:p w14:paraId="75E950DD" w14:textId="77777777" w:rsidR="00714841" w:rsidRPr="001D71CA" w:rsidRDefault="00714841" w:rsidP="007407E6">
            <w:pPr>
              <w:rPr>
                <w:rFonts w:asciiTheme="minorHAnsi" w:hAnsiTheme="minorHAnsi" w:cstheme="minorHAnsi"/>
                <w:snapToGrid w:val="0"/>
                <w:sz w:val="18"/>
                <w:szCs w:val="18"/>
              </w:rPr>
            </w:pPr>
            <w:r>
              <w:rPr>
                <w:rFonts w:asciiTheme="minorHAnsi" w:hAnsiTheme="minorHAnsi"/>
                <w:b/>
                <w:snapToGrid w:val="0"/>
                <w:sz w:val="18"/>
              </w:rPr>
              <w:t>Har aktören följande bakgrundsdokument för att säkerställa att råvarorna och mellanmaterialen uppfyller kraven:</w:t>
            </w:r>
          </w:p>
        </w:tc>
      </w:tr>
      <w:tr w:rsidR="00714841" w:rsidRPr="001D71CA" w14:paraId="25F620E2"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vAlign w:val="center"/>
          </w:tcPr>
          <w:p w14:paraId="582F7C2C" w14:textId="77777777" w:rsidR="00714841" w:rsidRPr="001D71CA" w:rsidRDefault="00714841" w:rsidP="007407E6">
            <w:pPr>
              <w:rPr>
                <w:rFonts w:asciiTheme="minorHAnsi" w:hAnsiTheme="minorHAnsi" w:cstheme="minorHAnsi"/>
                <w:bCs/>
                <w:snapToGrid w:val="0"/>
                <w:sz w:val="18"/>
                <w:szCs w:val="18"/>
              </w:rPr>
            </w:pPr>
            <w:r>
              <w:rPr>
                <w:rFonts w:asciiTheme="minorHAnsi" w:hAnsiTheme="minorHAnsi"/>
                <w:snapToGrid w:val="0"/>
                <w:sz w:val="18"/>
              </w:rPr>
              <w:t>Uppgifter om sammansättning för kontaktmaterial</w:t>
            </w:r>
          </w:p>
        </w:tc>
        <w:tc>
          <w:tcPr>
            <w:tcW w:w="3460" w:type="dxa"/>
            <w:gridSpan w:val="3"/>
            <w:tcBorders>
              <w:top w:val="single" w:sz="2" w:space="0" w:color="auto"/>
              <w:left w:val="single" w:sz="4" w:space="0" w:color="auto"/>
              <w:bottom w:val="single" w:sz="2" w:space="0" w:color="auto"/>
              <w:right w:val="single" w:sz="8" w:space="0" w:color="auto"/>
            </w:tcBorders>
            <w:vAlign w:val="center"/>
          </w:tcPr>
          <w:p w14:paraId="30BB8BFC" w14:textId="1C4FC4C0" w:rsidR="00714841" w:rsidRPr="001D71CA" w:rsidRDefault="00714841" w:rsidP="007407E6">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6B239F">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Delvis</w:t>
            </w:r>
            <w:r w:rsidR="006B239F">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714841" w:rsidRPr="001D71CA" w14:paraId="29A4EDC7"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vAlign w:val="center"/>
          </w:tcPr>
          <w:p w14:paraId="6E584BE0" w14:textId="77777777" w:rsidR="00714841" w:rsidRPr="001D71CA" w:rsidRDefault="00714841" w:rsidP="007407E6">
            <w:pPr>
              <w:rPr>
                <w:rFonts w:asciiTheme="minorHAnsi" w:hAnsiTheme="minorHAnsi" w:cstheme="minorHAnsi"/>
                <w:bCs/>
                <w:snapToGrid w:val="0"/>
                <w:sz w:val="18"/>
                <w:szCs w:val="18"/>
              </w:rPr>
            </w:pPr>
            <w:r>
              <w:rPr>
                <w:rFonts w:asciiTheme="minorHAnsi" w:hAnsiTheme="minorHAnsi"/>
                <w:snapToGrid w:val="0"/>
                <w:sz w:val="18"/>
              </w:rPr>
              <w:t>Undersökningsresultat</w:t>
            </w:r>
          </w:p>
        </w:tc>
        <w:tc>
          <w:tcPr>
            <w:tcW w:w="3460" w:type="dxa"/>
            <w:gridSpan w:val="3"/>
            <w:tcBorders>
              <w:top w:val="single" w:sz="2" w:space="0" w:color="auto"/>
              <w:left w:val="single" w:sz="4" w:space="0" w:color="auto"/>
              <w:bottom w:val="single" w:sz="2" w:space="0" w:color="auto"/>
              <w:right w:val="single" w:sz="8" w:space="0" w:color="auto"/>
            </w:tcBorders>
            <w:vAlign w:val="center"/>
          </w:tcPr>
          <w:p w14:paraId="4C63BF0B" w14:textId="74ABAA60" w:rsidR="00714841" w:rsidRPr="001D71CA" w:rsidRDefault="00714841" w:rsidP="007407E6">
            <w:pPr>
              <w:rPr>
                <w:rFonts w:asciiTheme="minorHAnsi" w:hAnsiTheme="minorHAnsi" w:cstheme="minorHAnsi"/>
                <w:b/>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6B239F">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Delvi</w:t>
            </w:r>
            <w:r w:rsidR="006B239F">
              <w:rPr>
                <w:rFonts w:asciiTheme="minorHAnsi" w:hAnsiTheme="minorHAnsi"/>
                <w:snapToGrid w:val="0"/>
                <w:sz w:val="18"/>
              </w:rPr>
              <w:t xml:space="preserve">s </w:t>
            </w:r>
            <w:r w:rsidRPr="001D71CA">
              <w:rPr>
                <w:rFonts w:asciiTheme="minorHAnsi" w:hAnsiTheme="minorHAnsi" w:cstheme="minorHAnsi"/>
                <w:snapToGrid w:val="0"/>
                <w:sz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714841" w:rsidRPr="001D71CA" w14:paraId="57849762" w14:textId="77777777" w:rsidTr="00A82FFD">
        <w:trPr>
          <w:trHeight w:val="284"/>
        </w:trPr>
        <w:tc>
          <w:tcPr>
            <w:tcW w:w="6888" w:type="dxa"/>
            <w:tcBorders>
              <w:top w:val="single" w:sz="2" w:space="0" w:color="auto"/>
              <w:left w:val="single" w:sz="4" w:space="0" w:color="auto"/>
              <w:bottom w:val="single" w:sz="2" w:space="0" w:color="auto"/>
              <w:right w:val="single" w:sz="8" w:space="0" w:color="auto"/>
            </w:tcBorders>
            <w:vAlign w:val="center"/>
          </w:tcPr>
          <w:p w14:paraId="3742AA89" w14:textId="77777777" w:rsidR="00714841" w:rsidRPr="001D71CA" w:rsidRDefault="00714841" w:rsidP="007407E6">
            <w:pPr>
              <w:rPr>
                <w:rFonts w:asciiTheme="minorHAnsi" w:hAnsiTheme="minorHAnsi" w:cstheme="minorHAnsi"/>
                <w:bCs/>
                <w:snapToGrid w:val="0"/>
                <w:sz w:val="18"/>
                <w:szCs w:val="18"/>
              </w:rPr>
            </w:pPr>
            <w:r>
              <w:rPr>
                <w:rFonts w:asciiTheme="minorHAnsi" w:hAnsiTheme="minorHAnsi"/>
                <w:snapToGrid w:val="0"/>
                <w:sz w:val="18"/>
              </w:rPr>
              <w:t>Riskbedömningsresultat (</w:t>
            </w:r>
            <w:proofErr w:type="gramStart"/>
            <w:r>
              <w:rPr>
                <w:rFonts w:asciiTheme="minorHAnsi" w:hAnsiTheme="minorHAnsi"/>
                <w:snapToGrid w:val="0"/>
                <w:sz w:val="18"/>
              </w:rPr>
              <w:t>t.ex.</w:t>
            </w:r>
            <w:proofErr w:type="gramEnd"/>
            <w:r>
              <w:rPr>
                <w:rFonts w:asciiTheme="minorHAnsi" w:hAnsiTheme="minorHAnsi"/>
                <w:snapToGrid w:val="0"/>
                <w:sz w:val="18"/>
              </w:rPr>
              <w:t xml:space="preserve"> för NIAS-ämnen)</w:t>
            </w:r>
          </w:p>
        </w:tc>
        <w:tc>
          <w:tcPr>
            <w:tcW w:w="3460" w:type="dxa"/>
            <w:gridSpan w:val="3"/>
            <w:tcBorders>
              <w:top w:val="single" w:sz="2" w:space="0" w:color="auto"/>
              <w:left w:val="single" w:sz="4" w:space="0" w:color="auto"/>
              <w:bottom w:val="single" w:sz="2" w:space="0" w:color="auto"/>
              <w:right w:val="single" w:sz="8" w:space="0" w:color="auto"/>
            </w:tcBorders>
            <w:vAlign w:val="center"/>
          </w:tcPr>
          <w:p w14:paraId="139508F0" w14:textId="0DE16E5A" w:rsidR="00714841" w:rsidRPr="001D71CA" w:rsidRDefault="00714841"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sidR="006B239F">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5"/>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Delvis</w:t>
            </w:r>
            <w:r w:rsidR="006B239F">
              <w:rPr>
                <w:rFonts w:asciiTheme="minorHAnsi" w:hAnsiTheme="minorHAnsi"/>
                <w:snapToGrid w:val="0"/>
                <w:sz w:val="18"/>
              </w:rPr>
              <w:t xml:space="preserve"> </w:t>
            </w:r>
            <w:r w:rsidRPr="001D71CA">
              <w:rPr>
                <w:rFonts w:asciiTheme="minorHAnsi" w:hAnsiTheme="minorHAnsi" w:cstheme="minorHAnsi"/>
                <w:snapToGrid w:val="0"/>
                <w:sz w:val="18"/>
              </w:rPr>
              <w:fldChar w:fldCharType="begin">
                <w:ffData>
                  <w:name w:val="Valinta6"/>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9231C6" w:rsidRPr="00065D0D" w14:paraId="5DD4DBC4" w14:textId="77777777" w:rsidTr="00A82FFD">
        <w:tc>
          <w:tcPr>
            <w:tcW w:w="10348" w:type="dxa"/>
            <w:gridSpan w:val="4"/>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27C22367" w14:textId="0DD2BA5B" w:rsidR="009231C6" w:rsidRPr="00065D0D" w:rsidRDefault="009231C6" w:rsidP="009231C6">
            <w:pPr>
              <w:rPr>
                <w:rFonts w:asciiTheme="minorHAnsi" w:hAnsiTheme="minorHAnsi" w:cstheme="minorHAnsi"/>
                <w:snapToGrid w:val="0"/>
                <w:sz w:val="18"/>
                <w:szCs w:val="18"/>
              </w:rPr>
            </w:pPr>
            <w:r>
              <w:rPr>
                <w:rFonts w:asciiTheme="minorHAnsi" w:hAnsiTheme="minorHAnsi"/>
                <w:b/>
                <w:snapToGrid w:val="0"/>
                <w:sz w:val="18"/>
              </w:rPr>
              <w:t>Information om råvaror som används vid tillverkningen</w:t>
            </w:r>
          </w:p>
        </w:tc>
      </w:tr>
      <w:tr w:rsidR="00987C9F" w:rsidRPr="00065D0D" w14:paraId="2B9A5DF5"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49FFD4A1" w14:textId="0956FD2B" w:rsidR="00987C9F" w:rsidRPr="00065D0D" w:rsidRDefault="0046548F" w:rsidP="00987C9F">
            <w:pPr>
              <w:rPr>
                <w:rFonts w:asciiTheme="minorHAnsi" w:hAnsiTheme="minorHAnsi" w:cstheme="minorHAnsi"/>
                <w:snapToGrid w:val="0"/>
                <w:sz w:val="18"/>
                <w:szCs w:val="18"/>
              </w:rPr>
            </w:pPr>
            <w:r>
              <w:rPr>
                <w:rFonts w:asciiTheme="minorHAnsi" w:hAnsiTheme="minorHAnsi"/>
                <w:snapToGrid w:val="0"/>
                <w:sz w:val="18"/>
              </w:rPr>
              <w:t xml:space="preserve">Känner aktören till de kemiska namnen och CAS-numren eller generiska namnen på grundråvarorna? </w:t>
            </w:r>
          </w:p>
        </w:tc>
        <w:tc>
          <w:tcPr>
            <w:tcW w:w="1901" w:type="dxa"/>
            <w:gridSpan w:val="2"/>
            <w:tcBorders>
              <w:top w:val="single" w:sz="2" w:space="0" w:color="auto"/>
              <w:left w:val="single" w:sz="2" w:space="0" w:color="auto"/>
              <w:bottom w:val="single" w:sz="2" w:space="0" w:color="auto"/>
              <w:right w:val="nil"/>
            </w:tcBorders>
            <w:vAlign w:val="center"/>
          </w:tcPr>
          <w:p w14:paraId="768D09F0" w14:textId="35E41789"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1BC33A25" w14:textId="77777777" w:rsidR="00987C9F" w:rsidRPr="00065D0D" w:rsidRDefault="00987C9F" w:rsidP="00987C9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6548F" w:rsidRPr="00065D0D" w14:paraId="495302F7"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05EF04B8" w14:textId="3AF4D1FB" w:rsidR="0046548F" w:rsidRDefault="0046548F" w:rsidP="0046548F">
            <w:pPr>
              <w:tabs>
                <w:tab w:val="left" w:pos="1980"/>
              </w:tabs>
              <w:rPr>
                <w:rFonts w:asciiTheme="minorHAnsi" w:hAnsiTheme="minorHAnsi" w:cstheme="minorHAnsi"/>
                <w:sz w:val="18"/>
                <w:szCs w:val="18"/>
              </w:rPr>
            </w:pPr>
            <w:r>
              <w:rPr>
                <w:rFonts w:asciiTheme="minorHAnsi" w:hAnsiTheme="minorHAnsi"/>
                <w:sz w:val="18"/>
              </w:rPr>
              <w:t>Ingår grundråvarorna i EU-lagstiftningens positiva listor (</w:t>
            </w:r>
            <w:proofErr w:type="gramStart"/>
            <w:r>
              <w:rPr>
                <w:rFonts w:asciiTheme="minorHAnsi" w:hAnsiTheme="minorHAnsi"/>
                <w:sz w:val="18"/>
              </w:rPr>
              <w:t>t.ex.</w:t>
            </w:r>
            <w:proofErr w:type="gramEnd"/>
            <w:r>
              <w:rPr>
                <w:rFonts w:asciiTheme="minorHAnsi" w:hAnsiTheme="minorHAnsi"/>
                <w:sz w:val="18"/>
              </w:rPr>
              <w:t xml:space="preserve"> plaster, regenererad cellulosa) eller i listorna över tillåtna ämnen i den valda säkerhetsreferensen (t.ex. BfR:s rekommendationer)?</w:t>
            </w:r>
          </w:p>
        </w:tc>
        <w:tc>
          <w:tcPr>
            <w:tcW w:w="1901" w:type="dxa"/>
            <w:gridSpan w:val="2"/>
            <w:tcBorders>
              <w:top w:val="single" w:sz="2" w:space="0" w:color="auto"/>
              <w:left w:val="single" w:sz="2" w:space="0" w:color="auto"/>
              <w:bottom w:val="single" w:sz="2" w:space="0" w:color="auto"/>
              <w:right w:val="nil"/>
            </w:tcBorders>
            <w:vAlign w:val="center"/>
          </w:tcPr>
          <w:p w14:paraId="3D94C57C" w14:textId="13FB8CDE"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0F68FA32" w14:textId="2C59EC12"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6548F" w:rsidRPr="00065D0D" w14:paraId="6C114DC2"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C13428A" w14:textId="693B1896" w:rsidR="0046548F" w:rsidRPr="00065D0D" w:rsidRDefault="0046548F" w:rsidP="0046548F">
            <w:pPr>
              <w:tabs>
                <w:tab w:val="left" w:pos="1980"/>
              </w:tabs>
              <w:rPr>
                <w:rFonts w:asciiTheme="minorHAnsi" w:hAnsiTheme="minorHAnsi" w:cstheme="minorHAnsi"/>
                <w:sz w:val="18"/>
                <w:szCs w:val="18"/>
              </w:rPr>
            </w:pPr>
            <w:r>
              <w:rPr>
                <w:rFonts w:asciiTheme="minorHAnsi" w:hAnsiTheme="minorHAnsi"/>
                <w:sz w:val="18"/>
              </w:rPr>
              <w:t>Har operatören information om begränsningar av användningen eller migrationen av grundråvarorna?</w:t>
            </w:r>
          </w:p>
        </w:tc>
        <w:tc>
          <w:tcPr>
            <w:tcW w:w="1901" w:type="dxa"/>
            <w:gridSpan w:val="2"/>
            <w:tcBorders>
              <w:top w:val="single" w:sz="2" w:space="0" w:color="auto"/>
              <w:left w:val="single" w:sz="2" w:space="0" w:color="auto"/>
              <w:bottom w:val="single" w:sz="2" w:space="0" w:color="auto"/>
              <w:right w:val="nil"/>
            </w:tcBorders>
            <w:vAlign w:val="center"/>
          </w:tcPr>
          <w:p w14:paraId="69EC8D5C" w14:textId="5F962F68"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32F7EB79"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6548F" w:rsidRPr="00065D0D" w14:paraId="343800E9"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6EE0EC48" w14:textId="0C4208D9" w:rsidR="0046548F" w:rsidRPr="00065D0D" w:rsidRDefault="0046548F" w:rsidP="0046548F">
            <w:pPr>
              <w:rPr>
                <w:rFonts w:asciiTheme="minorHAnsi" w:hAnsiTheme="minorHAnsi" w:cstheme="minorHAnsi"/>
                <w:snapToGrid w:val="0"/>
                <w:sz w:val="18"/>
                <w:szCs w:val="18"/>
              </w:rPr>
            </w:pPr>
            <w:r>
              <w:rPr>
                <w:rFonts w:asciiTheme="minorHAnsi" w:hAnsiTheme="minorHAnsi"/>
                <w:sz w:val="18"/>
              </w:rPr>
              <w:t>Har aktören dokumentation som visar att de mellanmaterial som används (</w:t>
            </w:r>
            <w:proofErr w:type="gramStart"/>
            <w:r>
              <w:rPr>
                <w:rFonts w:asciiTheme="minorHAnsi" w:hAnsiTheme="minorHAnsi"/>
                <w:sz w:val="18"/>
              </w:rPr>
              <w:t>t.ex.</w:t>
            </w:r>
            <w:proofErr w:type="gramEnd"/>
            <w:r>
              <w:rPr>
                <w:rFonts w:asciiTheme="minorHAnsi" w:hAnsiTheme="minorHAnsi"/>
                <w:sz w:val="18"/>
              </w:rPr>
              <w:t xml:space="preserve"> lim, lack, färger, vaxer, filmer) uppfyller kraven, och innehåller denna dokumentation tillräcklig information för att säkerställa överensstämmelse med kraven och ta hänsyn till tillverkningsprocessen?</w:t>
            </w:r>
          </w:p>
        </w:tc>
        <w:tc>
          <w:tcPr>
            <w:tcW w:w="1901" w:type="dxa"/>
            <w:gridSpan w:val="2"/>
            <w:tcBorders>
              <w:top w:val="single" w:sz="2" w:space="0" w:color="auto"/>
              <w:left w:val="single" w:sz="2" w:space="0" w:color="auto"/>
              <w:bottom w:val="single" w:sz="2" w:space="0" w:color="auto"/>
              <w:right w:val="nil"/>
            </w:tcBorders>
            <w:vAlign w:val="center"/>
          </w:tcPr>
          <w:p w14:paraId="45D57A12" w14:textId="2696030B"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29B8DE61"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6548F" w:rsidRPr="00065D0D" w14:paraId="4157820A"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47F48FB8" w14:textId="26ECFD64" w:rsidR="0046548F" w:rsidRPr="00065D0D" w:rsidRDefault="0046548F" w:rsidP="0046548F">
            <w:pPr>
              <w:tabs>
                <w:tab w:val="left" w:pos="1980"/>
              </w:tabs>
              <w:rPr>
                <w:rFonts w:asciiTheme="minorHAnsi" w:hAnsiTheme="minorHAnsi" w:cstheme="minorHAnsi"/>
                <w:sz w:val="18"/>
                <w:szCs w:val="18"/>
              </w:rPr>
            </w:pPr>
            <w:r>
              <w:rPr>
                <w:rFonts w:asciiTheme="minorHAnsi" w:hAnsiTheme="minorHAnsi"/>
                <w:sz w:val="18"/>
              </w:rPr>
              <w:t>Har aktören information om dual-use-ämnen (livsmedelstillsatser och aromer) och deras koncentrationer?</w:t>
            </w:r>
          </w:p>
        </w:tc>
        <w:tc>
          <w:tcPr>
            <w:tcW w:w="1901" w:type="dxa"/>
            <w:gridSpan w:val="2"/>
            <w:tcBorders>
              <w:top w:val="single" w:sz="2" w:space="0" w:color="auto"/>
              <w:left w:val="single" w:sz="2" w:space="0" w:color="auto"/>
              <w:bottom w:val="single" w:sz="2" w:space="0" w:color="auto"/>
              <w:right w:val="nil"/>
            </w:tcBorders>
            <w:vAlign w:val="center"/>
          </w:tcPr>
          <w:p w14:paraId="0C3A5A5E" w14:textId="4CBB8FE2"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35A9776E"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6548F" w:rsidRPr="00065D0D" w14:paraId="526E4571"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524939F" w14:textId="5C5A2E51" w:rsidR="0046548F" w:rsidRPr="00065D0D" w:rsidRDefault="00A37096" w:rsidP="0046548F">
            <w:pPr>
              <w:tabs>
                <w:tab w:val="left" w:pos="1980"/>
              </w:tabs>
              <w:rPr>
                <w:rFonts w:asciiTheme="minorHAnsi" w:hAnsiTheme="minorHAnsi" w:cstheme="minorHAnsi"/>
                <w:sz w:val="18"/>
                <w:szCs w:val="18"/>
              </w:rPr>
            </w:pPr>
            <w:r>
              <w:rPr>
                <w:rFonts w:asciiTheme="minorHAnsi" w:hAnsiTheme="minorHAnsi"/>
                <w:sz w:val="18"/>
              </w:rPr>
              <w:t>Har aktören säkerställt att de aktiva ämnena i den använda ytbiocidprodukten finns med på listan över ämnen som är godkända för användning i kontaktmaterial i förordningen om biocidprodukter, att produkten har godkänts av Tukes och att aktöen känner till anvisningarna och eventuella användningsbegränsningar?</w:t>
            </w:r>
          </w:p>
        </w:tc>
        <w:tc>
          <w:tcPr>
            <w:tcW w:w="1901" w:type="dxa"/>
            <w:gridSpan w:val="2"/>
            <w:tcBorders>
              <w:top w:val="single" w:sz="2" w:space="0" w:color="auto"/>
              <w:left w:val="single" w:sz="2" w:space="0" w:color="auto"/>
              <w:bottom w:val="single" w:sz="2" w:space="0" w:color="auto"/>
              <w:right w:val="nil"/>
            </w:tcBorders>
            <w:vAlign w:val="center"/>
          </w:tcPr>
          <w:p w14:paraId="77401A5E" w14:textId="7B7727C6"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71407FA8" w14:textId="77777777" w:rsidR="0046548F" w:rsidRPr="00065D0D" w:rsidRDefault="0046548F" w:rsidP="0046548F">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006522" w:rsidRPr="00065D0D" w14:paraId="733D22BC" w14:textId="77777777" w:rsidTr="00A82FFD">
        <w:trPr>
          <w:trHeight w:val="340"/>
        </w:trPr>
        <w:tc>
          <w:tcPr>
            <w:tcW w:w="10348" w:type="dxa"/>
            <w:gridSpan w:val="4"/>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11C95135" w14:textId="4997A810" w:rsidR="00006522" w:rsidRPr="00065D0D" w:rsidRDefault="009231C6" w:rsidP="0046548F">
            <w:pPr>
              <w:rPr>
                <w:rFonts w:asciiTheme="minorHAnsi" w:hAnsiTheme="minorHAnsi" w:cstheme="minorHAnsi"/>
                <w:snapToGrid w:val="0"/>
                <w:sz w:val="18"/>
                <w:szCs w:val="18"/>
              </w:rPr>
            </w:pPr>
            <w:r>
              <w:rPr>
                <w:rFonts w:asciiTheme="minorHAnsi" w:hAnsiTheme="minorHAnsi"/>
                <w:b/>
                <w:sz w:val="18"/>
              </w:rPr>
              <w:t>Information om återvunna material som används i tillverkningen</w:t>
            </w:r>
          </w:p>
        </w:tc>
      </w:tr>
      <w:tr w:rsidR="00C81E64" w:rsidRPr="00065D0D" w14:paraId="442DC77B"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7EC302ED" w14:textId="737E691E" w:rsidR="00C81E64" w:rsidRPr="00C81E64" w:rsidRDefault="00C81E64" w:rsidP="00C81E64">
            <w:pPr>
              <w:tabs>
                <w:tab w:val="num" w:pos="720"/>
              </w:tabs>
              <w:rPr>
                <w:rFonts w:asciiTheme="minorHAnsi" w:hAnsiTheme="minorHAnsi" w:cstheme="minorHAnsi"/>
                <w:color w:val="343841"/>
                <w:sz w:val="18"/>
                <w:szCs w:val="18"/>
              </w:rPr>
            </w:pPr>
            <w:r>
              <w:rPr>
                <w:rFonts w:asciiTheme="minorHAnsi" w:hAnsiTheme="minorHAnsi"/>
                <w:color w:val="343841"/>
                <w:sz w:val="18"/>
              </w:rPr>
              <w:t>Använder aktören återvunna material som råvaror vid tillverkningen?</w:t>
            </w:r>
          </w:p>
        </w:tc>
        <w:tc>
          <w:tcPr>
            <w:tcW w:w="1901" w:type="dxa"/>
            <w:gridSpan w:val="2"/>
            <w:tcBorders>
              <w:top w:val="single" w:sz="2" w:space="0" w:color="auto"/>
              <w:left w:val="single" w:sz="2" w:space="0" w:color="auto"/>
              <w:bottom w:val="single" w:sz="2" w:space="0" w:color="auto"/>
              <w:right w:val="nil"/>
            </w:tcBorders>
            <w:vAlign w:val="center"/>
          </w:tcPr>
          <w:p w14:paraId="1A543C0E" w14:textId="4693388B" w:rsidR="00C81E64" w:rsidRPr="00065D0D" w:rsidRDefault="00C81E64" w:rsidP="00C81E64">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2C90A59A" w14:textId="18ED001E" w:rsidR="00C81E64" w:rsidRPr="00065D0D" w:rsidRDefault="00C81E64" w:rsidP="00C81E64">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25412BD8"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6FD4148" w14:textId="1A7DB103" w:rsidR="00CF6EF1" w:rsidRPr="00C81E64" w:rsidRDefault="00CF6EF1" w:rsidP="00CF6EF1">
            <w:pPr>
              <w:tabs>
                <w:tab w:val="num" w:pos="720"/>
              </w:tabs>
              <w:rPr>
                <w:rFonts w:asciiTheme="minorHAnsi" w:hAnsiTheme="minorHAnsi" w:cstheme="minorHAnsi"/>
                <w:color w:val="343841"/>
                <w:sz w:val="18"/>
                <w:szCs w:val="18"/>
              </w:rPr>
            </w:pPr>
            <w:r>
              <w:rPr>
                <w:rFonts w:asciiTheme="minorHAnsi" w:hAnsiTheme="minorHAnsi"/>
                <w:color w:val="343841"/>
                <w:sz w:val="18"/>
              </w:rPr>
              <w:t>Kontrollerar aktören ursprunget och lämpligheten hos det återvunna materialet som råvara för kontaktmaterial?</w:t>
            </w:r>
          </w:p>
        </w:tc>
        <w:tc>
          <w:tcPr>
            <w:tcW w:w="1901" w:type="dxa"/>
            <w:gridSpan w:val="2"/>
            <w:tcBorders>
              <w:top w:val="single" w:sz="2" w:space="0" w:color="auto"/>
              <w:left w:val="single" w:sz="2" w:space="0" w:color="auto"/>
              <w:bottom w:val="single" w:sz="2" w:space="0" w:color="auto"/>
              <w:right w:val="nil"/>
            </w:tcBorders>
            <w:vAlign w:val="center"/>
          </w:tcPr>
          <w:p w14:paraId="2CBE4964" w14:textId="4BBC4914"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1B1239D4" w14:textId="114C7303"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4E37EF32"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3176805" w14:textId="37BAB4A7" w:rsidR="00CF6EF1" w:rsidRDefault="00CF6EF1" w:rsidP="00CF6EF1">
            <w:pPr>
              <w:tabs>
                <w:tab w:val="num" w:pos="720"/>
              </w:tabs>
              <w:rPr>
                <w:rFonts w:asciiTheme="minorHAnsi" w:hAnsiTheme="minorHAnsi" w:cstheme="minorHAnsi"/>
                <w:sz w:val="18"/>
                <w:szCs w:val="18"/>
              </w:rPr>
            </w:pPr>
            <w:r>
              <w:rPr>
                <w:rFonts w:asciiTheme="minorHAnsi" w:hAnsiTheme="minorHAnsi"/>
                <w:color w:val="343841"/>
                <w:sz w:val="18"/>
              </w:rPr>
              <w:t>Har aktören information om den godkända återvinningsteknik som används vid tillverkningen av återvunna plastråvaror?</w:t>
            </w:r>
          </w:p>
        </w:tc>
        <w:tc>
          <w:tcPr>
            <w:tcW w:w="1901" w:type="dxa"/>
            <w:gridSpan w:val="2"/>
            <w:tcBorders>
              <w:top w:val="single" w:sz="2" w:space="0" w:color="auto"/>
              <w:left w:val="single" w:sz="2" w:space="0" w:color="auto"/>
              <w:bottom w:val="single" w:sz="2" w:space="0" w:color="auto"/>
              <w:right w:val="nil"/>
            </w:tcBorders>
            <w:vAlign w:val="center"/>
          </w:tcPr>
          <w:p w14:paraId="23FE5718" w14:textId="041137F2"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6F5FEDEF" w14:textId="239BF4B7"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66C474E0"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0DD3BF3" w14:textId="47F04B43" w:rsidR="00CF6EF1" w:rsidRDefault="00CF6EF1" w:rsidP="00CF6EF1">
            <w:pPr>
              <w:tabs>
                <w:tab w:val="num" w:pos="720"/>
              </w:tabs>
              <w:rPr>
                <w:rFonts w:asciiTheme="minorHAnsi" w:hAnsiTheme="minorHAnsi" w:cstheme="minorHAnsi"/>
                <w:sz w:val="18"/>
                <w:szCs w:val="18"/>
              </w:rPr>
            </w:pPr>
            <w:r>
              <w:rPr>
                <w:rFonts w:asciiTheme="minorHAnsi" w:hAnsiTheme="minorHAnsi"/>
                <w:color w:val="343841"/>
                <w:sz w:val="18"/>
              </w:rPr>
              <w:t>Har aktören registreringsuppgifter om återvinningsföretag, återvinningsanläggningar och återvinningsutrustning från kommissionens register:</w:t>
            </w:r>
            <w:r>
              <w:t xml:space="preserve"> </w:t>
            </w:r>
            <w:hyperlink r:id="rId11" w:history="1">
              <w:r>
                <w:rPr>
                  <w:rStyle w:val="Hyperlinkki"/>
                  <w:rFonts w:asciiTheme="minorHAnsi" w:hAnsiTheme="minorHAnsi"/>
                  <w:sz w:val="18"/>
                </w:rPr>
                <w:t>https://ec.europa.eu/food/food-feed-portal/screen/home</w:t>
              </w:r>
            </w:hyperlink>
            <w:r>
              <w:rPr>
                <w:rStyle w:val="Hyperlinkki"/>
                <w:rFonts w:asciiTheme="minorHAnsi" w:hAnsiTheme="minorHAnsi"/>
                <w:sz w:val="18"/>
              </w:rPr>
              <w:t>.</w:t>
            </w:r>
          </w:p>
        </w:tc>
        <w:tc>
          <w:tcPr>
            <w:tcW w:w="1901" w:type="dxa"/>
            <w:gridSpan w:val="2"/>
            <w:tcBorders>
              <w:top w:val="single" w:sz="2" w:space="0" w:color="auto"/>
              <w:left w:val="single" w:sz="2" w:space="0" w:color="auto"/>
              <w:bottom w:val="single" w:sz="2" w:space="0" w:color="auto"/>
              <w:right w:val="nil"/>
            </w:tcBorders>
            <w:vAlign w:val="center"/>
          </w:tcPr>
          <w:p w14:paraId="3251A9E7" w14:textId="1BA689AA"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01EFC77B" w14:textId="5EFC0AA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172D8FC9"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367A6472" w14:textId="2F663779" w:rsidR="00CF6EF1" w:rsidRDefault="00CF6EF1" w:rsidP="00CF6EF1">
            <w:pPr>
              <w:tabs>
                <w:tab w:val="num" w:pos="720"/>
              </w:tabs>
              <w:rPr>
                <w:rFonts w:asciiTheme="minorHAnsi" w:hAnsiTheme="minorHAnsi" w:cstheme="minorHAnsi"/>
                <w:sz w:val="18"/>
                <w:szCs w:val="18"/>
              </w:rPr>
            </w:pPr>
            <w:r>
              <w:rPr>
                <w:rFonts w:asciiTheme="minorHAnsi" w:hAnsiTheme="minorHAnsi"/>
                <w:color w:val="343841"/>
                <w:sz w:val="18"/>
              </w:rPr>
              <w:t xml:space="preserve">Om rPET-plast används, har aktören information om godkännandet av återvinningsprocessen från kommissionens register över godkända återvinningsprocesser eller ett positivt yttrande från EFSA:  </w:t>
            </w:r>
            <w:hyperlink r:id="rId12" w:history="1">
              <w:r>
                <w:rPr>
                  <w:rStyle w:val="Hyperlinkki"/>
                  <w:rFonts w:asciiTheme="minorHAnsi" w:hAnsiTheme="minorHAnsi"/>
                  <w:sz w:val="18"/>
                </w:rPr>
                <w:t>https://www.efsa.europa.eu/en/search?s=&amp;f%5B0%5D=topic%3A384&amp;page=0</w:t>
              </w:r>
            </w:hyperlink>
            <w:r>
              <w:rPr>
                <w:rStyle w:val="Hyperlinkki"/>
                <w:rFonts w:asciiTheme="minorHAnsi" w:hAnsiTheme="minorHAnsi"/>
                <w:sz w:val="18"/>
              </w:rPr>
              <w:t>?</w:t>
            </w:r>
          </w:p>
        </w:tc>
        <w:tc>
          <w:tcPr>
            <w:tcW w:w="1901" w:type="dxa"/>
            <w:gridSpan w:val="2"/>
            <w:tcBorders>
              <w:top w:val="single" w:sz="2" w:space="0" w:color="auto"/>
              <w:left w:val="single" w:sz="2" w:space="0" w:color="auto"/>
              <w:bottom w:val="single" w:sz="2" w:space="0" w:color="auto"/>
              <w:right w:val="nil"/>
            </w:tcBorders>
            <w:vAlign w:val="center"/>
          </w:tcPr>
          <w:p w14:paraId="106C3DDD" w14:textId="0CD72276"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238DEF99" w14:textId="3451D0B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20E9AB1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5BF95E79" w14:textId="101BDEBC" w:rsidR="00CF6EF1" w:rsidRDefault="00CF6EF1" w:rsidP="00CF6EF1">
            <w:pPr>
              <w:tabs>
                <w:tab w:val="left" w:pos="1980"/>
              </w:tabs>
              <w:rPr>
                <w:rFonts w:asciiTheme="minorHAnsi" w:hAnsiTheme="minorHAnsi" w:cstheme="minorHAnsi"/>
                <w:sz w:val="18"/>
                <w:szCs w:val="18"/>
              </w:rPr>
            </w:pPr>
            <w:r>
              <w:rPr>
                <w:rFonts w:asciiTheme="minorHAnsi" w:hAnsiTheme="minorHAnsi"/>
                <w:color w:val="343841"/>
                <w:sz w:val="18"/>
              </w:rPr>
              <w:t>Om annan återvunnen plast används, har aktören information om utvecklingen av ny teknik från kommissionens register över utvecklare av ny teknik (eller information om att en registreringsanmälan har gjorts, om registret ännu inte har offentliggjorts) och information om den webbplats där resultaten av undersökningar av föroreningar har offentliggjorts?</w:t>
            </w:r>
          </w:p>
        </w:tc>
        <w:tc>
          <w:tcPr>
            <w:tcW w:w="1901" w:type="dxa"/>
            <w:gridSpan w:val="2"/>
            <w:tcBorders>
              <w:top w:val="single" w:sz="2" w:space="0" w:color="auto"/>
              <w:left w:val="single" w:sz="2" w:space="0" w:color="auto"/>
              <w:bottom w:val="single" w:sz="2" w:space="0" w:color="auto"/>
              <w:right w:val="nil"/>
            </w:tcBorders>
            <w:vAlign w:val="center"/>
          </w:tcPr>
          <w:p w14:paraId="08AA1E5A" w14:textId="114433E8"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015B26BC" w14:textId="00880E7F"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0EF6DF04" w14:textId="77777777" w:rsidTr="00A82FFD">
        <w:trPr>
          <w:trHeight w:val="340"/>
        </w:trPr>
        <w:tc>
          <w:tcPr>
            <w:tcW w:w="6888" w:type="dxa"/>
            <w:tcBorders>
              <w:top w:val="single" w:sz="2" w:space="0" w:color="auto"/>
              <w:left w:val="single" w:sz="8" w:space="0" w:color="auto"/>
              <w:bottom w:val="single" w:sz="2" w:space="0" w:color="auto"/>
              <w:right w:val="single" w:sz="2" w:space="0" w:color="auto"/>
            </w:tcBorders>
            <w:vAlign w:val="center"/>
          </w:tcPr>
          <w:p w14:paraId="4F9B7319" w14:textId="3C248DC2" w:rsidR="00CF6EF1" w:rsidRPr="001D71CA" w:rsidRDefault="00CF6EF1" w:rsidP="00CF6EF1">
            <w:pPr>
              <w:tabs>
                <w:tab w:val="left" w:pos="1980"/>
              </w:tabs>
              <w:rPr>
                <w:rFonts w:asciiTheme="minorHAnsi" w:hAnsiTheme="minorHAnsi" w:cstheme="minorHAnsi"/>
                <w:color w:val="343841"/>
                <w:sz w:val="18"/>
                <w:szCs w:val="18"/>
              </w:rPr>
            </w:pPr>
            <w:r>
              <w:rPr>
                <w:rFonts w:asciiTheme="minorHAnsi" w:hAnsiTheme="minorHAnsi"/>
                <w:snapToGrid w:val="0"/>
                <w:sz w:val="18"/>
              </w:rPr>
              <w:lastRenderedPageBreak/>
              <w:t>Övervakar aktören regelbundet den information från undersökningar om förorenringar som publiceras på webbplatsen för utvecklaren av ny teknik för återvunnen plast (eller erhåller uppgifter från utvecklaren av den nya tekniken) för att säkerställa att den återvunna plasten uppfyller kraven i plastförordningen (EU) nr 10/2011?</w:t>
            </w:r>
          </w:p>
        </w:tc>
        <w:tc>
          <w:tcPr>
            <w:tcW w:w="1901" w:type="dxa"/>
            <w:gridSpan w:val="2"/>
            <w:tcBorders>
              <w:top w:val="single" w:sz="2" w:space="0" w:color="auto"/>
              <w:left w:val="single" w:sz="2" w:space="0" w:color="auto"/>
              <w:bottom w:val="single" w:sz="2" w:space="0" w:color="auto"/>
              <w:right w:val="nil"/>
            </w:tcBorders>
            <w:vAlign w:val="center"/>
          </w:tcPr>
          <w:p w14:paraId="199B592E" w14:textId="4A3CFDC3"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1559" w:type="dxa"/>
            <w:tcBorders>
              <w:top w:val="single" w:sz="2" w:space="0" w:color="auto"/>
              <w:left w:val="nil"/>
              <w:bottom w:val="single" w:sz="2" w:space="0" w:color="auto"/>
              <w:right w:val="single" w:sz="4" w:space="0" w:color="auto"/>
            </w:tcBorders>
            <w:vAlign w:val="center"/>
          </w:tcPr>
          <w:p w14:paraId="77B8FE0B" w14:textId="20E00499" w:rsidR="00CF6EF1" w:rsidRPr="00065D0D" w:rsidRDefault="00CF6EF1" w:rsidP="00CF6EF1">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CF6EF1" w:rsidRPr="00065D0D" w14:paraId="6E01A75C" w14:textId="1995F6C1" w:rsidTr="00A82FFD">
        <w:tc>
          <w:tcPr>
            <w:tcW w:w="6888" w:type="dxa"/>
            <w:tcBorders>
              <w:top w:val="single" w:sz="2" w:space="0" w:color="auto"/>
              <w:left w:val="single" w:sz="8" w:space="0" w:color="auto"/>
              <w:bottom w:val="single" w:sz="2" w:space="0" w:color="auto"/>
              <w:right w:val="single" w:sz="8" w:space="0" w:color="auto"/>
            </w:tcBorders>
            <w:vAlign w:val="center"/>
          </w:tcPr>
          <w:p w14:paraId="0B754B6B" w14:textId="31107D9A" w:rsidR="00CF6EF1" w:rsidRPr="00065D0D" w:rsidRDefault="00CF6EF1" w:rsidP="00CF6EF1">
            <w:pPr>
              <w:rPr>
                <w:rFonts w:asciiTheme="minorHAnsi" w:hAnsiTheme="minorHAnsi" w:cstheme="minorHAnsi"/>
                <w:b/>
                <w:sz w:val="18"/>
                <w:szCs w:val="18"/>
              </w:rPr>
            </w:pPr>
            <w:r>
              <w:rPr>
                <w:rFonts w:asciiTheme="minorHAnsi" w:hAnsiTheme="minorHAnsi"/>
                <w:snapToGrid w:val="0"/>
                <w:sz w:val="18"/>
              </w:rPr>
              <w:t>Har aktören tillgång till partispecifika för</w:t>
            </w:r>
            <w:r w:rsidR="00DD3739">
              <w:rPr>
                <w:rFonts w:asciiTheme="minorHAnsi" w:hAnsiTheme="minorHAnsi"/>
                <w:snapToGrid w:val="0"/>
                <w:sz w:val="18"/>
              </w:rPr>
              <w:t>klaringar</w:t>
            </w:r>
            <w:r>
              <w:rPr>
                <w:rFonts w:asciiTheme="minorHAnsi" w:hAnsiTheme="minorHAnsi"/>
                <w:snapToGrid w:val="0"/>
                <w:sz w:val="18"/>
              </w:rPr>
              <w:t xml:space="preserve"> om överensstämmelse för återvunnen plast eller återvunnen plast som ingår i kontaktmaterial som innehåller återvunnen plast?</w:t>
            </w:r>
          </w:p>
        </w:tc>
        <w:tc>
          <w:tcPr>
            <w:tcW w:w="863" w:type="dxa"/>
            <w:tcBorders>
              <w:top w:val="single" w:sz="2" w:space="0" w:color="auto"/>
              <w:left w:val="single" w:sz="2" w:space="0" w:color="auto"/>
              <w:bottom w:val="single" w:sz="2" w:space="0" w:color="auto"/>
              <w:right w:val="nil"/>
            </w:tcBorders>
            <w:vAlign w:val="center"/>
          </w:tcPr>
          <w:p w14:paraId="1ED860AE" w14:textId="7D2FE76C" w:rsidR="00CF6EF1" w:rsidRPr="00065D0D" w:rsidRDefault="00CF6EF1" w:rsidP="00CF6EF1">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597" w:type="dxa"/>
            <w:gridSpan w:val="2"/>
            <w:tcBorders>
              <w:top w:val="single" w:sz="2" w:space="0" w:color="auto"/>
              <w:left w:val="nil"/>
              <w:bottom w:val="single" w:sz="2" w:space="0" w:color="auto"/>
              <w:right w:val="single" w:sz="4" w:space="0" w:color="auto"/>
            </w:tcBorders>
            <w:vAlign w:val="center"/>
          </w:tcPr>
          <w:p w14:paraId="54C39887" w14:textId="77777777" w:rsidR="00CF6EF1" w:rsidRDefault="00CF6EF1" w:rsidP="00CF6EF1">
            <w:pPr>
              <w:rPr>
                <w:rFonts w:asciiTheme="minorHAnsi" w:hAnsiTheme="minorHAnsi" w:cstheme="minorHAnsi"/>
                <w:snapToGrid w:val="0"/>
                <w:sz w:val="18"/>
                <w:szCs w:val="18"/>
              </w:rPr>
            </w:pPr>
          </w:p>
          <w:p w14:paraId="3C0C4ABD" w14:textId="77777777" w:rsidR="001F012F" w:rsidRDefault="001F012F" w:rsidP="00CF6EF1">
            <w:pPr>
              <w:rPr>
                <w:rFonts w:asciiTheme="minorHAnsi" w:hAnsiTheme="minorHAnsi" w:cstheme="minorHAnsi"/>
                <w:snapToGrid w:val="0"/>
                <w:sz w:val="18"/>
                <w:szCs w:val="18"/>
              </w:rPr>
            </w:pPr>
          </w:p>
          <w:p w14:paraId="2927F6B3" w14:textId="65138837" w:rsidR="001F012F" w:rsidRPr="00065D0D" w:rsidRDefault="001F012F" w:rsidP="00CF6EF1"/>
        </w:tc>
      </w:tr>
      <w:tr w:rsidR="004A412B" w:rsidRPr="00065D0D" w14:paraId="7D439FAD" w14:textId="77777777" w:rsidTr="00A82FFD">
        <w:tc>
          <w:tcPr>
            <w:tcW w:w="10348" w:type="dxa"/>
            <w:gridSpan w:val="4"/>
            <w:tcBorders>
              <w:top w:val="single" w:sz="2" w:space="0" w:color="auto"/>
              <w:left w:val="single" w:sz="8" w:space="0" w:color="auto"/>
              <w:bottom w:val="single" w:sz="4" w:space="0" w:color="auto"/>
              <w:right w:val="single" w:sz="4" w:space="0" w:color="auto"/>
            </w:tcBorders>
            <w:vAlign w:val="center"/>
          </w:tcPr>
          <w:p w14:paraId="4AE46368" w14:textId="3E9C1398" w:rsidR="004A412B" w:rsidRPr="001F012F" w:rsidRDefault="001F012F" w:rsidP="004A412B">
            <w:r>
              <w:br w:type="page"/>
            </w:r>
            <w:r>
              <w:rPr>
                <w:rFonts w:asciiTheme="minorHAnsi" w:hAnsiTheme="minorHAnsi"/>
                <w:b/>
                <w:sz w:val="18"/>
              </w:rPr>
              <w:t>Ytterligare information om hantering av sammansättningen av kontaktmaterial som tillverkas</w:t>
            </w:r>
            <w:r>
              <w:rPr>
                <w:rFonts w:asciiTheme="minorHAnsi" w:hAnsiTheme="minorHAnsi"/>
                <w:sz w:val="18"/>
              </w:rPr>
              <w:t xml:space="preserve"> </w:t>
            </w:r>
          </w:p>
          <w:p w14:paraId="23050D5A" w14:textId="77777777" w:rsidR="004A412B" w:rsidRDefault="004A412B" w:rsidP="004A412B">
            <w:pPr>
              <w:rPr>
                <w:rFonts w:asciiTheme="minorHAnsi" w:hAnsiTheme="minorHAnsi" w:cstheme="minorHAnsi"/>
                <w:sz w:val="22"/>
                <w:szCs w:val="22"/>
              </w:rPr>
            </w:pPr>
            <w:r w:rsidRPr="001D71CA">
              <w:rPr>
                <w:rFonts w:asciiTheme="minorHAnsi" w:hAnsiTheme="minorHAnsi" w:cstheme="minorHAnsi"/>
                <w:sz w:val="22"/>
              </w:rPr>
              <w:fldChar w:fldCharType="begin" w:fldLock="1">
                <w:ffData>
                  <w:name w:val="Teksti27"/>
                  <w:enabled/>
                  <w:calcOnExit w:val="0"/>
                  <w:textInput/>
                </w:ffData>
              </w:fldChar>
            </w:r>
            <w:bookmarkStart w:id="32" w:name="Teksti27"/>
            <w:r w:rsidRPr="001D71CA">
              <w:rPr>
                <w:rFonts w:asciiTheme="minorHAnsi" w:hAnsiTheme="minorHAnsi" w:cstheme="minorHAnsi"/>
                <w:sz w:val="22"/>
              </w:rPr>
              <w:instrText xml:space="preserve"> FORMTEXT </w:instrText>
            </w:r>
            <w:r w:rsidRPr="001D71CA">
              <w:rPr>
                <w:rFonts w:asciiTheme="minorHAnsi" w:hAnsiTheme="minorHAnsi" w:cstheme="minorHAnsi"/>
                <w:sz w:val="22"/>
              </w:rPr>
            </w:r>
            <w:r w:rsidRPr="001D71CA">
              <w:rPr>
                <w:rFonts w:asciiTheme="minorHAnsi" w:hAnsiTheme="minorHAnsi" w:cstheme="minorHAnsi"/>
                <w:sz w:val="22"/>
              </w:rPr>
              <w:fldChar w:fldCharType="separate"/>
            </w:r>
            <w:r>
              <w:rPr>
                <w:rFonts w:asciiTheme="minorHAnsi" w:hAnsiTheme="minorHAnsi"/>
                <w:sz w:val="22"/>
              </w:rPr>
              <w:t>     </w:t>
            </w:r>
            <w:r w:rsidRPr="001D71CA">
              <w:rPr>
                <w:rFonts w:asciiTheme="minorHAnsi" w:hAnsiTheme="minorHAnsi" w:cstheme="minorHAnsi"/>
                <w:sz w:val="22"/>
              </w:rPr>
              <w:fldChar w:fldCharType="end"/>
            </w:r>
            <w:bookmarkEnd w:id="32"/>
          </w:p>
          <w:p w14:paraId="36087052" w14:textId="77777777" w:rsidR="001F012F" w:rsidRDefault="001F012F" w:rsidP="004A412B">
            <w:pPr>
              <w:rPr>
                <w:rFonts w:asciiTheme="minorHAnsi" w:hAnsiTheme="minorHAnsi" w:cstheme="minorHAnsi"/>
                <w:sz w:val="22"/>
                <w:szCs w:val="22"/>
              </w:rPr>
            </w:pPr>
          </w:p>
          <w:p w14:paraId="67274961" w14:textId="77777777" w:rsidR="001F012F" w:rsidRDefault="001F012F" w:rsidP="004A412B">
            <w:pPr>
              <w:rPr>
                <w:rFonts w:asciiTheme="minorHAnsi" w:hAnsiTheme="minorHAnsi" w:cstheme="minorHAnsi"/>
                <w:sz w:val="22"/>
                <w:szCs w:val="22"/>
              </w:rPr>
            </w:pPr>
          </w:p>
          <w:p w14:paraId="48C78F49" w14:textId="77777777" w:rsidR="004A412B" w:rsidRDefault="004A412B" w:rsidP="004A412B">
            <w:pPr>
              <w:rPr>
                <w:rFonts w:asciiTheme="minorHAnsi" w:hAnsiTheme="minorHAnsi" w:cstheme="minorHAnsi"/>
                <w:sz w:val="22"/>
                <w:szCs w:val="22"/>
              </w:rPr>
            </w:pPr>
          </w:p>
          <w:p w14:paraId="4764B369" w14:textId="75390979" w:rsidR="004A412B" w:rsidRPr="00065D0D" w:rsidRDefault="004A412B" w:rsidP="004A412B">
            <w:pPr>
              <w:rPr>
                <w:rFonts w:asciiTheme="minorHAnsi" w:hAnsiTheme="minorHAnsi" w:cstheme="minorHAnsi"/>
                <w:snapToGrid w:val="0"/>
                <w:sz w:val="18"/>
                <w:szCs w:val="18"/>
              </w:rPr>
            </w:pPr>
          </w:p>
        </w:tc>
      </w:tr>
    </w:tbl>
    <w:p w14:paraId="0730AEBD" w14:textId="77777777" w:rsidR="005C3A99" w:rsidRPr="00065D0D" w:rsidRDefault="005C3A99" w:rsidP="0062200E">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4"/>
        <w:gridCol w:w="1205"/>
        <w:gridCol w:w="2956"/>
        <w:gridCol w:w="1013"/>
      </w:tblGrid>
      <w:tr w:rsidR="001D48D6" w:rsidRPr="001D71CA" w14:paraId="21D49A02" w14:textId="77777777" w:rsidTr="00A82FFD">
        <w:trPr>
          <w:trHeight w:val="283"/>
        </w:trPr>
        <w:tc>
          <w:tcPr>
            <w:tcW w:w="6379" w:type="dxa"/>
            <w:gridSpan w:val="2"/>
            <w:tcBorders>
              <w:top w:val="single" w:sz="8" w:space="0" w:color="auto"/>
              <w:left w:val="single" w:sz="8" w:space="0" w:color="auto"/>
              <w:bottom w:val="nil"/>
              <w:right w:val="single" w:sz="4" w:space="0" w:color="auto"/>
            </w:tcBorders>
            <w:shd w:val="clear" w:color="auto" w:fill="E0E0E0"/>
            <w:vAlign w:val="center"/>
          </w:tcPr>
          <w:p w14:paraId="36550DAE" w14:textId="77777777" w:rsidR="001D48D6" w:rsidRPr="001D71CA" w:rsidRDefault="001D48D6" w:rsidP="007407E6">
            <w:pPr>
              <w:rPr>
                <w:rFonts w:asciiTheme="minorHAnsi" w:hAnsiTheme="minorHAnsi" w:cstheme="minorHAnsi"/>
                <w:b/>
                <w:snapToGrid w:val="0"/>
                <w:szCs w:val="24"/>
              </w:rPr>
            </w:pPr>
            <w:bookmarkStart w:id="33" w:name="_Hlk194392371"/>
            <w:r>
              <w:rPr>
                <w:rFonts w:asciiTheme="minorHAnsi" w:hAnsiTheme="minorHAnsi"/>
                <w:b/>
                <w:snapToGrid w:val="0"/>
              </w:rPr>
              <w:t>3. Tester</w:t>
            </w:r>
          </w:p>
        </w:tc>
        <w:tc>
          <w:tcPr>
            <w:tcW w:w="3969" w:type="dxa"/>
            <w:gridSpan w:val="2"/>
            <w:vMerge w:val="restart"/>
            <w:tcBorders>
              <w:top w:val="single" w:sz="8" w:space="0" w:color="auto"/>
              <w:left w:val="single" w:sz="4" w:space="0" w:color="auto"/>
              <w:right w:val="single" w:sz="8" w:space="0" w:color="auto"/>
            </w:tcBorders>
            <w:shd w:val="clear" w:color="auto" w:fill="E0E0E0"/>
            <w:vAlign w:val="center"/>
          </w:tcPr>
          <w:p w14:paraId="62B055B3" w14:textId="4C08A8BC" w:rsidR="001D48D6" w:rsidRPr="001D71CA" w:rsidRDefault="001D48D6" w:rsidP="001D48D6">
            <w:pPr>
              <w:rPr>
                <w:rFonts w:asciiTheme="minorHAnsi" w:hAnsiTheme="minorHAnsi" w:cstheme="minorHAnsi"/>
                <w:b/>
                <w:snapToGrid w:val="0"/>
                <w:sz w:val="18"/>
                <w:szCs w:val="18"/>
              </w:rPr>
            </w:pPr>
            <w:r>
              <w:rPr>
                <w:rFonts w:asciiTheme="minorHAnsi" w:hAnsiTheme="minorHAnsi"/>
                <w:b/>
                <w:snapToGrid w:val="0"/>
                <w:sz w:val="18"/>
              </w:rPr>
              <w:t>Bedömning</w:t>
            </w:r>
            <w:r w:rsidR="006B239F">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A</w:t>
            </w:r>
            <w:r w:rsidR="006B239F">
              <w:rPr>
                <w:rFonts w:asciiTheme="minorHAnsi" w:hAnsiTheme="minorHAnsi"/>
                <w:b/>
                <w:snapToGrid w:val="0"/>
                <w:sz w:val="18"/>
              </w:rPr>
              <w:t xml:space="preserve">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B</w:t>
            </w:r>
            <w:r w:rsidR="006B239F">
              <w:rPr>
                <w:rFonts w:asciiTheme="minorHAnsi" w:hAnsiTheme="minorHAnsi"/>
                <w:b/>
                <w:snapToGrid w:val="0"/>
                <w:sz w:val="18"/>
              </w:rPr>
              <w:t xml:space="preserve">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D</w:t>
            </w:r>
          </w:p>
        </w:tc>
      </w:tr>
      <w:tr w:rsidR="001D48D6" w:rsidRPr="001D71CA" w14:paraId="707B9C96" w14:textId="77777777" w:rsidTr="00A82FFD">
        <w:trPr>
          <w:trHeight w:val="227"/>
        </w:trPr>
        <w:tc>
          <w:tcPr>
            <w:tcW w:w="6379" w:type="dxa"/>
            <w:gridSpan w:val="2"/>
            <w:tcBorders>
              <w:top w:val="nil"/>
              <w:left w:val="single" w:sz="8" w:space="0" w:color="auto"/>
              <w:bottom w:val="single" w:sz="4" w:space="0" w:color="auto"/>
              <w:right w:val="single" w:sz="4" w:space="0" w:color="auto"/>
            </w:tcBorders>
            <w:shd w:val="clear" w:color="auto" w:fill="E0E0E0"/>
            <w:vAlign w:val="center"/>
          </w:tcPr>
          <w:p w14:paraId="7424FA5E" w14:textId="77777777" w:rsidR="001D48D6" w:rsidRPr="001D71CA" w:rsidRDefault="001D48D6" w:rsidP="007407E6">
            <w:pPr>
              <w:rPr>
                <w:rFonts w:asciiTheme="minorHAnsi" w:hAnsiTheme="minorHAnsi" w:cstheme="minorHAnsi"/>
                <w:b/>
                <w:snapToGrid w:val="0"/>
                <w:sz w:val="18"/>
                <w:szCs w:val="18"/>
              </w:rPr>
            </w:pPr>
          </w:p>
        </w:tc>
        <w:tc>
          <w:tcPr>
            <w:tcW w:w="3969" w:type="dxa"/>
            <w:gridSpan w:val="2"/>
            <w:vMerge/>
            <w:tcBorders>
              <w:left w:val="single" w:sz="4" w:space="0" w:color="auto"/>
              <w:bottom w:val="single" w:sz="4" w:space="0" w:color="auto"/>
              <w:right w:val="single" w:sz="8" w:space="0" w:color="auto"/>
            </w:tcBorders>
            <w:shd w:val="clear" w:color="auto" w:fill="E0E0E0"/>
            <w:vAlign w:val="center"/>
          </w:tcPr>
          <w:p w14:paraId="7A6E31DB" w14:textId="77777777" w:rsidR="001D48D6" w:rsidRPr="001D71CA" w:rsidRDefault="001D48D6" w:rsidP="007407E6">
            <w:pPr>
              <w:rPr>
                <w:rFonts w:asciiTheme="minorHAnsi" w:hAnsiTheme="minorHAnsi" w:cstheme="minorHAnsi"/>
                <w:b/>
                <w:snapToGrid w:val="0"/>
                <w:sz w:val="18"/>
                <w:szCs w:val="18"/>
              </w:rPr>
            </w:pPr>
          </w:p>
        </w:tc>
      </w:tr>
      <w:tr w:rsidR="002610E9" w:rsidRPr="001D71CA" w14:paraId="1E4691FE" w14:textId="77777777" w:rsidTr="00A82FFD">
        <w:tc>
          <w:tcPr>
            <w:tcW w:w="6379" w:type="dxa"/>
            <w:gridSpan w:val="2"/>
            <w:tcBorders>
              <w:top w:val="single" w:sz="4" w:space="0" w:color="auto"/>
              <w:left w:val="single" w:sz="8" w:space="0" w:color="auto"/>
              <w:bottom w:val="single" w:sz="4" w:space="0" w:color="auto"/>
              <w:right w:val="single" w:sz="4" w:space="0" w:color="auto"/>
            </w:tcBorders>
            <w:vAlign w:val="center"/>
          </w:tcPr>
          <w:p w14:paraId="51331469" w14:textId="703F1EA7" w:rsidR="002610E9" w:rsidRPr="001D71CA" w:rsidRDefault="002610E9" w:rsidP="007407E6">
            <w:pPr>
              <w:rPr>
                <w:rFonts w:asciiTheme="minorHAnsi" w:hAnsiTheme="minorHAnsi" w:cstheme="minorHAnsi"/>
                <w:b/>
                <w:snapToGrid w:val="0"/>
                <w:sz w:val="18"/>
                <w:szCs w:val="18"/>
              </w:rPr>
            </w:pPr>
            <w:r>
              <w:rPr>
                <w:rFonts w:asciiTheme="minorHAnsi" w:hAnsiTheme="minorHAnsi"/>
                <w:snapToGrid w:val="0"/>
                <w:sz w:val="18"/>
              </w:rPr>
              <w:t>Beställer operatören undersökningar av de kontaktmaterial som tillverkas för att säkerställa att kraven uppfylls?</w:t>
            </w:r>
          </w:p>
        </w:tc>
        <w:tc>
          <w:tcPr>
            <w:tcW w:w="2956" w:type="dxa"/>
            <w:tcBorders>
              <w:top w:val="single" w:sz="4" w:space="0" w:color="auto"/>
              <w:left w:val="single" w:sz="4" w:space="0" w:color="auto"/>
              <w:bottom w:val="single" w:sz="4" w:space="0" w:color="auto"/>
              <w:right w:val="nil"/>
            </w:tcBorders>
            <w:vAlign w:val="center"/>
          </w:tcPr>
          <w:p w14:paraId="023EA38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8A8057D" w14:textId="77777777" w:rsidR="002610E9" w:rsidRPr="001D71CA" w:rsidRDefault="002610E9" w:rsidP="007407E6">
            <w:pPr>
              <w:rPr>
                <w:rFonts w:asciiTheme="minorHAnsi" w:hAnsiTheme="minorHAnsi" w:cstheme="minorHAnsi"/>
                <w:b/>
                <w:snapToGrid w:val="0"/>
                <w:sz w:val="18"/>
                <w:szCs w:val="18"/>
              </w:rPr>
            </w:pPr>
          </w:p>
        </w:tc>
        <w:tc>
          <w:tcPr>
            <w:tcW w:w="1013" w:type="dxa"/>
            <w:tcBorders>
              <w:top w:val="single" w:sz="4" w:space="0" w:color="auto"/>
              <w:left w:val="nil"/>
              <w:bottom w:val="single" w:sz="4" w:space="0" w:color="auto"/>
              <w:right w:val="single" w:sz="8" w:space="0" w:color="auto"/>
            </w:tcBorders>
            <w:vAlign w:val="center"/>
          </w:tcPr>
          <w:p w14:paraId="10E78E30" w14:textId="77777777" w:rsidR="002610E9" w:rsidRPr="001D71CA" w:rsidRDefault="002610E9" w:rsidP="007407E6">
            <w:pPr>
              <w:rPr>
                <w:rFonts w:asciiTheme="minorHAnsi" w:hAnsiTheme="minorHAnsi" w:cstheme="minorHAnsi"/>
                <w:b/>
                <w:snapToGrid w:val="0"/>
                <w:sz w:val="18"/>
                <w:szCs w:val="18"/>
              </w:rPr>
            </w:pPr>
          </w:p>
        </w:tc>
      </w:tr>
      <w:tr w:rsidR="002610E9" w:rsidRPr="001D71CA" w14:paraId="173736ED" w14:textId="77777777" w:rsidTr="00A82FFD">
        <w:trPr>
          <w:trHeight w:val="54"/>
        </w:trPr>
        <w:tc>
          <w:tcPr>
            <w:tcW w:w="10348" w:type="dxa"/>
            <w:gridSpan w:val="4"/>
            <w:tcBorders>
              <w:top w:val="single" w:sz="4" w:space="0" w:color="auto"/>
              <w:left w:val="single" w:sz="8" w:space="0" w:color="auto"/>
              <w:bottom w:val="nil"/>
              <w:right w:val="single" w:sz="8" w:space="0" w:color="auto"/>
            </w:tcBorders>
            <w:shd w:val="clear" w:color="auto" w:fill="F2F2F2" w:themeFill="background1" w:themeFillShade="F2"/>
            <w:vAlign w:val="center"/>
          </w:tcPr>
          <w:p w14:paraId="145B8CDA" w14:textId="77777777" w:rsidR="002610E9" w:rsidRPr="001D71CA" w:rsidRDefault="002610E9" w:rsidP="007407E6">
            <w:pPr>
              <w:rPr>
                <w:rFonts w:asciiTheme="minorHAnsi" w:hAnsiTheme="minorHAnsi" w:cstheme="minorHAnsi"/>
                <w:b/>
                <w:snapToGrid w:val="0"/>
                <w:sz w:val="18"/>
                <w:szCs w:val="18"/>
              </w:rPr>
            </w:pPr>
            <w:r>
              <w:rPr>
                <w:rFonts w:asciiTheme="minorHAnsi" w:hAnsiTheme="minorHAnsi"/>
                <w:snapToGrid w:val="0"/>
                <w:sz w:val="18"/>
              </w:rPr>
              <w:t>Vilka tester har utförts?</w:t>
            </w:r>
          </w:p>
        </w:tc>
      </w:tr>
      <w:tr w:rsidR="002610E9" w:rsidRPr="001D71CA" w14:paraId="36F416D2" w14:textId="77777777" w:rsidTr="00A82FFD">
        <w:trPr>
          <w:trHeight w:val="52"/>
        </w:trPr>
        <w:tc>
          <w:tcPr>
            <w:tcW w:w="5174" w:type="dxa"/>
            <w:tcBorders>
              <w:top w:val="single" w:sz="4" w:space="0" w:color="auto"/>
              <w:left w:val="single" w:sz="8" w:space="0" w:color="auto"/>
              <w:bottom w:val="nil"/>
              <w:right w:val="single" w:sz="8" w:space="0" w:color="auto"/>
            </w:tcBorders>
            <w:vAlign w:val="center"/>
          </w:tcPr>
          <w:p w14:paraId="3C42F0A0"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Sensoriska tester (lukt, smak, färgbeständighet</w:t>
            </w:r>
          </w:p>
        </w:tc>
        <w:tc>
          <w:tcPr>
            <w:tcW w:w="5174" w:type="dxa"/>
            <w:gridSpan w:val="3"/>
            <w:tcBorders>
              <w:top w:val="single" w:sz="4" w:space="0" w:color="auto"/>
              <w:left w:val="single" w:sz="8" w:space="0" w:color="auto"/>
              <w:bottom w:val="nil"/>
              <w:right w:val="single" w:sz="8" w:space="0" w:color="auto"/>
            </w:tcBorders>
            <w:vAlign w:val="center"/>
          </w:tcPr>
          <w:p w14:paraId="6F15EB63"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migration (överföring från material till livsmedel)</w:t>
            </w:r>
          </w:p>
        </w:tc>
      </w:tr>
      <w:tr w:rsidR="002610E9" w:rsidRPr="001D71CA" w14:paraId="2DBECF1A"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4D1C58D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Specifik migration (överföring från material till livsmedel)</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538844A8"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Total koncentration av ämnen i kontaktmaterial</w:t>
            </w:r>
          </w:p>
        </w:tc>
      </w:tr>
      <w:tr w:rsidR="002610E9" w:rsidRPr="001D71CA" w14:paraId="312EB0B4"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0C1BEBC5" w14:textId="1262A4C5"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Identifiering av NIAS-ämnen och riskbedömning</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2630977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Bestämning av koncentrationen av identifierade NIAS-ämnen</w:t>
            </w:r>
          </w:p>
        </w:tc>
      </w:tr>
      <w:tr w:rsidR="002610E9" w:rsidRPr="001D71CA" w14:paraId="350621BA" w14:textId="77777777" w:rsidTr="00A82FFD">
        <w:trPr>
          <w:trHeight w:val="52"/>
        </w:trPr>
        <w:tc>
          <w:tcPr>
            <w:tcW w:w="5174" w:type="dxa"/>
            <w:tcBorders>
              <w:top w:val="single" w:sz="4" w:space="0" w:color="auto"/>
              <w:left w:val="single" w:sz="8" w:space="0" w:color="auto"/>
              <w:bottom w:val="single" w:sz="4" w:space="0" w:color="auto"/>
              <w:right w:val="single" w:sz="8" w:space="0" w:color="auto"/>
            </w:tcBorders>
            <w:vAlign w:val="center"/>
          </w:tcPr>
          <w:p w14:paraId="673DBD62"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Migration av NIAS-ämnen (överföring från material till livsmedel)</w:t>
            </w:r>
          </w:p>
        </w:tc>
        <w:tc>
          <w:tcPr>
            <w:tcW w:w="5174" w:type="dxa"/>
            <w:gridSpan w:val="3"/>
            <w:tcBorders>
              <w:top w:val="single" w:sz="4" w:space="0" w:color="auto"/>
              <w:left w:val="single" w:sz="8" w:space="0" w:color="auto"/>
              <w:bottom w:val="single" w:sz="4" w:space="0" w:color="auto"/>
              <w:right w:val="single" w:sz="8" w:space="0" w:color="auto"/>
            </w:tcBorders>
            <w:vAlign w:val="center"/>
          </w:tcPr>
          <w:p w14:paraId="46974A31" w14:textId="77777777" w:rsidR="002610E9" w:rsidRPr="001D71CA" w:rsidRDefault="002610E9"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Annan undersökning, vilken? </w:t>
            </w:r>
            <w:r w:rsidRPr="001D71CA">
              <w:rPr>
                <w:rFonts w:asciiTheme="minorHAnsi" w:hAnsiTheme="minorHAnsi" w:cstheme="minorHAnsi"/>
                <w:snapToGrid w:val="0"/>
                <w:sz w:val="22"/>
              </w:rPr>
              <w:fldChar w:fldCharType="begin" w:fldLock="1">
                <w:ffData>
                  <w:name w:val="Teksti29"/>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tc>
      </w:tr>
      <w:tr w:rsidR="002610E9" w:rsidRPr="001D71CA" w14:paraId="4B2BD015" w14:textId="77777777" w:rsidTr="00A82FFD">
        <w:tc>
          <w:tcPr>
            <w:tcW w:w="10348" w:type="dxa"/>
            <w:gridSpan w:val="4"/>
            <w:tcBorders>
              <w:left w:val="single" w:sz="8" w:space="0" w:color="auto"/>
              <w:bottom w:val="nil"/>
              <w:right w:val="single" w:sz="8" w:space="0" w:color="auto"/>
            </w:tcBorders>
          </w:tcPr>
          <w:p w14:paraId="4748B3F0" w14:textId="77777777" w:rsidR="002610E9" w:rsidRPr="001D71CA" w:rsidRDefault="002610E9" w:rsidP="007407E6">
            <w:pPr>
              <w:rPr>
                <w:rFonts w:asciiTheme="minorHAnsi" w:hAnsiTheme="minorHAnsi" w:cstheme="minorHAnsi"/>
                <w:b/>
                <w:snapToGrid w:val="0"/>
                <w:sz w:val="18"/>
                <w:szCs w:val="18"/>
              </w:rPr>
            </w:pPr>
            <w:r>
              <w:rPr>
                <w:rFonts w:asciiTheme="minorHAnsi" w:hAnsiTheme="minorHAnsi"/>
                <w:snapToGrid w:val="0"/>
                <w:sz w:val="18"/>
              </w:rPr>
              <w:t>Förvaring av undersökningsresultat</w:t>
            </w:r>
          </w:p>
        </w:tc>
      </w:tr>
      <w:tr w:rsidR="002610E9" w:rsidRPr="001D71CA" w14:paraId="60CF7CF5" w14:textId="77777777" w:rsidTr="00A82FFD">
        <w:trPr>
          <w:trHeight w:val="340"/>
        </w:trPr>
        <w:tc>
          <w:tcPr>
            <w:tcW w:w="10348" w:type="dxa"/>
            <w:gridSpan w:val="4"/>
            <w:tcBorders>
              <w:top w:val="nil"/>
              <w:left w:val="single" w:sz="8" w:space="0" w:color="auto"/>
              <w:bottom w:val="single" w:sz="4" w:space="0" w:color="auto"/>
              <w:right w:val="single" w:sz="8" w:space="0" w:color="auto"/>
            </w:tcBorders>
            <w:vAlign w:val="center"/>
          </w:tcPr>
          <w:p w14:paraId="6ADAA3EC" w14:textId="77777777" w:rsidR="002610E9" w:rsidRPr="001D71CA" w:rsidRDefault="002610E9"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0"/>
                  <w:enabled/>
                  <w:calcOnExit w:val="0"/>
                  <w:textInput/>
                </w:ffData>
              </w:fldChar>
            </w:r>
            <w:bookmarkStart w:id="34" w:name="Teksti30"/>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4"/>
          </w:p>
        </w:tc>
      </w:tr>
      <w:tr w:rsidR="002610E9" w:rsidRPr="001D71CA" w14:paraId="10D4302C" w14:textId="77777777" w:rsidTr="00A82FFD">
        <w:tc>
          <w:tcPr>
            <w:tcW w:w="10348" w:type="dxa"/>
            <w:gridSpan w:val="4"/>
            <w:tcBorders>
              <w:left w:val="single" w:sz="8" w:space="0" w:color="auto"/>
              <w:bottom w:val="nil"/>
              <w:right w:val="single" w:sz="8" w:space="0" w:color="auto"/>
            </w:tcBorders>
          </w:tcPr>
          <w:p w14:paraId="12F9B652" w14:textId="77777777" w:rsidR="002610E9" w:rsidRPr="001D71CA" w:rsidRDefault="002610E9" w:rsidP="007407E6">
            <w:pPr>
              <w:rPr>
                <w:rFonts w:asciiTheme="minorHAnsi" w:hAnsiTheme="minorHAnsi" w:cstheme="minorHAnsi"/>
                <w:b/>
                <w:snapToGrid w:val="0"/>
                <w:sz w:val="18"/>
                <w:szCs w:val="18"/>
              </w:rPr>
            </w:pPr>
            <w:r>
              <w:rPr>
                <w:rFonts w:asciiTheme="minorHAnsi" w:hAnsiTheme="minorHAnsi"/>
                <w:b/>
                <w:snapToGrid w:val="0"/>
                <w:sz w:val="18"/>
              </w:rPr>
              <w:t>Ytterligare information om testerna</w:t>
            </w:r>
            <w:r>
              <w:rPr>
                <w:rFonts w:asciiTheme="minorHAnsi" w:hAnsiTheme="minorHAnsi"/>
                <w:snapToGrid w:val="0"/>
                <w:sz w:val="18"/>
              </w:rPr>
              <w:t xml:space="preserve"> </w:t>
            </w:r>
          </w:p>
        </w:tc>
      </w:tr>
      <w:tr w:rsidR="002610E9" w:rsidRPr="001D71CA" w14:paraId="75BE206C" w14:textId="77777777" w:rsidTr="00A82FFD">
        <w:trPr>
          <w:trHeight w:val="454"/>
        </w:trPr>
        <w:tc>
          <w:tcPr>
            <w:tcW w:w="10348" w:type="dxa"/>
            <w:gridSpan w:val="4"/>
            <w:tcBorders>
              <w:top w:val="nil"/>
              <w:left w:val="single" w:sz="8" w:space="0" w:color="auto"/>
              <w:bottom w:val="single" w:sz="8" w:space="0" w:color="auto"/>
              <w:right w:val="single" w:sz="8" w:space="0" w:color="auto"/>
            </w:tcBorders>
          </w:tcPr>
          <w:p w14:paraId="3748CD4B" w14:textId="77777777" w:rsidR="002610E9" w:rsidRPr="001D71CA" w:rsidRDefault="002610E9"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1"/>
                  <w:enabled/>
                  <w:calcOnExit w:val="0"/>
                  <w:textInput/>
                </w:ffData>
              </w:fldChar>
            </w:r>
            <w:bookmarkStart w:id="35" w:name="Teksti31"/>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bookmarkEnd w:id="35"/>
          </w:p>
          <w:p w14:paraId="7EF890C2" w14:textId="77777777" w:rsidR="002610E9" w:rsidRPr="001D71CA" w:rsidRDefault="002610E9" w:rsidP="007407E6">
            <w:pPr>
              <w:rPr>
                <w:rFonts w:asciiTheme="minorHAnsi" w:hAnsiTheme="minorHAnsi" w:cstheme="minorHAnsi"/>
                <w:snapToGrid w:val="0"/>
                <w:sz w:val="22"/>
                <w:szCs w:val="22"/>
              </w:rPr>
            </w:pPr>
          </w:p>
          <w:p w14:paraId="20D64C81" w14:textId="77777777" w:rsidR="002610E9" w:rsidRPr="001D71CA" w:rsidRDefault="002610E9" w:rsidP="007407E6">
            <w:pPr>
              <w:rPr>
                <w:rFonts w:asciiTheme="minorHAnsi" w:hAnsiTheme="minorHAnsi" w:cstheme="minorHAnsi"/>
                <w:snapToGrid w:val="0"/>
                <w:sz w:val="22"/>
                <w:szCs w:val="22"/>
              </w:rPr>
            </w:pPr>
          </w:p>
          <w:p w14:paraId="5841A53D" w14:textId="77777777" w:rsidR="002610E9" w:rsidRPr="001D71CA" w:rsidRDefault="002610E9" w:rsidP="007407E6">
            <w:pPr>
              <w:rPr>
                <w:rFonts w:asciiTheme="minorHAnsi" w:hAnsiTheme="minorHAnsi" w:cstheme="minorHAnsi"/>
                <w:snapToGrid w:val="0"/>
                <w:sz w:val="22"/>
                <w:szCs w:val="22"/>
              </w:rPr>
            </w:pPr>
          </w:p>
          <w:p w14:paraId="696CEDB9" w14:textId="77777777" w:rsidR="002610E9" w:rsidRPr="001D71CA" w:rsidRDefault="002610E9" w:rsidP="007407E6">
            <w:pPr>
              <w:rPr>
                <w:rFonts w:asciiTheme="minorHAnsi" w:hAnsiTheme="minorHAnsi" w:cstheme="minorHAnsi"/>
                <w:snapToGrid w:val="0"/>
                <w:sz w:val="22"/>
                <w:szCs w:val="22"/>
              </w:rPr>
            </w:pPr>
          </w:p>
          <w:p w14:paraId="12E8C6E0" w14:textId="77777777" w:rsidR="002610E9" w:rsidRPr="001D71CA" w:rsidRDefault="002610E9" w:rsidP="007407E6">
            <w:pPr>
              <w:rPr>
                <w:rFonts w:asciiTheme="minorHAnsi" w:hAnsiTheme="minorHAnsi" w:cstheme="minorHAnsi"/>
                <w:snapToGrid w:val="0"/>
                <w:sz w:val="22"/>
                <w:szCs w:val="22"/>
              </w:rPr>
            </w:pPr>
          </w:p>
          <w:p w14:paraId="07222BBD" w14:textId="77777777" w:rsidR="002610E9" w:rsidRPr="001D71CA" w:rsidRDefault="002610E9" w:rsidP="007407E6">
            <w:pPr>
              <w:rPr>
                <w:rFonts w:asciiTheme="minorHAnsi" w:hAnsiTheme="minorHAnsi" w:cstheme="minorHAnsi"/>
                <w:snapToGrid w:val="0"/>
                <w:sz w:val="22"/>
                <w:szCs w:val="22"/>
              </w:rPr>
            </w:pPr>
          </w:p>
          <w:p w14:paraId="44F49327" w14:textId="77777777" w:rsidR="002610E9" w:rsidRPr="001D71CA" w:rsidRDefault="002610E9" w:rsidP="007407E6">
            <w:pPr>
              <w:rPr>
                <w:rFonts w:asciiTheme="minorHAnsi" w:hAnsiTheme="minorHAnsi" w:cstheme="minorHAnsi"/>
                <w:snapToGrid w:val="0"/>
                <w:sz w:val="22"/>
                <w:szCs w:val="22"/>
              </w:rPr>
            </w:pPr>
          </w:p>
        </w:tc>
      </w:tr>
    </w:tbl>
    <w:p w14:paraId="0AD7E190" w14:textId="77777777" w:rsidR="002610E9" w:rsidRDefault="002610E9"/>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939"/>
        <w:gridCol w:w="615"/>
        <w:gridCol w:w="711"/>
        <w:gridCol w:w="709"/>
        <w:gridCol w:w="995"/>
      </w:tblGrid>
      <w:tr w:rsidR="00BC0761" w:rsidRPr="00065D0D" w14:paraId="632C8617" w14:textId="77777777" w:rsidTr="00A82FFD">
        <w:trPr>
          <w:trHeight w:val="349"/>
        </w:trPr>
        <w:tc>
          <w:tcPr>
            <w:tcW w:w="6379" w:type="dxa"/>
            <w:tcBorders>
              <w:top w:val="single" w:sz="8" w:space="0" w:color="auto"/>
              <w:left w:val="single" w:sz="8" w:space="0" w:color="auto"/>
              <w:bottom w:val="nil"/>
              <w:right w:val="single" w:sz="2" w:space="0" w:color="auto"/>
            </w:tcBorders>
            <w:shd w:val="clear" w:color="auto" w:fill="E0E0E0"/>
            <w:vAlign w:val="center"/>
          </w:tcPr>
          <w:p w14:paraId="2C643559" w14:textId="236158B5" w:rsidR="00BC0761" w:rsidRPr="001D48D6" w:rsidRDefault="00BC0761" w:rsidP="00E139F6">
            <w:pPr>
              <w:rPr>
                <w:rFonts w:asciiTheme="minorHAnsi" w:hAnsiTheme="minorHAnsi" w:cstheme="minorHAnsi"/>
                <w:b/>
                <w:snapToGrid w:val="0"/>
                <w:szCs w:val="24"/>
              </w:rPr>
            </w:pPr>
            <w:r>
              <w:rPr>
                <w:rFonts w:asciiTheme="minorHAnsi" w:hAnsiTheme="minorHAnsi"/>
                <w:b/>
                <w:snapToGrid w:val="0"/>
              </w:rPr>
              <w:t>4. Dokument som styrker överensstämmelse</w:t>
            </w:r>
          </w:p>
        </w:tc>
        <w:tc>
          <w:tcPr>
            <w:tcW w:w="939" w:type="dxa"/>
            <w:vMerge w:val="restart"/>
            <w:tcBorders>
              <w:top w:val="single" w:sz="8" w:space="0" w:color="auto"/>
              <w:left w:val="single" w:sz="2" w:space="0" w:color="auto"/>
              <w:right w:val="nil"/>
            </w:tcBorders>
            <w:shd w:val="clear" w:color="auto" w:fill="E0E0E0"/>
            <w:vAlign w:val="center"/>
          </w:tcPr>
          <w:p w14:paraId="1B5F500E" w14:textId="77777777" w:rsidR="00BC0761" w:rsidRPr="00065D0D" w:rsidRDefault="00BC0761" w:rsidP="00E139F6">
            <w:pPr>
              <w:jc w:val="both"/>
              <w:rPr>
                <w:rFonts w:asciiTheme="minorHAnsi" w:hAnsiTheme="minorHAnsi" w:cstheme="minorHAnsi"/>
                <w:b/>
                <w:snapToGrid w:val="0"/>
                <w:sz w:val="18"/>
                <w:szCs w:val="18"/>
              </w:rPr>
            </w:pPr>
            <w:r>
              <w:rPr>
                <w:rFonts w:asciiTheme="minorHAnsi" w:hAnsiTheme="minorHAnsi"/>
                <w:b/>
                <w:snapToGrid w:val="0"/>
                <w:sz w:val="18"/>
              </w:rPr>
              <w:t>Bedömning</w:t>
            </w:r>
          </w:p>
        </w:tc>
        <w:tc>
          <w:tcPr>
            <w:tcW w:w="615" w:type="dxa"/>
            <w:vMerge w:val="restart"/>
            <w:tcBorders>
              <w:top w:val="single" w:sz="8" w:space="0" w:color="auto"/>
              <w:left w:val="nil"/>
              <w:right w:val="nil"/>
            </w:tcBorders>
            <w:shd w:val="clear" w:color="auto" w:fill="E0E0E0"/>
            <w:vAlign w:val="center"/>
          </w:tcPr>
          <w:p w14:paraId="328EEFD2" w14:textId="0FBE74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A</w:t>
            </w:r>
          </w:p>
        </w:tc>
        <w:tc>
          <w:tcPr>
            <w:tcW w:w="711" w:type="dxa"/>
            <w:vMerge w:val="restart"/>
            <w:tcBorders>
              <w:top w:val="single" w:sz="8" w:space="0" w:color="auto"/>
              <w:left w:val="nil"/>
              <w:right w:val="nil"/>
            </w:tcBorders>
            <w:shd w:val="clear" w:color="auto" w:fill="E0E0E0"/>
            <w:vAlign w:val="center"/>
          </w:tcPr>
          <w:p w14:paraId="309310C0"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B</w:t>
            </w:r>
          </w:p>
        </w:tc>
        <w:tc>
          <w:tcPr>
            <w:tcW w:w="709" w:type="dxa"/>
            <w:vMerge w:val="restart"/>
            <w:tcBorders>
              <w:top w:val="single" w:sz="8" w:space="0" w:color="auto"/>
              <w:left w:val="nil"/>
              <w:right w:val="nil"/>
            </w:tcBorders>
            <w:shd w:val="clear" w:color="auto" w:fill="E0E0E0"/>
            <w:vAlign w:val="center"/>
          </w:tcPr>
          <w:p w14:paraId="14F657D7"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C</w:t>
            </w:r>
          </w:p>
        </w:tc>
        <w:tc>
          <w:tcPr>
            <w:tcW w:w="995" w:type="dxa"/>
            <w:vMerge w:val="restart"/>
            <w:tcBorders>
              <w:top w:val="single" w:sz="8" w:space="0" w:color="auto"/>
              <w:left w:val="nil"/>
              <w:right w:val="single" w:sz="8" w:space="0" w:color="auto"/>
            </w:tcBorders>
            <w:shd w:val="clear" w:color="auto" w:fill="E0E0E0"/>
            <w:vAlign w:val="center"/>
          </w:tcPr>
          <w:p w14:paraId="49948E86" w14:textId="77777777" w:rsidR="00BC0761" w:rsidRPr="00065D0D" w:rsidRDefault="00BC0761" w:rsidP="00E139F6">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BC0761" w:rsidRPr="00065D0D" w14:paraId="714546B3" w14:textId="77777777" w:rsidTr="00A82FFD">
        <w:trPr>
          <w:trHeight w:val="283"/>
        </w:trPr>
        <w:tc>
          <w:tcPr>
            <w:tcW w:w="6379" w:type="dxa"/>
            <w:tcBorders>
              <w:top w:val="nil"/>
              <w:left w:val="single" w:sz="8" w:space="0" w:color="auto"/>
              <w:bottom w:val="single" w:sz="2" w:space="0" w:color="auto"/>
              <w:right w:val="single" w:sz="2" w:space="0" w:color="auto"/>
            </w:tcBorders>
            <w:shd w:val="clear" w:color="auto" w:fill="E0E0E0"/>
            <w:vAlign w:val="center"/>
          </w:tcPr>
          <w:p w14:paraId="3E211146" w14:textId="77777777" w:rsidR="00BC0761" w:rsidRPr="00065D0D" w:rsidRDefault="00BC0761" w:rsidP="00E139F6">
            <w:pPr>
              <w:jc w:val="both"/>
              <w:rPr>
                <w:rFonts w:asciiTheme="minorHAnsi" w:hAnsiTheme="minorHAnsi" w:cstheme="minorHAnsi"/>
                <w:b/>
                <w:snapToGrid w:val="0"/>
                <w:sz w:val="18"/>
                <w:szCs w:val="18"/>
              </w:rPr>
            </w:pPr>
          </w:p>
        </w:tc>
        <w:tc>
          <w:tcPr>
            <w:tcW w:w="939" w:type="dxa"/>
            <w:vMerge/>
            <w:tcBorders>
              <w:left w:val="single" w:sz="2" w:space="0" w:color="auto"/>
              <w:bottom w:val="single" w:sz="2" w:space="0" w:color="auto"/>
              <w:right w:val="nil"/>
            </w:tcBorders>
            <w:shd w:val="clear" w:color="auto" w:fill="E0E0E0"/>
            <w:vAlign w:val="center"/>
          </w:tcPr>
          <w:p w14:paraId="15A07A02" w14:textId="77777777" w:rsidR="00BC0761" w:rsidRPr="00065D0D" w:rsidRDefault="00BC0761" w:rsidP="00E139F6">
            <w:pPr>
              <w:jc w:val="both"/>
              <w:rPr>
                <w:rFonts w:asciiTheme="minorHAnsi" w:hAnsiTheme="minorHAnsi" w:cstheme="minorHAnsi"/>
                <w:b/>
                <w:snapToGrid w:val="0"/>
                <w:sz w:val="18"/>
                <w:szCs w:val="18"/>
              </w:rPr>
            </w:pPr>
          </w:p>
        </w:tc>
        <w:tc>
          <w:tcPr>
            <w:tcW w:w="615" w:type="dxa"/>
            <w:vMerge/>
            <w:tcBorders>
              <w:left w:val="nil"/>
              <w:bottom w:val="single" w:sz="2" w:space="0" w:color="auto"/>
              <w:right w:val="nil"/>
            </w:tcBorders>
            <w:shd w:val="clear" w:color="auto" w:fill="E0E0E0"/>
            <w:vAlign w:val="center"/>
          </w:tcPr>
          <w:p w14:paraId="48754E75" w14:textId="77777777" w:rsidR="00BC0761" w:rsidRPr="00065D0D" w:rsidRDefault="00BC0761" w:rsidP="00E139F6">
            <w:pPr>
              <w:jc w:val="both"/>
              <w:rPr>
                <w:rFonts w:asciiTheme="minorHAnsi" w:hAnsiTheme="minorHAnsi" w:cstheme="minorHAnsi"/>
                <w:b/>
                <w:snapToGrid w:val="0"/>
                <w:sz w:val="18"/>
                <w:szCs w:val="18"/>
              </w:rPr>
            </w:pPr>
          </w:p>
        </w:tc>
        <w:tc>
          <w:tcPr>
            <w:tcW w:w="711" w:type="dxa"/>
            <w:vMerge/>
            <w:tcBorders>
              <w:left w:val="nil"/>
              <w:bottom w:val="single" w:sz="2" w:space="0" w:color="auto"/>
              <w:right w:val="nil"/>
            </w:tcBorders>
            <w:shd w:val="clear" w:color="auto" w:fill="E0E0E0"/>
            <w:vAlign w:val="center"/>
          </w:tcPr>
          <w:p w14:paraId="574FAD07" w14:textId="77777777" w:rsidR="00BC0761" w:rsidRPr="00065D0D" w:rsidRDefault="00BC0761" w:rsidP="00E139F6">
            <w:pPr>
              <w:jc w:val="both"/>
              <w:rPr>
                <w:rFonts w:asciiTheme="minorHAnsi" w:hAnsiTheme="minorHAnsi" w:cstheme="minorHAnsi"/>
                <w:b/>
                <w:snapToGrid w:val="0"/>
                <w:sz w:val="18"/>
                <w:szCs w:val="18"/>
              </w:rPr>
            </w:pPr>
          </w:p>
        </w:tc>
        <w:tc>
          <w:tcPr>
            <w:tcW w:w="709" w:type="dxa"/>
            <w:vMerge/>
            <w:tcBorders>
              <w:left w:val="nil"/>
              <w:bottom w:val="single" w:sz="2" w:space="0" w:color="auto"/>
              <w:right w:val="nil"/>
            </w:tcBorders>
            <w:shd w:val="clear" w:color="auto" w:fill="E0E0E0"/>
            <w:vAlign w:val="center"/>
          </w:tcPr>
          <w:p w14:paraId="26ADCD2C" w14:textId="77777777" w:rsidR="00BC0761" w:rsidRPr="00065D0D" w:rsidRDefault="00BC0761" w:rsidP="00E139F6">
            <w:pPr>
              <w:jc w:val="both"/>
              <w:rPr>
                <w:rFonts w:asciiTheme="minorHAnsi" w:hAnsiTheme="minorHAnsi" w:cstheme="minorHAnsi"/>
                <w:b/>
                <w:snapToGrid w:val="0"/>
                <w:sz w:val="18"/>
                <w:szCs w:val="18"/>
              </w:rPr>
            </w:pPr>
          </w:p>
        </w:tc>
        <w:tc>
          <w:tcPr>
            <w:tcW w:w="995" w:type="dxa"/>
            <w:vMerge/>
            <w:tcBorders>
              <w:left w:val="nil"/>
              <w:bottom w:val="single" w:sz="2" w:space="0" w:color="auto"/>
              <w:right w:val="single" w:sz="8" w:space="0" w:color="auto"/>
            </w:tcBorders>
            <w:shd w:val="clear" w:color="auto" w:fill="E0E0E0"/>
            <w:vAlign w:val="center"/>
          </w:tcPr>
          <w:p w14:paraId="74A4CC79" w14:textId="77777777" w:rsidR="00BC0761" w:rsidRPr="00065D0D" w:rsidRDefault="00BC0761" w:rsidP="00E139F6">
            <w:pPr>
              <w:jc w:val="both"/>
              <w:rPr>
                <w:rFonts w:asciiTheme="minorHAnsi" w:hAnsiTheme="minorHAnsi" w:cstheme="minorHAnsi"/>
                <w:b/>
                <w:snapToGrid w:val="0"/>
                <w:sz w:val="18"/>
                <w:szCs w:val="18"/>
              </w:rPr>
            </w:pPr>
          </w:p>
        </w:tc>
      </w:tr>
      <w:tr w:rsidR="00021015" w:rsidRPr="00065D0D" w14:paraId="04718FDF" w14:textId="77777777" w:rsidTr="00A82FFD">
        <w:trPr>
          <w:trHeight w:val="284"/>
        </w:trPr>
        <w:tc>
          <w:tcPr>
            <w:tcW w:w="6379" w:type="dxa"/>
            <w:tcBorders>
              <w:top w:val="single" w:sz="2" w:space="0" w:color="auto"/>
              <w:left w:val="single" w:sz="4" w:space="0" w:color="auto"/>
              <w:bottom w:val="single" w:sz="4" w:space="0" w:color="auto"/>
              <w:right w:val="single" w:sz="2" w:space="0" w:color="auto"/>
            </w:tcBorders>
            <w:shd w:val="clear" w:color="auto" w:fill="F2F2F2" w:themeFill="background1" w:themeFillShade="F2"/>
            <w:vAlign w:val="center"/>
          </w:tcPr>
          <w:p w14:paraId="09B62DE7" w14:textId="4FF597E1" w:rsidR="00021015" w:rsidRPr="00065D0D" w:rsidRDefault="00021015" w:rsidP="00E139F6">
            <w:pPr>
              <w:rPr>
                <w:rFonts w:asciiTheme="minorHAnsi" w:hAnsiTheme="minorHAnsi" w:cstheme="minorHAnsi"/>
                <w:b/>
                <w:snapToGrid w:val="0"/>
                <w:sz w:val="18"/>
                <w:szCs w:val="18"/>
              </w:rPr>
            </w:pPr>
            <w:r>
              <w:rPr>
                <w:rFonts w:asciiTheme="minorHAnsi" w:hAnsiTheme="minorHAnsi"/>
                <w:b/>
                <w:snapToGrid w:val="0"/>
                <w:sz w:val="18"/>
              </w:rPr>
              <w:t>Har aktören upprättat för</w:t>
            </w:r>
            <w:r w:rsidR="00DD3739">
              <w:rPr>
                <w:rFonts w:asciiTheme="minorHAnsi" w:hAnsiTheme="minorHAnsi"/>
                <w:b/>
                <w:snapToGrid w:val="0"/>
                <w:sz w:val="18"/>
              </w:rPr>
              <w:t>klaringar</w:t>
            </w:r>
            <w:r>
              <w:rPr>
                <w:rFonts w:asciiTheme="minorHAnsi" w:hAnsiTheme="minorHAnsi"/>
                <w:b/>
                <w:snapToGrid w:val="0"/>
                <w:sz w:val="18"/>
              </w:rPr>
              <w:t xml:space="preserve"> om överensstämmelse för de kontaktmaterial som den har tillverkat?</w:t>
            </w:r>
          </w:p>
        </w:tc>
        <w:tc>
          <w:tcPr>
            <w:tcW w:w="3969" w:type="dxa"/>
            <w:gridSpan w:val="5"/>
            <w:tcBorders>
              <w:top w:val="single" w:sz="4" w:space="0" w:color="auto"/>
              <w:left w:val="single" w:sz="2" w:space="0" w:color="auto"/>
              <w:bottom w:val="single" w:sz="4" w:space="0" w:color="auto"/>
              <w:right w:val="single" w:sz="8" w:space="0" w:color="auto"/>
            </w:tcBorders>
            <w:shd w:val="clear" w:color="auto" w:fill="F2F2F2" w:themeFill="background1" w:themeFillShade="F2"/>
            <w:vAlign w:val="center"/>
          </w:tcPr>
          <w:p w14:paraId="64D9AD5A"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CB12F55" w14:textId="496338A7" w:rsidR="00021015" w:rsidRPr="00065D0D" w:rsidRDefault="00021015" w:rsidP="00021015">
            <w:pPr>
              <w:rPr>
                <w:rFonts w:asciiTheme="minorHAnsi" w:hAnsiTheme="minorHAnsi" w:cstheme="minorHAnsi"/>
                <w:snapToGrid w:val="0"/>
                <w:sz w:val="18"/>
                <w:szCs w:val="18"/>
              </w:rPr>
            </w:pPr>
          </w:p>
        </w:tc>
      </w:tr>
      <w:tr w:rsidR="00EE45A9" w14:paraId="6739A93E"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4AA1905" w14:textId="7188D2FD" w:rsidR="00EE45A9" w:rsidRPr="00A25A86" w:rsidRDefault="00EE45A9" w:rsidP="00EE45A9">
            <w:pPr>
              <w:rPr>
                <w:rFonts w:asciiTheme="minorHAnsi" w:hAnsiTheme="minorHAnsi" w:cstheme="minorHAnsi"/>
                <w:b/>
                <w:sz w:val="18"/>
                <w:szCs w:val="18"/>
              </w:rPr>
            </w:pPr>
            <w:r>
              <w:rPr>
                <w:rFonts w:asciiTheme="minorHAnsi" w:hAnsiTheme="minorHAnsi"/>
                <w:snapToGrid w:val="0"/>
                <w:sz w:val="18"/>
              </w:rPr>
              <w:t>Tillhandahåller aktören för</w:t>
            </w:r>
            <w:r w:rsidR="00DD3739">
              <w:rPr>
                <w:rFonts w:asciiTheme="minorHAnsi" w:hAnsiTheme="minorHAnsi"/>
                <w:snapToGrid w:val="0"/>
                <w:sz w:val="18"/>
              </w:rPr>
              <w:t>klaringar</w:t>
            </w:r>
            <w:r>
              <w:rPr>
                <w:rFonts w:asciiTheme="minorHAnsi" w:hAnsiTheme="minorHAnsi"/>
                <w:snapToGrid w:val="0"/>
                <w:sz w:val="18"/>
              </w:rPr>
              <w:t xml:space="preserve"> om överensstämmelse till sina kunder?</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8E2934C" w14:textId="13711732"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   </w:t>
            </w:r>
          </w:p>
        </w:tc>
      </w:tr>
      <w:tr w:rsidR="00EE45A9" w14:paraId="3735A1E4"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712AB3A6" w14:textId="77777777" w:rsidR="00EE45A9" w:rsidRPr="00A25A86" w:rsidRDefault="00EE45A9" w:rsidP="00EE45A9">
            <w:pPr>
              <w:rPr>
                <w:rFonts w:asciiTheme="minorHAnsi" w:hAnsiTheme="minorHAnsi" w:cstheme="minorHAnsi"/>
                <w:b/>
                <w:sz w:val="18"/>
                <w:szCs w:val="18"/>
              </w:rPr>
            </w:pPr>
            <w:r>
              <w:rPr>
                <w:rFonts w:asciiTheme="minorHAnsi" w:hAnsiTheme="minorHAnsi"/>
                <w:sz w:val="18"/>
              </w:rPr>
              <w:t xml:space="preserve">Automatiskt med partiet till alla kunder                </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4B487ECF" w14:textId="74938DC3"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   </w:t>
            </w:r>
          </w:p>
        </w:tc>
      </w:tr>
      <w:tr w:rsidR="00EE45A9" w14:paraId="47E21C47"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649F45BD" w14:textId="77777777" w:rsidR="00EE45A9" w:rsidRPr="00A25A86" w:rsidRDefault="00EE45A9" w:rsidP="00EE45A9">
            <w:pPr>
              <w:rPr>
                <w:rFonts w:asciiTheme="minorHAnsi" w:hAnsiTheme="minorHAnsi" w:cstheme="minorHAnsi"/>
                <w:b/>
                <w:sz w:val="18"/>
                <w:szCs w:val="18"/>
              </w:rPr>
            </w:pPr>
            <w:r>
              <w:rPr>
                <w:rFonts w:asciiTheme="minorHAnsi" w:hAnsiTheme="minorHAnsi"/>
                <w:sz w:val="18"/>
              </w:rPr>
              <w:t>Regelbundna meddelanden om överensstämmelse till stamkunder, hur ofta?</w:t>
            </w:r>
            <w:r w:rsidRPr="000540D9">
              <w:rPr>
                <w:rFonts w:asciiTheme="minorHAnsi" w:hAnsiTheme="minorHAnsi" w:cstheme="minorHAnsi"/>
                <w:sz w:val="18"/>
              </w:rPr>
              <w:fldChar w:fldCharType="begin" w:fldLock="1">
                <w:ffData>
                  <w:name w:val="Teksti73"/>
                  <w:enabled/>
                  <w:calcOnExit w:val="0"/>
                  <w:textInput/>
                </w:ffData>
              </w:fldChar>
            </w:r>
            <w:r w:rsidRPr="000540D9">
              <w:rPr>
                <w:rFonts w:asciiTheme="minorHAnsi" w:hAnsiTheme="minorHAnsi" w:cstheme="minorHAnsi"/>
                <w:sz w:val="18"/>
              </w:rPr>
              <w:instrText xml:space="preserve"> FORMTEXT </w:instrText>
            </w:r>
            <w:r w:rsidRPr="000540D9">
              <w:rPr>
                <w:rFonts w:asciiTheme="minorHAnsi" w:hAnsiTheme="minorHAnsi" w:cstheme="minorHAnsi"/>
                <w:sz w:val="18"/>
              </w:rPr>
            </w:r>
            <w:r w:rsidRPr="000540D9">
              <w:rPr>
                <w:rFonts w:asciiTheme="minorHAnsi" w:hAnsiTheme="minorHAnsi" w:cstheme="minorHAnsi"/>
                <w:sz w:val="18"/>
              </w:rPr>
              <w:fldChar w:fldCharType="separate"/>
            </w:r>
            <w:r>
              <w:rPr>
                <w:rFonts w:asciiTheme="minorHAnsi" w:hAnsiTheme="minorHAnsi"/>
                <w:sz w:val="18"/>
              </w:rPr>
              <w:t>     </w:t>
            </w:r>
            <w:r w:rsidRPr="000540D9">
              <w:rPr>
                <w:rFonts w:asciiTheme="minorHAnsi" w:hAnsiTheme="minorHAnsi" w:cstheme="minorHAnsi"/>
                <w:sz w:val="18"/>
              </w:rPr>
              <w:fldChar w:fldCharType="end"/>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6B42452" w14:textId="24A808CF"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   </w:t>
            </w:r>
          </w:p>
        </w:tc>
      </w:tr>
      <w:tr w:rsidR="00EE45A9" w14:paraId="2AF2BFBD" w14:textId="77777777" w:rsidTr="00A82FFD">
        <w:trPr>
          <w:trHeight w:val="283"/>
        </w:trPr>
        <w:tc>
          <w:tcPr>
            <w:tcW w:w="6379" w:type="dxa"/>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1C199B5B" w14:textId="77777777" w:rsidR="00EE45A9" w:rsidRPr="00A25A86" w:rsidRDefault="00EE45A9" w:rsidP="00EE45A9">
            <w:pPr>
              <w:rPr>
                <w:rFonts w:asciiTheme="minorHAnsi" w:hAnsiTheme="minorHAnsi" w:cstheme="minorHAnsi"/>
                <w:b/>
                <w:sz w:val="18"/>
                <w:szCs w:val="18"/>
              </w:rPr>
            </w:pPr>
            <w:r>
              <w:rPr>
                <w:rFonts w:asciiTheme="minorHAnsi" w:hAnsiTheme="minorHAnsi"/>
                <w:sz w:val="18"/>
              </w:rPr>
              <w:t>Tillhandahålls endast på begäran</w:t>
            </w:r>
          </w:p>
        </w:tc>
        <w:tc>
          <w:tcPr>
            <w:tcW w:w="3969" w:type="dxa"/>
            <w:gridSpan w:val="5"/>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353E1D31" w14:textId="5D66C2FE" w:rsidR="00EE45A9" w:rsidRPr="00A25A86" w:rsidRDefault="00EE45A9" w:rsidP="00EE45A9">
            <w:pPr>
              <w:rPr>
                <w:rFonts w:asciiTheme="minorHAnsi" w:hAnsiTheme="minorHAnsi" w:cstheme="minorHAnsi"/>
                <w:b/>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ed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   </w:t>
            </w:r>
          </w:p>
        </w:tc>
      </w:tr>
      <w:tr w:rsidR="00EE45A9" w14:paraId="342C4E98" w14:textId="77777777" w:rsidTr="00A82FFD">
        <w:trPr>
          <w:trHeight w:val="283"/>
        </w:trPr>
        <w:tc>
          <w:tcPr>
            <w:tcW w:w="10348" w:type="dxa"/>
            <w:gridSpan w:val="6"/>
            <w:tcBorders>
              <w:top w:val="single" w:sz="4" w:space="0" w:color="auto"/>
              <w:left w:val="single" w:sz="4" w:space="0" w:color="auto"/>
              <w:bottom w:val="single" w:sz="4" w:space="0" w:color="auto"/>
              <w:right w:val="single" w:sz="2" w:space="0" w:color="auto"/>
            </w:tcBorders>
            <w:shd w:val="clear" w:color="auto" w:fill="FFFFFF" w:themeFill="background1"/>
            <w:vAlign w:val="center"/>
          </w:tcPr>
          <w:p w14:paraId="01444C35" w14:textId="7BA8F34F" w:rsidR="00EE45A9" w:rsidRPr="00A25A86" w:rsidRDefault="00EE45A9" w:rsidP="00EE45A9">
            <w:pPr>
              <w:rPr>
                <w:rFonts w:asciiTheme="minorHAnsi" w:hAnsiTheme="minorHAnsi" w:cstheme="minorHAnsi"/>
                <w:b/>
                <w:sz w:val="18"/>
                <w:szCs w:val="18"/>
              </w:rPr>
            </w:pPr>
            <w:r>
              <w:rPr>
                <w:rFonts w:asciiTheme="minorHAnsi" w:hAnsiTheme="minorHAnsi"/>
                <w:sz w:val="18"/>
              </w:rPr>
              <w:t>Tillhandahålls endast ibland</w:t>
            </w:r>
          </w:p>
        </w:tc>
      </w:tr>
      <w:tr w:rsidR="00D71648" w14:paraId="276F50CD" w14:textId="77777777" w:rsidTr="00A82FFD">
        <w:tc>
          <w:tcPr>
            <w:tcW w:w="10348" w:type="dxa"/>
            <w:gridSpan w:val="6"/>
            <w:tcBorders>
              <w:left w:val="single" w:sz="4" w:space="0" w:color="auto"/>
              <w:bottom w:val="nil"/>
              <w:right w:val="single" w:sz="8" w:space="0" w:color="auto"/>
            </w:tcBorders>
            <w:vAlign w:val="center"/>
          </w:tcPr>
          <w:p w14:paraId="2B24376E" w14:textId="1A807C27" w:rsidR="00D71648" w:rsidRPr="00A25A86" w:rsidRDefault="00EE45A9" w:rsidP="00E139F6">
            <w:pPr>
              <w:rPr>
                <w:rFonts w:asciiTheme="minorHAnsi" w:hAnsiTheme="minorHAnsi" w:cstheme="minorHAnsi"/>
                <w:snapToGrid w:val="0"/>
                <w:sz w:val="18"/>
                <w:szCs w:val="18"/>
              </w:rPr>
            </w:pPr>
            <w:r>
              <w:rPr>
                <w:rFonts w:asciiTheme="minorHAnsi" w:hAnsiTheme="minorHAnsi"/>
                <w:b/>
                <w:sz w:val="18"/>
              </w:rPr>
              <w:t>Ytterligare information om upprättande/anmälan om överensstämmelse till kunder</w:t>
            </w:r>
          </w:p>
        </w:tc>
      </w:tr>
      <w:tr w:rsidR="00D71648" w14:paraId="44D556D5" w14:textId="77777777" w:rsidTr="00A82FFD">
        <w:trPr>
          <w:trHeight w:val="680"/>
        </w:trPr>
        <w:tc>
          <w:tcPr>
            <w:tcW w:w="10348" w:type="dxa"/>
            <w:gridSpan w:val="6"/>
            <w:tcBorders>
              <w:top w:val="nil"/>
              <w:left w:val="single" w:sz="4" w:space="0" w:color="auto"/>
              <w:bottom w:val="single" w:sz="8" w:space="0" w:color="auto"/>
              <w:right w:val="single" w:sz="8" w:space="0" w:color="auto"/>
            </w:tcBorders>
          </w:tcPr>
          <w:p w14:paraId="0707AC7C" w14:textId="77777777" w:rsidR="00D71648" w:rsidRDefault="00D71648" w:rsidP="00E139F6">
            <w:pPr>
              <w:rPr>
                <w:rFonts w:asciiTheme="minorHAnsi" w:hAnsiTheme="minorHAnsi" w:cstheme="minorHAnsi"/>
                <w:sz w:val="18"/>
                <w:szCs w:val="18"/>
              </w:rPr>
            </w:pPr>
            <w:r w:rsidRPr="00A25A86">
              <w:rPr>
                <w:rFonts w:asciiTheme="minorHAnsi" w:hAnsiTheme="minorHAnsi" w:cstheme="minorHAnsi"/>
                <w:sz w:val="18"/>
              </w:rPr>
              <w:lastRenderedPageBreak/>
              <w:fldChar w:fldCharType="begin" w:fldLock="1">
                <w:ffData>
                  <w:name w:val="Teksti36"/>
                  <w:enabled/>
                  <w:calcOnExit w:val="0"/>
                  <w:textInput/>
                </w:ffData>
              </w:fldChar>
            </w:r>
            <w:r w:rsidRPr="00A25A86">
              <w:rPr>
                <w:rFonts w:asciiTheme="minorHAnsi" w:hAnsiTheme="minorHAnsi" w:cstheme="minorHAnsi"/>
                <w:sz w:val="18"/>
              </w:rPr>
              <w:instrText xml:space="preserve"> FORMTEXT </w:instrText>
            </w:r>
            <w:r w:rsidRPr="00A25A86">
              <w:rPr>
                <w:rFonts w:asciiTheme="minorHAnsi" w:hAnsiTheme="minorHAnsi" w:cstheme="minorHAnsi"/>
                <w:sz w:val="18"/>
              </w:rPr>
            </w:r>
            <w:r w:rsidRPr="00A25A86">
              <w:rPr>
                <w:rFonts w:asciiTheme="minorHAnsi" w:hAnsiTheme="minorHAnsi" w:cstheme="minorHAnsi"/>
                <w:sz w:val="18"/>
              </w:rPr>
              <w:fldChar w:fldCharType="separate"/>
            </w:r>
            <w:r>
              <w:rPr>
                <w:rFonts w:asciiTheme="minorHAnsi" w:hAnsiTheme="minorHAnsi"/>
                <w:sz w:val="18"/>
              </w:rPr>
              <w:t>     </w:t>
            </w:r>
            <w:r w:rsidRPr="00A25A86">
              <w:rPr>
                <w:rFonts w:asciiTheme="minorHAnsi" w:hAnsiTheme="minorHAnsi" w:cstheme="minorHAnsi"/>
                <w:sz w:val="18"/>
              </w:rPr>
              <w:fldChar w:fldCharType="end"/>
            </w:r>
          </w:p>
          <w:p w14:paraId="1DF0B1B0" w14:textId="77777777" w:rsidR="001F012F" w:rsidRDefault="001F012F" w:rsidP="00E139F6">
            <w:pPr>
              <w:rPr>
                <w:rFonts w:asciiTheme="minorHAnsi" w:hAnsiTheme="minorHAnsi" w:cstheme="minorHAnsi"/>
                <w:sz w:val="18"/>
                <w:szCs w:val="18"/>
              </w:rPr>
            </w:pPr>
          </w:p>
          <w:p w14:paraId="49EFE83F" w14:textId="77777777" w:rsidR="001F012F" w:rsidRDefault="001F012F" w:rsidP="00E139F6">
            <w:pPr>
              <w:rPr>
                <w:rFonts w:asciiTheme="minorHAnsi" w:hAnsiTheme="minorHAnsi" w:cstheme="minorHAnsi"/>
                <w:sz w:val="18"/>
                <w:szCs w:val="18"/>
              </w:rPr>
            </w:pPr>
          </w:p>
          <w:p w14:paraId="04A65DF6" w14:textId="77777777" w:rsidR="001F012F" w:rsidRDefault="001F012F" w:rsidP="00E139F6">
            <w:pPr>
              <w:rPr>
                <w:rFonts w:asciiTheme="minorHAnsi" w:hAnsiTheme="minorHAnsi" w:cstheme="minorHAnsi"/>
                <w:sz w:val="18"/>
                <w:szCs w:val="18"/>
              </w:rPr>
            </w:pPr>
          </w:p>
          <w:p w14:paraId="353DD4FA" w14:textId="77777777" w:rsidR="001F012F" w:rsidRDefault="001F012F" w:rsidP="00E139F6">
            <w:pPr>
              <w:rPr>
                <w:rFonts w:asciiTheme="minorHAnsi" w:hAnsiTheme="minorHAnsi" w:cstheme="minorHAnsi"/>
                <w:sz w:val="18"/>
                <w:szCs w:val="18"/>
              </w:rPr>
            </w:pPr>
          </w:p>
          <w:p w14:paraId="747B9A24" w14:textId="77777777" w:rsidR="001F012F" w:rsidRPr="00A25A86" w:rsidRDefault="001F012F" w:rsidP="00E139F6">
            <w:pPr>
              <w:rPr>
                <w:rFonts w:asciiTheme="minorHAnsi" w:hAnsiTheme="minorHAnsi" w:cstheme="minorHAnsi"/>
                <w:sz w:val="18"/>
                <w:szCs w:val="18"/>
              </w:rPr>
            </w:pPr>
          </w:p>
        </w:tc>
      </w:tr>
    </w:tbl>
    <w:tbl>
      <w:tblPr>
        <w:tblStyle w:val="TaulukkoRuudukko"/>
        <w:tblW w:w="10348" w:type="dxa"/>
        <w:tblInd w:w="-147" w:type="dxa"/>
        <w:tblLook w:val="04A0" w:firstRow="1" w:lastRow="0" w:firstColumn="1" w:lastColumn="0" w:noHBand="0" w:noVBand="1"/>
      </w:tblPr>
      <w:tblGrid>
        <w:gridCol w:w="436"/>
        <w:gridCol w:w="2930"/>
        <w:gridCol w:w="2346"/>
        <w:gridCol w:w="2325"/>
        <w:gridCol w:w="2311"/>
      </w:tblGrid>
      <w:tr w:rsidR="001F012F" w:rsidRPr="002017CE" w14:paraId="141A0D53" w14:textId="77777777" w:rsidTr="00A82FFD">
        <w:trPr>
          <w:trHeight w:val="349"/>
        </w:trPr>
        <w:tc>
          <w:tcPr>
            <w:tcW w:w="10348" w:type="dxa"/>
            <w:gridSpan w:val="5"/>
            <w:tcBorders>
              <w:top w:val="single" w:sz="4" w:space="0" w:color="auto"/>
            </w:tcBorders>
            <w:shd w:val="clear" w:color="auto" w:fill="F2F2F2" w:themeFill="background1" w:themeFillShade="F2"/>
          </w:tcPr>
          <w:p w14:paraId="1722260A" w14:textId="73EB87C9" w:rsidR="001F012F" w:rsidRPr="002017CE" w:rsidRDefault="001F012F" w:rsidP="001F012F">
            <w:pPr>
              <w:rPr>
                <w:rFonts w:asciiTheme="minorHAnsi" w:hAnsiTheme="minorHAnsi" w:cstheme="minorHAnsi"/>
                <w:b/>
                <w:bCs/>
                <w:sz w:val="18"/>
                <w:szCs w:val="18"/>
              </w:rPr>
            </w:pPr>
            <w:r>
              <w:rPr>
                <w:rFonts w:asciiTheme="minorHAnsi" w:hAnsiTheme="minorHAnsi"/>
                <w:b/>
                <w:sz w:val="18"/>
              </w:rPr>
              <w:t>Kontroll av innehållet i försäkran om överensstämmelse</w:t>
            </w:r>
          </w:p>
        </w:tc>
      </w:tr>
      <w:tr w:rsidR="001F012F" w14:paraId="20F6C40D" w14:textId="77777777" w:rsidTr="00A82FFD">
        <w:tc>
          <w:tcPr>
            <w:tcW w:w="10348" w:type="dxa"/>
            <w:gridSpan w:val="5"/>
          </w:tcPr>
          <w:p w14:paraId="309A6122" w14:textId="5529D8DC" w:rsidR="001F012F" w:rsidRPr="001D71CA" w:rsidRDefault="001F012F" w:rsidP="001F012F">
            <w:pPr>
              <w:rPr>
                <w:rFonts w:asciiTheme="minorHAnsi" w:hAnsiTheme="minorHAnsi" w:cstheme="minorHAnsi"/>
                <w:sz w:val="18"/>
                <w:szCs w:val="18"/>
              </w:rPr>
            </w:pPr>
            <w:r>
              <w:rPr>
                <w:rFonts w:asciiTheme="minorHAnsi" w:hAnsiTheme="minorHAnsi"/>
                <w:sz w:val="18"/>
              </w:rPr>
              <w:t xml:space="preserve">Välj minst tre </w:t>
            </w:r>
            <w:r w:rsidR="00DD3739">
              <w:rPr>
                <w:rFonts w:asciiTheme="minorHAnsi" w:hAnsiTheme="minorHAnsi"/>
                <w:sz w:val="18"/>
              </w:rPr>
              <w:t>förklaringar</w:t>
            </w:r>
            <w:r>
              <w:rPr>
                <w:rFonts w:asciiTheme="minorHAnsi" w:hAnsiTheme="minorHAnsi"/>
                <w:sz w:val="18"/>
              </w:rPr>
              <w:t xml:space="preserve"> om överensstämmelse för närmare granskning utifrån en riskbedömning,</w:t>
            </w:r>
            <w:r>
              <w:rPr>
                <w:rFonts w:asciiTheme="minorHAnsi" w:hAnsiTheme="minorHAnsi"/>
                <w:b/>
                <w:sz w:val="18"/>
              </w:rPr>
              <w:t xml:space="preserve"> </w:t>
            </w:r>
            <w:r>
              <w:rPr>
                <w:rFonts w:asciiTheme="minorHAnsi" w:hAnsiTheme="minorHAnsi"/>
                <w:sz w:val="18"/>
              </w:rPr>
              <w:t>enligt beskrivningen nedan. Observera att för icke-harmoniserade material är innehållskraven för försäkran om överensstämmelse rekommendationer och inte baserade på lagstiftning. Det kan dock rekommenderas att aktören begär en försäkran om överensstämmelse från leverantören i enlighet med</w:t>
            </w:r>
            <w:r>
              <w:t xml:space="preserve"> </w:t>
            </w:r>
            <w:hyperlink r:id="rId13" w:anchor="{%22CoEIdentifier%22:[%2209000016809fe04a%22],%22sort%22:[%22CoEValidationDate%20Descending%22]}" w:history="1">
              <w:r>
                <w:rPr>
                  <w:rStyle w:val="Hyperlinkki"/>
                  <w:rFonts w:asciiTheme="minorHAnsi" w:hAnsiTheme="minorHAnsi"/>
                  <w:sz w:val="18"/>
                </w:rPr>
                <w:t>EDQM:s FCM-resolution</w:t>
              </w:r>
            </w:hyperlink>
            <w:r>
              <w:rPr>
                <w:rFonts w:asciiTheme="minorHAnsi" w:hAnsiTheme="minorHAnsi"/>
                <w:sz w:val="18"/>
              </w:rPr>
              <w:t xml:space="preserve"> eller de</w:t>
            </w:r>
            <w:r>
              <w:t xml:space="preserve"> </w:t>
            </w:r>
            <w:hyperlink r:id="rId14" w:history="1">
              <w:r>
                <w:rPr>
                  <w:rStyle w:val="Hyperlinkki"/>
                  <w:rFonts w:asciiTheme="minorHAnsi" w:hAnsiTheme="minorHAnsi"/>
                  <w:sz w:val="18"/>
                </w:rPr>
                <w:t>allmänna anvisningarna från Livsmedelsverket</w:t>
              </w:r>
            </w:hyperlink>
            <w:r>
              <w:rPr>
                <w:rFonts w:asciiTheme="minorHAnsi" w:hAnsiTheme="minorHAnsi"/>
                <w:sz w:val="18"/>
              </w:rPr>
              <w:t xml:space="preserve">. </w:t>
            </w:r>
          </w:p>
          <w:p w14:paraId="6158A675" w14:textId="77777777" w:rsidR="001F012F" w:rsidRPr="002017CE" w:rsidRDefault="001F012F" w:rsidP="001F012F">
            <w:pPr>
              <w:rPr>
                <w:rFonts w:asciiTheme="minorHAnsi" w:hAnsiTheme="minorHAnsi" w:cstheme="minorHAnsi"/>
                <w:b/>
                <w:bCs/>
                <w:sz w:val="18"/>
                <w:szCs w:val="18"/>
              </w:rPr>
            </w:pPr>
          </w:p>
        </w:tc>
      </w:tr>
      <w:tr w:rsidR="001F012F" w:rsidRPr="001D71CA" w14:paraId="4E644F2C" w14:textId="77777777" w:rsidTr="00A82FFD">
        <w:tc>
          <w:tcPr>
            <w:tcW w:w="3366" w:type="dxa"/>
            <w:gridSpan w:val="2"/>
            <w:shd w:val="clear" w:color="auto" w:fill="F2F2F2" w:themeFill="background1" w:themeFillShade="F2"/>
          </w:tcPr>
          <w:p w14:paraId="11053B81"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Innehållet i försäkran om överensstämmelse</w:t>
            </w:r>
          </w:p>
          <w:p w14:paraId="10C883A1" w14:textId="77777777" w:rsidR="001F012F" w:rsidRPr="001D71CA" w:rsidRDefault="001F012F" w:rsidP="007407E6">
            <w:pPr>
              <w:rPr>
                <w:rFonts w:asciiTheme="minorHAnsi" w:hAnsiTheme="minorHAnsi" w:cstheme="minorHAnsi"/>
                <w:sz w:val="18"/>
                <w:szCs w:val="18"/>
              </w:rPr>
            </w:pPr>
          </w:p>
        </w:tc>
        <w:tc>
          <w:tcPr>
            <w:tcW w:w="2346" w:type="dxa"/>
            <w:shd w:val="clear" w:color="auto" w:fill="F2F2F2" w:themeFill="background1" w:themeFillShade="F2"/>
          </w:tcPr>
          <w:p w14:paraId="776E8111"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Produkt 1, vilken?</w:t>
            </w:r>
          </w:p>
          <w:p w14:paraId="655A5140"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25" w:type="dxa"/>
            <w:shd w:val="clear" w:color="auto" w:fill="F2F2F2" w:themeFill="background1" w:themeFillShade="F2"/>
          </w:tcPr>
          <w:p w14:paraId="54EBE9A1"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Produkt 2, vilken?</w:t>
            </w:r>
          </w:p>
          <w:p w14:paraId="796E961C"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11" w:type="dxa"/>
            <w:shd w:val="clear" w:color="auto" w:fill="F2F2F2" w:themeFill="background1" w:themeFillShade="F2"/>
          </w:tcPr>
          <w:p w14:paraId="22819B19" w14:textId="77777777" w:rsidR="001F012F" w:rsidRPr="001D71CA" w:rsidRDefault="001F012F" w:rsidP="007407E6">
            <w:pPr>
              <w:rPr>
                <w:rFonts w:asciiTheme="minorHAnsi" w:hAnsiTheme="minorHAnsi" w:cstheme="minorHAnsi"/>
                <w:b/>
                <w:bCs/>
                <w:sz w:val="18"/>
                <w:szCs w:val="18"/>
              </w:rPr>
            </w:pPr>
            <w:r>
              <w:rPr>
                <w:rFonts w:asciiTheme="minorHAnsi" w:hAnsiTheme="minorHAnsi"/>
                <w:b/>
                <w:sz w:val="18"/>
              </w:rPr>
              <w:t>Produkt 3, vilken?</w:t>
            </w:r>
          </w:p>
          <w:p w14:paraId="6127C959" w14:textId="77777777" w:rsidR="001F012F" w:rsidRPr="001D71CA" w:rsidRDefault="001F012F" w:rsidP="007407E6">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r>
      <w:tr w:rsidR="001F012F" w:rsidRPr="001D71CA" w14:paraId="79B22F45" w14:textId="77777777" w:rsidTr="00A82FFD">
        <w:trPr>
          <w:trHeight w:val="421"/>
        </w:trPr>
        <w:tc>
          <w:tcPr>
            <w:tcW w:w="3366" w:type="dxa"/>
            <w:gridSpan w:val="2"/>
          </w:tcPr>
          <w:p w14:paraId="793E1DC7"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Datum då certifikatet utfärdades.</w:t>
            </w:r>
          </w:p>
        </w:tc>
        <w:tc>
          <w:tcPr>
            <w:tcW w:w="2346" w:type="dxa"/>
          </w:tcPr>
          <w:p w14:paraId="093F820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F09507B" w14:textId="0915A21D" w:rsidR="001F012F" w:rsidRPr="001D71CA" w:rsidRDefault="001F012F" w:rsidP="007407E6">
            <w:pPr>
              <w:rPr>
                <w:rFonts w:asciiTheme="minorHAnsi" w:hAnsiTheme="minorHAnsi" w:cstheme="minorHAnsi"/>
                <w:sz w:val="18"/>
                <w:szCs w:val="18"/>
              </w:rPr>
            </w:pPr>
          </w:p>
        </w:tc>
        <w:tc>
          <w:tcPr>
            <w:tcW w:w="2325" w:type="dxa"/>
          </w:tcPr>
          <w:p w14:paraId="6E85B8DD"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3615BD3" w14:textId="71BD29C4" w:rsidR="001F012F" w:rsidRPr="001D71CA" w:rsidRDefault="001F012F" w:rsidP="007407E6">
            <w:pPr>
              <w:rPr>
                <w:rFonts w:asciiTheme="minorHAnsi" w:hAnsiTheme="minorHAnsi" w:cstheme="minorHAnsi"/>
                <w:sz w:val="18"/>
                <w:szCs w:val="18"/>
              </w:rPr>
            </w:pPr>
          </w:p>
        </w:tc>
        <w:tc>
          <w:tcPr>
            <w:tcW w:w="2311" w:type="dxa"/>
          </w:tcPr>
          <w:p w14:paraId="0D49DAE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90C58A9" w14:textId="6EDFCBA6" w:rsidR="001F012F" w:rsidRPr="001D71CA" w:rsidRDefault="001F012F" w:rsidP="007407E6">
            <w:pPr>
              <w:rPr>
                <w:rFonts w:asciiTheme="minorHAnsi" w:hAnsiTheme="minorHAnsi" w:cstheme="minorHAnsi"/>
                <w:sz w:val="18"/>
                <w:szCs w:val="18"/>
              </w:rPr>
            </w:pPr>
          </w:p>
        </w:tc>
      </w:tr>
      <w:tr w:rsidR="001F012F" w:rsidRPr="001D71CA" w14:paraId="4AEF8304" w14:textId="77777777" w:rsidTr="00A82FFD">
        <w:tc>
          <w:tcPr>
            <w:tcW w:w="3366" w:type="dxa"/>
            <w:gridSpan w:val="2"/>
          </w:tcPr>
          <w:p w14:paraId="43CC6F24"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Handelsnamn, namn eller unik identifierare för kontaktmaterialet.</w:t>
            </w:r>
          </w:p>
        </w:tc>
        <w:tc>
          <w:tcPr>
            <w:tcW w:w="2346" w:type="dxa"/>
          </w:tcPr>
          <w:p w14:paraId="465583D2"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4D08256" w14:textId="490EA1A4" w:rsidR="001F012F" w:rsidRPr="001D71CA" w:rsidRDefault="001F012F" w:rsidP="007407E6">
            <w:pPr>
              <w:rPr>
                <w:rFonts w:asciiTheme="minorHAnsi" w:hAnsiTheme="minorHAnsi" w:cstheme="minorHAnsi"/>
                <w:sz w:val="18"/>
                <w:szCs w:val="18"/>
              </w:rPr>
            </w:pPr>
          </w:p>
        </w:tc>
        <w:tc>
          <w:tcPr>
            <w:tcW w:w="2325" w:type="dxa"/>
          </w:tcPr>
          <w:p w14:paraId="4D1F2C4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E24D0F2" w14:textId="5887A92C" w:rsidR="001F012F" w:rsidRPr="001D71CA" w:rsidRDefault="001F012F" w:rsidP="007407E6">
            <w:pPr>
              <w:rPr>
                <w:rFonts w:asciiTheme="minorHAnsi" w:hAnsiTheme="minorHAnsi" w:cstheme="minorHAnsi"/>
                <w:sz w:val="18"/>
                <w:szCs w:val="18"/>
              </w:rPr>
            </w:pPr>
          </w:p>
        </w:tc>
        <w:tc>
          <w:tcPr>
            <w:tcW w:w="2311" w:type="dxa"/>
          </w:tcPr>
          <w:p w14:paraId="3D9FCF9A"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5709422" w14:textId="11053454" w:rsidR="001F012F" w:rsidRPr="001D71CA" w:rsidRDefault="001F012F" w:rsidP="007407E6">
            <w:pPr>
              <w:rPr>
                <w:rFonts w:asciiTheme="minorHAnsi" w:hAnsiTheme="minorHAnsi" w:cstheme="minorHAnsi"/>
                <w:sz w:val="18"/>
                <w:szCs w:val="18"/>
              </w:rPr>
            </w:pPr>
          </w:p>
        </w:tc>
      </w:tr>
      <w:tr w:rsidR="001F012F" w:rsidRPr="001D71CA" w14:paraId="648D1B44" w14:textId="77777777" w:rsidTr="00A82FFD">
        <w:tc>
          <w:tcPr>
            <w:tcW w:w="3366" w:type="dxa"/>
            <w:gridSpan w:val="2"/>
          </w:tcPr>
          <w:p w14:paraId="6181FFCD"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kontaktmaterialets sammansättning och/eller struktur (</w:t>
            </w:r>
            <w:proofErr w:type="gramStart"/>
            <w:r>
              <w:rPr>
                <w:rFonts w:asciiTheme="minorHAnsi" w:hAnsiTheme="minorHAnsi"/>
                <w:color w:val="000000"/>
                <w:sz w:val="18"/>
              </w:rPr>
              <w:t>t.ex.</w:t>
            </w:r>
            <w:proofErr w:type="gramEnd"/>
            <w:r>
              <w:rPr>
                <w:rFonts w:asciiTheme="minorHAnsi" w:hAnsiTheme="minorHAnsi"/>
                <w:color w:val="000000"/>
                <w:sz w:val="18"/>
              </w:rPr>
              <w:t xml:space="preserve"> PP, ny kartong, tryckfärger).</w:t>
            </w:r>
          </w:p>
        </w:tc>
        <w:tc>
          <w:tcPr>
            <w:tcW w:w="2346" w:type="dxa"/>
          </w:tcPr>
          <w:p w14:paraId="00F35DAD"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33F4306" w14:textId="45DA1711" w:rsidR="001F012F" w:rsidRPr="001D71CA" w:rsidRDefault="001F012F" w:rsidP="007407E6">
            <w:pPr>
              <w:rPr>
                <w:rFonts w:asciiTheme="minorHAnsi" w:hAnsiTheme="minorHAnsi" w:cstheme="minorHAnsi"/>
                <w:sz w:val="18"/>
                <w:szCs w:val="18"/>
              </w:rPr>
            </w:pPr>
          </w:p>
        </w:tc>
        <w:tc>
          <w:tcPr>
            <w:tcW w:w="2325" w:type="dxa"/>
          </w:tcPr>
          <w:p w14:paraId="0BAC61F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CFB1811" w14:textId="05313AA5" w:rsidR="001F012F" w:rsidRPr="001D71CA" w:rsidRDefault="001F012F" w:rsidP="007407E6">
            <w:pPr>
              <w:rPr>
                <w:rFonts w:asciiTheme="minorHAnsi" w:hAnsiTheme="minorHAnsi" w:cstheme="minorHAnsi"/>
                <w:sz w:val="18"/>
                <w:szCs w:val="18"/>
              </w:rPr>
            </w:pPr>
          </w:p>
        </w:tc>
        <w:tc>
          <w:tcPr>
            <w:tcW w:w="2311" w:type="dxa"/>
          </w:tcPr>
          <w:p w14:paraId="6DDDDF99"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7D72AAE" w14:textId="225B7A25" w:rsidR="001F012F" w:rsidRPr="001D71CA" w:rsidRDefault="001F012F" w:rsidP="007407E6">
            <w:pPr>
              <w:rPr>
                <w:rFonts w:asciiTheme="minorHAnsi" w:hAnsiTheme="minorHAnsi" w:cstheme="minorHAnsi"/>
                <w:sz w:val="18"/>
                <w:szCs w:val="18"/>
              </w:rPr>
            </w:pPr>
          </w:p>
        </w:tc>
      </w:tr>
      <w:tr w:rsidR="001F012F" w:rsidRPr="001D71CA" w14:paraId="40FF10BD" w14:textId="77777777" w:rsidTr="00A82FFD">
        <w:tc>
          <w:tcPr>
            <w:tcW w:w="3366" w:type="dxa"/>
            <w:gridSpan w:val="2"/>
          </w:tcPr>
          <w:p w14:paraId="145BF98A"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råvaror som är tillåtna med begränsningar (i enlighet med säkerhetsreferensen).</w:t>
            </w:r>
          </w:p>
        </w:tc>
        <w:tc>
          <w:tcPr>
            <w:tcW w:w="2346" w:type="dxa"/>
          </w:tcPr>
          <w:p w14:paraId="4AFF0F0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780E3F3" w14:textId="4E8A5608" w:rsidR="001F012F" w:rsidRPr="001D71CA" w:rsidRDefault="001F012F" w:rsidP="007407E6">
            <w:pPr>
              <w:rPr>
                <w:rFonts w:asciiTheme="minorHAnsi" w:hAnsiTheme="minorHAnsi" w:cstheme="minorHAnsi"/>
                <w:sz w:val="18"/>
                <w:szCs w:val="18"/>
              </w:rPr>
            </w:pPr>
          </w:p>
        </w:tc>
        <w:tc>
          <w:tcPr>
            <w:tcW w:w="2325" w:type="dxa"/>
          </w:tcPr>
          <w:p w14:paraId="4B23802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6B59954" w14:textId="3E6B5701" w:rsidR="001F012F" w:rsidRPr="001D71CA" w:rsidRDefault="001F012F" w:rsidP="007407E6">
            <w:pPr>
              <w:rPr>
                <w:rFonts w:asciiTheme="minorHAnsi" w:hAnsiTheme="minorHAnsi" w:cstheme="minorHAnsi"/>
                <w:sz w:val="18"/>
                <w:szCs w:val="18"/>
              </w:rPr>
            </w:pPr>
          </w:p>
        </w:tc>
        <w:tc>
          <w:tcPr>
            <w:tcW w:w="2311" w:type="dxa"/>
          </w:tcPr>
          <w:p w14:paraId="3D3B4526"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FC7D9E5" w14:textId="611F9ABE" w:rsidR="001F012F" w:rsidRPr="001D71CA" w:rsidRDefault="001F012F" w:rsidP="007407E6">
            <w:pPr>
              <w:rPr>
                <w:rFonts w:asciiTheme="minorHAnsi" w:hAnsiTheme="minorHAnsi" w:cstheme="minorHAnsi"/>
                <w:sz w:val="18"/>
                <w:szCs w:val="18"/>
              </w:rPr>
            </w:pPr>
          </w:p>
        </w:tc>
      </w:tr>
      <w:tr w:rsidR="001F012F" w:rsidRPr="001D71CA" w14:paraId="6BF9248B" w14:textId="77777777" w:rsidTr="00A82FFD">
        <w:tc>
          <w:tcPr>
            <w:tcW w:w="3366" w:type="dxa"/>
            <w:gridSpan w:val="2"/>
          </w:tcPr>
          <w:p w14:paraId="143207BE" w14:textId="77777777" w:rsidR="001F012F" w:rsidRPr="001D71CA" w:rsidRDefault="001F012F" w:rsidP="007407E6">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huruvida samverkande tillsatser har använts och, i så fall, deras namn och E-kod.</w:t>
            </w:r>
          </w:p>
        </w:tc>
        <w:tc>
          <w:tcPr>
            <w:tcW w:w="2346" w:type="dxa"/>
          </w:tcPr>
          <w:p w14:paraId="19C348C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E5FB8C5" w14:textId="31033ADC" w:rsidR="001F012F" w:rsidRPr="001D71CA" w:rsidRDefault="001F012F" w:rsidP="007407E6">
            <w:pPr>
              <w:rPr>
                <w:rFonts w:asciiTheme="minorHAnsi" w:hAnsiTheme="minorHAnsi" w:cstheme="minorHAnsi"/>
                <w:sz w:val="18"/>
                <w:szCs w:val="18"/>
              </w:rPr>
            </w:pPr>
          </w:p>
        </w:tc>
        <w:tc>
          <w:tcPr>
            <w:tcW w:w="2325" w:type="dxa"/>
          </w:tcPr>
          <w:p w14:paraId="7FA3487A"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94058FA" w14:textId="2C5FE0C6" w:rsidR="001F012F" w:rsidRPr="001D71CA" w:rsidRDefault="001F012F" w:rsidP="007407E6">
            <w:pPr>
              <w:rPr>
                <w:rFonts w:asciiTheme="minorHAnsi" w:hAnsiTheme="minorHAnsi" w:cstheme="minorHAnsi"/>
                <w:sz w:val="18"/>
                <w:szCs w:val="18"/>
              </w:rPr>
            </w:pPr>
          </w:p>
        </w:tc>
        <w:tc>
          <w:tcPr>
            <w:tcW w:w="2311" w:type="dxa"/>
          </w:tcPr>
          <w:p w14:paraId="286EE72D"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4A22884" w14:textId="06F10808" w:rsidR="001F012F" w:rsidRPr="001D71CA" w:rsidRDefault="001F012F" w:rsidP="007407E6">
            <w:pPr>
              <w:rPr>
                <w:rFonts w:asciiTheme="minorHAnsi" w:hAnsiTheme="minorHAnsi" w:cstheme="minorHAnsi"/>
                <w:sz w:val="18"/>
                <w:szCs w:val="18"/>
              </w:rPr>
            </w:pPr>
          </w:p>
        </w:tc>
      </w:tr>
      <w:tr w:rsidR="003000C1" w:rsidRPr="001D71CA" w14:paraId="2E4B2585" w14:textId="77777777" w:rsidTr="00A82FFD">
        <w:tc>
          <w:tcPr>
            <w:tcW w:w="3366" w:type="dxa"/>
            <w:gridSpan w:val="2"/>
          </w:tcPr>
          <w:p w14:paraId="471BD625" w14:textId="0ADAF5F1" w:rsidR="003000C1" w:rsidRPr="001D71CA" w:rsidRDefault="003000C1" w:rsidP="003000C1">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Information om identifierade NIAS-ämnen och resultaten av riskbedömningen av dessa.</w:t>
            </w:r>
          </w:p>
        </w:tc>
        <w:tc>
          <w:tcPr>
            <w:tcW w:w="2346" w:type="dxa"/>
          </w:tcPr>
          <w:p w14:paraId="2BA97092"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1F320E3" w14:textId="38A61315" w:rsidR="003000C1" w:rsidRPr="001D71CA" w:rsidRDefault="003000C1" w:rsidP="003000C1">
            <w:pPr>
              <w:rPr>
                <w:rFonts w:asciiTheme="minorHAnsi" w:hAnsiTheme="minorHAnsi" w:cstheme="minorHAnsi"/>
                <w:snapToGrid w:val="0"/>
                <w:sz w:val="18"/>
                <w:szCs w:val="18"/>
              </w:rPr>
            </w:pPr>
          </w:p>
        </w:tc>
        <w:tc>
          <w:tcPr>
            <w:tcW w:w="2325" w:type="dxa"/>
          </w:tcPr>
          <w:p w14:paraId="6CDEF15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74156F8" w14:textId="3BADD6D1" w:rsidR="003000C1" w:rsidRPr="001D71CA" w:rsidRDefault="003000C1" w:rsidP="003000C1">
            <w:pPr>
              <w:rPr>
                <w:rFonts w:asciiTheme="minorHAnsi" w:hAnsiTheme="minorHAnsi" w:cstheme="minorHAnsi"/>
                <w:snapToGrid w:val="0"/>
                <w:sz w:val="18"/>
                <w:szCs w:val="18"/>
              </w:rPr>
            </w:pPr>
          </w:p>
        </w:tc>
        <w:tc>
          <w:tcPr>
            <w:tcW w:w="2311" w:type="dxa"/>
          </w:tcPr>
          <w:p w14:paraId="6243C5B0"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0B22BE7" w14:textId="30D5DB66" w:rsidR="003000C1" w:rsidRPr="001D71CA" w:rsidRDefault="003000C1" w:rsidP="003000C1">
            <w:pPr>
              <w:rPr>
                <w:rFonts w:asciiTheme="minorHAnsi" w:hAnsiTheme="minorHAnsi" w:cstheme="minorHAnsi"/>
                <w:snapToGrid w:val="0"/>
                <w:sz w:val="18"/>
                <w:szCs w:val="18"/>
              </w:rPr>
            </w:pPr>
          </w:p>
        </w:tc>
      </w:tr>
      <w:tr w:rsidR="003000C1" w:rsidRPr="001D71CA" w14:paraId="4EC0A55B" w14:textId="77777777" w:rsidTr="00A82FFD">
        <w:tc>
          <w:tcPr>
            <w:tcW w:w="3366" w:type="dxa"/>
            <w:gridSpan w:val="2"/>
          </w:tcPr>
          <w:p w14:paraId="4FFBEB78" w14:textId="77777777" w:rsidR="003000C1" w:rsidRPr="001D71CA" w:rsidRDefault="003000C1" w:rsidP="003000C1">
            <w:pPr>
              <w:tabs>
                <w:tab w:val="left" w:pos="284"/>
              </w:tabs>
              <w:rPr>
                <w:rFonts w:asciiTheme="minorHAnsi" w:hAnsiTheme="minorHAnsi" w:cstheme="minorHAnsi"/>
                <w:b/>
                <w:i/>
                <w:sz w:val="18"/>
                <w:szCs w:val="18"/>
              </w:rPr>
            </w:pPr>
            <w:r>
              <w:rPr>
                <w:rFonts w:asciiTheme="minorHAnsi" w:hAnsiTheme="minorHAnsi"/>
                <w:color w:val="000000"/>
                <w:sz w:val="18"/>
              </w:rPr>
              <w:t>Lagstiftningshänvisningar som materialets eller artikelns överensstämmelse baseras på. Alltid åtminstone överensstämmelse med kraven i förordning 1935/2004 och dessutom materialspecifik lagstiftning eller andra säkerhetshänvisningar.</w:t>
            </w:r>
            <w:r>
              <w:rPr>
                <w:rFonts w:asciiTheme="minorHAnsi" w:hAnsiTheme="minorHAnsi"/>
                <w:b/>
                <w:i/>
                <w:sz w:val="18"/>
              </w:rPr>
              <w:t xml:space="preserve"> </w:t>
            </w:r>
            <w:proofErr w:type="gramStart"/>
            <w:r>
              <w:rPr>
                <w:rFonts w:asciiTheme="minorHAnsi" w:hAnsiTheme="minorHAnsi"/>
                <w:b/>
                <w:i/>
                <w:sz w:val="18"/>
              </w:rPr>
              <w:t>T.ex.</w:t>
            </w:r>
            <w:proofErr w:type="gramEnd"/>
            <w:r>
              <w:rPr>
                <w:rFonts w:asciiTheme="minorHAnsi" w:hAnsiTheme="minorHAnsi"/>
                <w:b/>
                <w:i/>
                <w:sz w:val="18"/>
              </w:rPr>
              <w:t xml:space="preserve"> </w:t>
            </w:r>
          </w:p>
          <w:p w14:paraId="0E8547EB" w14:textId="77777777" w:rsidR="003000C1" w:rsidRPr="001F012F" w:rsidRDefault="003000C1" w:rsidP="003000C1">
            <w:pPr>
              <w:numPr>
                <w:ilvl w:val="0"/>
                <w:numId w:val="4"/>
              </w:numPr>
              <w:tabs>
                <w:tab w:val="left" w:pos="284"/>
              </w:tabs>
              <w:ind w:left="284" w:hanging="284"/>
              <w:rPr>
                <w:rFonts w:asciiTheme="minorHAnsi" w:hAnsiTheme="minorHAnsi" w:cstheme="minorHAnsi"/>
                <w:i/>
                <w:sz w:val="16"/>
                <w:szCs w:val="16"/>
              </w:rPr>
            </w:pPr>
            <w:r>
              <w:rPr>
                <w:rFonts w:asciiTheme="minorHAnsi" w:hAnsiTheme="minorHAnsi"/>
                <w:i/>
                <w:sz w:val="16"/>
              </w:rPr>
              <w:t>Papper och kartong – BfR:s rekommendationer, EDQM:s tekniska instruktion för papper och kartong</w:t>
            </w:r>
          </w:p>
          <w:p w14:paraId="2A24B65F" w14:textId="77777777" w:rsidR="003000C1" w:rsidRPr="001F012F" w:rsidRDefault="003000C1" w:rsidP="003000C1">
            <w:pPr>
              <w:numPr>
                <w:ilvl w:val="0"/>
                <w:numId w:val="4"/>
              </w:numPr>
              <w:tabs>
                <w:tab w:val="left" w:pos="284"/>
              </w:tabs>
              <w:ind w:left="284" w:hanging="284"/>
              <w:rPr>
                <w:rFonts w:asciiTheme="minorHAnsi" w:hAnsiTheme="minorHAnsi" w:cstheme="minorHAnsi"/>
                <w:i/>
                <w:sz w:val="16"/>
                <w:szCs w:val="16"/>
              </w:rPr>
            </w:pPr>
            <w:r>
              <w:rPr>
                <w:rFonts w:asciiTheme="minorHAnsi" w:hAnsiTheme="minorHAnsi"/>
                <w:i/>
                <w:sz w:val="16"/>
              </w:rPr>
              <w:t>Metaller – Nordisk anvisning för metall Tema Nord 2015:522, standarder för rostfritt stål eller aluminium, EDQM:s resolution om metaller och metallegeringar</w:t>
            </w:r>
          </w:p>
          <w:p w14:paraId="5D753699" w14:textId="77777777" w:rsidR="003000C1" w:rsidRPr="001F012F" w:rsidRDefault="003000C1" w:rsidP="003000C1">
            <w:pPr>
              <w:numPr>
                <w:ilvl w:val="0"/>
                <w:numId w:val="4"/>
              </w:numPr>
              <w:tabs>
                <w:tab w:val="left" w:pos="284"/>
              </w:tabs>
              <w:ind w:left="284" w:hanging="284"/>
              <w:rPr>
                <w:rFonts w:asciiTheme="minorHAnsi" w:hAnsiTheme="minorHAnsi" w:cstheme="minorHAnsi"/>
                <w:sz w:val="16"/>
                <w:szCs w:val="16"/>
              </w:rPr>
            </w:pPr>
            <w:r>
              <w:rPr>
                <w:rFonts w:asciiTheme="minorHAnsi" w:hAnsiTheme="minorHAnsi"/>
                <w:i/>
                <w:sz w:val="16"/>
              </w:rPr>
              <w:t>Tryckfärger – Schweiz förordning om tryckfärger 817.023.21 eller nordisk anvisning för tryckfärger Thema Nord 2012:521, EuPiA:s anvisningar för tryckfärger.</w:t>
            </w:r>
          </w:p>
          <w:p w14:paraId="74BC6E7C" w14:textId="77777777" w:rsidR="003000C1" w:rsidRPr="001D71CA" w:rsidRDefault="003000C1" w:rsidP="003000C1">
            <w:pPr>
              <w:numPr>
                <w:ilvl w:val="0"/>
                <w:numId w:val="4"/>
              </w:numPr>
              <w:tabs>
                <w:tab w:val="left" w:pos="284"/>
              </w:tabs>
              <w:ind w:left="284" w:hanging="284"/>
              <w:rPr>
                <w:rFonts w:asciiTheme="minorHAnsi" w:hAnsiTheme="minorHAnsi" w:cstheme="minorHAnsi"/>
                <w:sz w:val="18"/>
                <w:szCs w:val="18"/>
              </w:rPr>
            </w:pPr>
            <w:r>
              <w:rPr>
                <w:rFonts w:asciiTheme="minorHAnsi" w:hAnsiTheme="minorHAnsi"/>
                <w:i/>
                <w:sz w:val="16"/>
              </w:rPr>
              <w:t>Lim – FDA:s förordningar</w:t>
            </w:r>
          </w:p>
        </w:tc>
        <w:tc>
          <w:tcPr>
            <w:tcW w:w="2346" w:type="dxa"/>
          </w:tcPr>
          <w:p w14:paraId="23DBCB12"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BE78241" w14:textId="2C43CC1C" w:rsidR="003000C1" w:rsidRPr="001D71CA" w:rsidRDefault="003000C1" w:rsidP="003000C1">
            <w:pPr>
              <w:rPr>
                <w:rFonts w:asciiTheme="minorHAnsi" w:hAnsiTheme="minorHAnsi" w:cstheme="minorHAnsi"/>
                <w:sz w:val="18"/>
                <w:szCs w:val="18"/>
              </w:rPr>
            </w:pPr>
          </w:p>
        </w:tc>
        <w:tc>
          <w:tcPr>
            <w:tcW w:w="2325" w:type="dxa"/>
          </w:tcPr>
          <w:p w14:paraId="23768900"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B7CF783" w14:textId="0D305CD2" w:rsidR="003000C1" w:rsidRPr="001D71CA" w:rsidRDefault="003000C1" w:rsidP="003000C1">
            <w:pPr>
              <w:rPr>
                <w:rFonts w:asciiTheme="minorHAnsi" w:hAnsiTheme="minorHAnsi" w:cstheme="minorHAnsi"/>
                <w:sz w:val="18"/>
                <w:szCs w:val="18"/>
              </w:rPr>
            </w:pPr>
          </w:p>
        </w:tc>
        <w:tc>
          <w:tcPr>
            <w:tcW w:w="2311" w:type="dxa"/>
          </w:tcPr>
          <w:p w14:paraId="67BCA28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4305F32" w14:textId="192D253F" w:rsidR="003000C1" w:rsidRPr="001D71CA" w:rsidRDefault="003000C1" w:rsidP="003000C1">
            <w:pPr>
              <w:rPr>
                <w:rFonts w:asciiTheme="minorHAnsi" w:hAnsiTheme="minorHAnsi" w:cstheme="minorHAnsi"/>
                <w:sz w:val="18"/>
                <w:szCs w:val="18"/>
              </w:rPr>
            </w:pPr>
          </w:p>
        </w:tc>
      </w:tr>
      <w:tr w:rsidR="003000C1" w:rsidRPr="001D71CA" w14:paraId="04664FEC" w14:textId="77777777" w:rsidTr="00A82FFD">
        <w:tc>
          <w:tcPr>
            <w:tcW w:w="3366" w:type="dxa"/>
            <w:gridSpan w:val="2"/>
          </w:tcPr>
          <w:p w14:paraId="4F9463A2" w14:textId="77777777" w:rsidR="003000C1" w:rsidRPr="001D71CA" w:rsidRDefault="003000C1" w:rsidP="003000C1">
            <w:pPr>
              <w:rPr>
                <w:rFonts w:asciiTheme="minorHAnsi" w:hAnsiTheme="minorHAnsi" w:cstheme="minorHAnsi"/>
                <w:sz w:val="18"/>
                <w:szCs w:val="18"/>
              </w:rPr>
            </w:pPr>
            <w:r>
              <w:rPr>
                <w:rFonts w:asciiTheme="minorHAnsi" w:hAnsiTheme="minorHAnsi"/>
                <w:color w:val="000000"/>
                <w:sz w:val="18"/>
              </w:rPr>
              <w:t>Information om att kontaktmaterialet har tillverkats i enlighet med ett kvalitetsledningssystem som uppfyller kraven i förordning 2023/2006 (EU).</w:t>
            </w:r>
          </w:p>
        </w:tc>
        <w:tc>
          <w:tcPr>
            <w:tcW w:w="2346" w:type="dxa"/>
          </w:tcPr>
          <w:p w14:paraId="282BE63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ABF13F3" w14:textId="5BAC24D2" w:rsidR="003000C1" w:rsidRPr="001D71CA" w:rsidRDefault="003000C1" w:rsidP="003000C1">
            <w:pPr>
              <w:rPr>
                <w:rFonts w:asciiTheme="minorHAnsi" w:hAnsiTheme="minorHAnsi" w:cstheme="minorHAnsi"/>
                <w:sz w:val="18"/>
                <w:szCs w:val="18"/>
              </w:rPr>
            </w:pPr>
          </w:p>
        </w:tc>
        <w:tc>
          <w:tcPr>
            <w:tcW w:w="2325" w:type="dxa"/>
          </w:tcPr>
          <w:p w14:paraId="5B2A0768"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F6CF970" w14:textId="503D4877" w:rsidR="003000C1" w:rsidRPr="001D71CA" w:rsidRDefault="003000C1" w:rsidP="003000C1">
            <w:pPr>
              <w:rPr>
                <w:rFonts w:asciiTheme="minorHAnsi" w:hAnsiTheme="minorHAnsi" w:cstheme="minorHAnsi"/>
                <w:sz w:val="18"/>
                <w:szCs w:val="18"/>
              </w:rPr>
            </w:pPr>
          </w:p>
        </w:tc>
        <w:tc>
          <w:tcPr>
            <w:tcW w:w="2311" w:type="dxa"/>
          </w:tcPr>
          <w:p w14:paraId="180BB0B8"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2AA2550" w14:textId="31B028C5" w:rsidR="003000C1" w:rsidRPr="001D71CA" w:rsidRDefault="003000C1" w:rsidP="003000C1">
            <w:pPr>
              <w:rPr>
                <w:rFonts w:asciiTheme="minorHAnsi" w:hAnsiTheme="minorHAnsi" w:cstheme="minorHAnsi"/>
                <w:sz w:val="18"/>
                <w:szCs w:val="18"/>
              </w:rPr>
            </w:pPr>
          </w:p>
        </w:tc>
      </w:tr>
      <w:tr w:rsidR="003000C1" w:rsidRPr="001D71CA" w14:paraId="62DBCF96" w14:textId="77777777" w:rsidTr="00A82FFD">
        <w:tc>
          <w:tcPr>
            <w:tcW w:w="3366" w:type="dxa"/>
            <w:gridSpan w:val="2"/>
          </w:tcPr>
          <w:p w14:paraId="6414CCE6" w14:textId="77777777" w:rsidR="003000C1" w:rsidRPr="001D71CA" w:rsidRDefault="003000C1" w:rsidP="003000C1">
            <w:pPr>
              <w:rPr>
                <w:rFonts w:asciiTheme="minorHAnsi" w:hAnsiTheme="minorHAnsi" w:cstheme="minorHAnsi"/>
                <w:sz w:val="18"/>
                <w:szCs w:val="18"/>
              </w:rPr>
            </w:pPr>
            <w:r>
              <w:rPr>
                <w:rFonts w:asciiTheme="minorHAnsi" w:hAnsiTheme="minorHAnsi"/>
                <w:color w:val="000000"/>
                <w:sz w:val="18"/>
              </w:rPr>
              <w:lastRenderedPageBreak/>
              <w:t>Resultat av genomförda studier och deras resultat eller utförda modellberäkningar</w:t>
            </w:r>
            <w:r>
              <w:rPr>
                <w:rFonts w:asciiTheme="minorHAnsi" w:hAnsiTheme="minorHAnsi"/>
                <w:sz w:val="18"/>
              </w:rPr>
              <w:t xml:space="preserve"> (</w:t>
            </w:r>
            <w:proofErr w:type="gramStart"/>
            <w:r>
              <w:rPr>
                <w:rFonts w:asciiTheme="minorHAnsi" w:hAnsiTheme="minorHAnsi"/>
                <w:sz w:val="18"/>
              </w:rPr>
              <w:t>t.ex.</w:t>
            </w:r>
            <w:proofErr w:type="gramEnd"/>
            <w:r>
              <w:rPr>
                <w:rFonts w:asciiTheme="minorHAnsi" w:hAnsiTheme="minorHAnsi"/>
                <w:sz w:val="18"/>
              </w:rPr>
              <w:t xml:space="preserve"> total migration i plast + specifik migration av begränsade ämnen)</w:t>
            </w:r>
          </w:p>
        </w:tc>
        <w:tc>
          <w:tcPr>
            <w:tcW w:w="2346" w:type="dxa"/>
          </w:tcPr>
          <w:p w14:paraId="65F0C41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D058E4A" w14:textId="5F121381" w:rsidR="003000C1" w:rsidRPr="001D71CA" w:rsidRDefault="003000C1" w:rsidP="003000C1">
            <w:pPr>
              <w:rPr>
                <w:rFonts w:asciiTheme="minorHAnsi" w:hAnsiTheme="minorHAnsi" w:cstheme="minorHAnsi"/>
                <w:sz w:val="18"/>
                <w:szCs w:val="18"/>
              </w:rPr>
            </w:pPr>
          </w:p>
        </w:tc>
        <w:tc>
          <w:tcPr>
            <w:tcW w:w="2325" w:type="dxa"/>
          </w:tcPr>
          <w:p w14:paraId="52380AF4"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9307497" w14:textId="742F9F85" w:rsidR="003000C1" w:rsidRPr="001D71CA" w:rsidRDefault="003000C1" w:rsidP="003000C1">
            <w:pPr>
              <w:rPr>
                <w:rFonts w:asciiTheme="minorHAnsi" w:hAnsiTheme="minorHAnsi" w:cstheme="minorHAnsi"/>
                <w:sz w:val="18"/>
                <w:szCs w:val="18"/>
              </w:rPr>
            </w:pPr>
          </w:p>
        </w:tc>
        <w:tc>
          <w:tcPr>
            <w:tcW w:w="2311" w:type="dxa"/>
          </w:tcPr>
          <w:p w14:paraId="0ABE1701"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2F5982D" w14:textId="086CE573" w:rsidR="003000C1" w:rsidRPr="001D71CA" w:rsidRDefault="003000C1" w:rsidP="003000C1">
            <w:pPr>
              <w:rPr>
                <w:rFonts w:asciiTheme="minorHAnsi" w:hAnsiTheme="minorHAnsi" w:cstheme="minorHAnsi"/>
                <w:sz w:val="18"/>
                <w:szCs w:val="18"/>
              </w:rPr>
            </w:pPr>
          </w:p>
        </w:tc>
      </w:tr>
      <w:tr w:rsidR="003000C1" w:rsidRPr="001D71CA" w14:paraId="3D2CDA31" w14:textId="77777777" w:rsidTr="00A82FFD">
        <w:tc>
          <w:tcPr>
            <w:tcW w:w="3366" w:type="dxa"/>
            <w:gridSpan w:val="2"/>
          </w:tcPr>
          <w:p w14:paraId="25B79425"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Livsmedelstyper som materialet lämpar sig för.</w:t>
            </w:r>
          </w:p>
        </w:tc>
        <w:tc>
          <w:tcPr>
            <w:tcW w:w="2346" w:type="dxa"/>
          </w:tcPr>
          <w:p w14:paraId="17C99F4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EBB2370" w14:textId="1412BAB6" w:rsidR="003000C1" w:rsidRPr="001D71CA" w:rsidRDefault="003000C1" w:rsidP="003000C1">
            <w:pPr>
              <w:rPr>
                <w:rFonts w:asciiTheme="minorHAnsi" w:hAnsiTheme="minorHAnsi" w:cstheme="minorHAnsi"/>
                <w:sz w:val="18"/>
                <w:szCs w:val="18"/>
              </w:rPr>
            </w:pPr>
          </w:p>
        </w:tc>
        <w:tc>
          <w:tcPr>
            <w:tcW w:w="2325" w:type="dxa"/>
          </w:tcPr>
          <w:p w14:paraId="7F23C879"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C4B4AEB" w14:textId="6345694E" w:rsidR="003000C1" w:rsidRPr="001D71CA" w:rsidRDefault="003000C1" w:rsidP="003000C1">
            <w:pPr>
              <w:rPr>
                <w:rFonts w:asciiTheme="minorHAnsi" w:hAnsiTheme="minorHAnsi" w:cstheme="minorHAnsi"/>
                <w:sz w:val="18"/>
                <w:szCs w:val="18"/>
              </w:rPr>
            </w:pPr>
          </w:p>
        </w:tc>
        <w:tc>
          <w:tcPr>
            <w:tcW w:w="2311" w:type="dxa"/>
          </w:tcPr>
          <w:p w14:paraId="553BBE4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F85DAEF" w14:textId="734701BA" w:rsidR="003000C1" w:rsidRPr="001D71CA" w:rsidRDefault="003000C1" w:rsidP="003000C1">
            <w:pPr>
              <w:rPr>
                <w:rFonts w:asciiTheme="minorHAnsi" w:hAnsiTheme="minorHAnsi" w:cstheme="minorHAnsi"/>
                <w:sz w:val="18"/>
                <w:szCs w:val="18"/>
              </w:rPr>
            </w:pPr>
          </w:p>
        </w:tc>
      </w:tr>
      <w:tr w:rsidR="003000C1" w:rsidRPr="001D71CA" w14:paraId="424E76A0" w14:textId="77777777" w:rsidTr="00A82FFD">
        <w:tc>
          <w:tcPr>
            <w:tcW w:w="3366" w:type="dxa"/>
            <w:gridSpan w:val="2"/>
          </w:tcPr>
          <w:p w14:paraId="7CBB5BB2"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Begränsningar för användningstemperatur.</w:t>
            </w:r>
          </w:p>
        </w:tc>
        <w:tc>
          <w:tcPr>
            <w:tcW w:w="2346" w:type="dxa"/>
          </w:tcPr>
          <w:p w14:paraId="1BBB9F7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AB9A9F6" w14:textId="32469D80" w:rsidR="003000C1" w:rsidRPr="001D71CA" w:rsidRDefault="003000C1" w:rsidP="003000C1">
            <w:pPr>
              <w:rPr>
                <w:rFonts w:asciiTheme="minorHAnsi" w:hAnsiTheme="minorHAnsi" w:cstheme="minorHAnsi"/>
                <w:sz w:val="18"/>
                <w:szCs w:val="18"/>
              </w:rPr>
            </w:pPr>
          </w:p>
        </w:tc>
        <w:tc>
          <w:tcPr>
            <w:tcW w:w="2325" w:type="dxa"/>
          </w:tcPr>
          <w:p w14:paraId="06366EC4"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FBA043A" w14:textId="7AC13576" w:rsidR="003000C1" w:rsidRPr="001D71CA" w:rsidRDefault="003000C1" w:rsidP="003000C1">
            <w:pPr>
              <w:rPr>
                <w:rFonts w:asciiTheme="minorHAnsi" w:hAnsiTheme="minorHAnsi" w:cstheme="minorHAnsi"/>
                <w:sz w:val="18"/>
                <w:szCs w:val="18"/>
              </w:rPr>
            </w:pPr>
          </w:p>
        </w:tc>
        <w:tc>
          <w:tcPr>
            <w:tcW w:w="2311" w:type="dxa"/>
          </w:tcPr>
          <w:p w14:paraId="03A4D0BD"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E411850" w14:textId="4FF7C27A" w:rsidR="003000C1" w:rsidRPr="001D71CA" w:rsidRDefault="003000C1" w:rsidP="003000C1">
            <w:pPr>
              <w:rPr>
                <w:rFonts w:asciiTheme="minorHAnsi" w:hAnsiTheme="minorHAnsi" w:cstheme="minorHAnsi"/>
                <w:sz w:val="18"/>
                <w:szCs w:val="18"/>
              </w:rPr>
            </w:pPr>
          </w:p>
        </w:tc>
      </w:tr>
      <w:tr w:rsidR="003000C1" w:rsidRPr="001D71CA" w14:paraId="179D3740" w14:textId="77777777" w:rsidTr="00A82FFD">
        <w:tc>
          <w:tcPr>
            <w:tcW w:w="3366" w:type="dxa"/>
            <w:gridSpan w:val="2"/>
          </w:tcPr>
          <w:p w14:paraId="5729AF7E"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Begränsningar för användningstid.</w:t>
            </w:r>
          </w:p>
        </w:tc>
        <w:tc>
          <w:tcPr>
            <w:tcW w:w="2346" w:type="dxa"/>
          </w:tcPr>
          <w:p w14:paraId="20158B4D"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53E46AB" w14:textId="648FE18E" w:rsidR="003000C1" w:rsidRPr="001D71CA" w:rsidRDefault="003000C1" w:rsidP="003000C1">
            <w:pPr>
              <w:rPr>
                <w:rFonts w:asciiTheme="minorHAnsi" w:hAnsiTheme="minorHAnsi" w:cstheme="minorHAnsi"/>
                <w:sz w:val="18"/>
                <w:szCs w:val="18"/>
              </w:rPr>
            </w:pPr>
          </w:p>
        </w:tc>
        <w:tc>
          <w:tcPr>
            <w:tcW w:w="2325" w:type="dxa"/>
          </w:tcPr>
          <w:p w14:paraId="2ADB159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129FC6A" w14:textId="0C319D4C" w:rsidR="003000C1" w:rsidRPr="001D71CA" w:rsidRDefault="003000C1" w:rsidP="003000C1">
            <w:pPr>
              <w:rPr>
                <w:rFonts w:asciiTheme="minorHAnsi" w:hAnsiTheme="minorHAnsi" w:cstheme="minorHAnsi"/>
                <w:sz w:val="18"/>
                <w:szCs w:val="18"/>
              </w:rPr>
            </w:pPr>
          </w:p>
        </w:tc>
        <w:tc>
          <w:tcPr>
            <w:tcW w:w="2311" w:type="dxa"/>
          </w:tcPr>
          <w:p w14:paraId="446CE94A"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2C556BB" w14:textId="62894393" w:rsidR="003000C1" w:rsidRPr="001D71CA" w:rsidRDefault="003000C1" w:rsidP="003000C1">
            <w:pPr>
              <w:rPr>
                <w:rFonts w:asciiTheme="minorHAnsi" w:hAnsiTheme="minorHAnsi" w:cstheme="minorHAnsi"/>
                <w:sz w:val="18"/>
                <w:szCs w:val="18"/>
              </w:rPr>
            </w:pPr>
          </w:p>
        </w:tc>
      </w:tr>
      <w:tr w:rsidR="003000C1" w:rsidRPr="001D71CA" w14:paraId="4CB3A0DE" w14:textId="77777777" w:rsidTr="00A82FFD">
        <w:tc>
          <w:tcPr>
            <w:tcW w:w="3366" w:type="dxa"/>
            <w:gridSpan w:val="2"/>
          </w:tcPr>
          <w:p w14:paraId="055D5AB6"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materialets eller produkternas potentiella aktivitet eller intelligens.</w:t>
            </w:r>
          </w:p>
        </w:tc>
        <w:tc>
          <w:tcPr>
            <w:tcW w:w="2346" w:type="dxa"/>
          </w:tcPr>
          <w:p w14:paraId="2870DF96"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96D9E07" w14:textId="3EE9ACD6" w:rsidR="003000C1" w:rsidRPr="001D71CA" w:rsidRDefault="003000C1" w:rsidP="003000C1">
            <w:pPr>
              <w:rPr>
                <w:rFonts w:asciiTheme="minorHAnsi" w:hAnsiTheme="minorHAnsi" w:cstheme="minorHAnsi"/>
                <w:sz w:val="18"/>
                <w:szCs w:val="18"/>
              </w:rPr>
            </w:pPr>
          </w:p>
        </w:tc>
        <w:tc>
          <w:tcPr>
            <w:tcW w:w="2325" w:type="dxa"/>
          </w:tcPr>
          <w:p w14:paraId="0D2CCE9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D546F4D" w14:textId="6AA1646B" w:rsidR="003000C1" w:rsidRPr="001D71CA" w:rsidRDefault="003000C1" w:rsidP="003000C1">
            <w:pPr>
              <w:rPr>
                <w:rFonts w:asciiTheme="minorHAnsi" w:hAnsiTheme="minorHAnsi" w:cstheme="minorHAnsi"/>
                <w:sz w:val="18"/>
                <w:szCs w:val="18"/>
              </w:rPr>
            </w:pPr>
          </w:p>
        </w:tc>
        <w:tc>
          <w:tcPr>
            <w:tcW w:w="2311" w:type="dxa"/>
          </w:tcPr>
          <w:p w14:paraId="4701FE05"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B3EA103" w14:textId="3B1DC111" w:rsidR="003000C1" w:rsidRPr="001D71CA" w:rsidRDefault="003000C1" w:rsidP="003000C1">
            <w:pPr>
              <w:rPr>
                <w:rFonts w:asciiTheme="minorHAnsi" w:hAnsiTheme="minorHAnsi" w:cstheme="minorHAnsi"/>
                <w:sz w:val="18"/>
                <w:szCs w:val="18"/>
              </w:rPr>
            </w:pPr>
          </w:p>
        </w:tc>
      </w:tr>
      <w:tr w:rsidR="003000C1" w:rsidRPr="001D71CA" w14:paraId="1AF5759D" w14:textId="77777777" w:rsidTr="00A82FFD">
        <w:tc>
          <w:tcPr>
            <w:tcW w:w="3366" w:type="dxa"/>
            <w:gridSpan w:val="2"/>
          </w:tcPr>
          <w:p w14:paraId="222F4801" w14:textId="77777777" w:rsidR="003000C1" w:rsidRPr="001D71CA" w:rsidRDefault="003000C1" w:rsidP="003000C1">
            <w:pPr>
              <w:rPr>
                <w:rFonts w:asciiTheme="minorHAnsi" w:hAnsiTheme="minorHAnsi" w:cstheme="minorHAnsi"/>
                <w:sz w:val="18"/>
                <w:szCs w:val="18"/>
              </w:rPr>
            </w:pPr>
            <w:r>
              <w:rPr>
                <w:rFonts w:asciiTheme="minorHAnsi" w:hAnsiTheme="minorHAnsi"/>
                <w:sz w:val="18"/>
              </w:rPr>
              <w:t>Information om huruvida återvunnet material har använts vid tillverkningen av kontaktmaterialet.</w:t>
            </w:r>
          </w:p>
        </w:tc>
        <w:tc>
          <w:tcPr>
            <w:tcW w:w="2346" w:type="dxa"/>
          </w:tcPr>
          <w:p w14:paraId="410F3066"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AEA22A9" w14:textId="7E3787A5" w:rsidR="003000C1" w:rsidRPr="001D71CA" w:rsidRDefault="003000C1" w:rsidP="003000C1">
            <w:pPr>
              <w:rPr>
                <w:rFonts w:asciiTheme="minorHAnsi" w:hAnsiTheme="minorHAnsi" w:cstheme="minorHAnsi"/>
                <w:sz w:val="18"/>
                <w:szCs w:val="18"/>
              </w:rPr>
            </w:pPr>
          </w:p>
        </w:tc>
        <w:tc>
          <w:tcPr>
            <w:tcW w:w="2325" w:type="dxa"/>
          </w:tcPr>
          <w:p w14:paraId="3EB2145E"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3406E22" w14:textId="492F1D69" w:rsidR="003000C1" w:rsidRPr="001D71CA" w:rsidRDefault="003000C1" w:rsidP="003000C1">
            <w:pPr>
              <w:rPr>
                <w:rFonts w:asciiTheme="minorHAnsi" w:hAnsiTheme="minorHAnsi" w:cstheme="minorHAnsi"/>
                <w:sz w:val="18"/>
                <w:szCs w:val="18"/>
              </w:rPr>
            </w:pPr>
          </w:p>
        </w:tc>
        <w:tc>
          <w:tcPr>
            <w:tcW w:w="2311" w:type="dxa"/>
          </w:tcPr>
          <w:p w14:paraId="720DDBF8"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9CDE5CA" w14:textId="690D8907" w:rsidR="003000C1" w:rsidRPr="001D71CA" w:rsidRDefault="003000C1" w:rsidP="003000C1">
            <w:pPr>
              <w:rPr>
                <w:rFonts w:asciiTheme="minorHAnsi" w:hAnsiTheme="minorHAnsi" w:cstheme="minorHAnsi"/>
                <w:sz w:val="18"/>
                <w:szCs w:val="18"/>
              </w:rPr>
            </w:pPr>
          </w:p>
        </w:tc>
      </w:tr>
      <w:tr w:rsidR="003000C1" w:rsidRPr="001D71CA" w14:paraId="18738017" w14:textId="77777777" w:rsidTr="00A82FFD">
        <w:tc>
          <w:tcPr>
            <w:tcW w:w="3366" w:type="dxa"/>
            <w:gridSpan w:val="2"/>
            <w:tcBorders>
              <w:bottom w:val="single" w:sz="8" w:space="0" w:color="auto"/>
            </w:tcBorders>
          </w:tcPr>
          <w:p w14:paraId="55ADCBD8" w14:textId="77777777" w:rsidR="003000C1" w:rsidRPr="001D71CA" w:rsidRDefault="003000C1" w:rsidP="003000C1">
            <w:pPr>
              <w:shd w:val="clear" w:color="auto" w:fill="FFFFFF"/>
              <w:spacing w:before="100" w:beforeAutospacing="1" w:after="100" w:afterAutospacing="1"/>
              <w:rPr>
                <w:rFonts w:asciiTheme="minorHAnsi" w:hAnsiTheme="minorHAnsi" w:cstheme="minorHAnsi"/>
                <w:sz w:val="18"/>
                <w:szCs w:val="18"/>
              </w:rPr>
            </w:pPr>
            <w:r>
              <w:rPr>
                <w:rFonts w:asciiTheme="minorHAnsi" w:hAnsiTheme="minorHAnsi"/>
                <w:color w:val="000000"/>
                <w:sz w:val="18"/>
              </w:rPr>
              <w:t>Information om huruvida ytbiocider har använts i tillverkningsprocessen.</w:t>
            </w:r>
          </w:p>
        </w:tc>
        <w:tc>
          <w:tcPr>
            <w:tcW w:w="2346" w:type="dxa"/>
            <w:tcBorders>
              <w:bottom w:val="single" w:sz="8" w:space="0" w:color="auto"/>
            </w:tcBorders>
          </w:tcPr>
          <w:p w14:paraId="2048497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7720613" w14:textId="7872945E" w:rsidR="003000C1" w:rsidRPr="001D71CA" w:rsidRDefault="003000C1" w:rsidP="003000C1">
            <w:pPr>
              <w:rPr>
                <w:rFonts w:asciiTheme="minorHAnsi" w:hAnsiTheme="minorHAnsi" w:cstheme="minorHAnsi"/>
                <w:sz w:val="18"/>
                <w:szCs w:val="18"/>
              </w:rPr>
            </w:pPr>
          </w:p>
        </w:tc>
        <w:tc>
          <w:tcPr>
            <w:tcW w:w="2325" w:type="dxa"/>
            <w:tcBorders>
              <w:bottom w:val="single" w:sz="8" w:space="0" w:color="auto"/>
            </w:tcBorders>
          </w:tcPr>
          <w:p w14:paraId="642F8286"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C5FA9E5" w14:textId="7E305EEE" w:rsidR="003000C1" w:rsidRPr="001D71CA" w:rsidRDefault="003000C1" w:rsidP="003000C1">
            <w:pPr>
              <w:rPr>
                <w:rFonts w:asciiTheme="minorHAnsi" w:hAnsiTheme="minorHAnsi" w:cstheme="minorHAnsi"/>
                <w:sz w:val="18"/>
                <w:szCs w:val="18"/>
              </w:rPr>
            </w:pPr>
          </w:p>
        </w:tc>
        <w:tc>
          <w:tcPr>
            <w:tcW w:w="2311" w:type="dxa"/>
            <w:tcBorders>
              <w:bottom w:val="single" w:sz="8" w:space="0" w:color="auto"/>
            </w:tcBorders>
          </w:tcPr>
          <w:p w14:paraId="64F81189"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D05895D" w14:textId="314B8792" w:rsidR="003000C1" w:rsidRPr="001D71CA" w:rsidRDefault="003000C1" w:rsidP="003000C1">
            <w:pPr>
              <w:rPr>
                <w:rFonts w:asciiTheme="minorHAnsi" w:hAnsiTheme="minorHAnsi" w:cstheme="minorHAnsi"/>
                <w:sz w:val="18"/>
                <w:szCs w:val="18"/>
              </w:rPr>
            </w:pPr>
          </w:p>
        </w:tc>
      </w:tr>
      <w:tr w:rsidR="001E5FB2" w:rsidRPr="001D71CA" w14:paraId="592A576B" w14:textId="77777777" w:rsidTr="00A82FFD">
        <w:tc>
          <w:tcPr>
            <w:tcW w:w="3366" w:type="dxa"/>
            <w:gridSpan w:val="2"/>
            <w:tcBorders>
              <w:bottom w:val="single" w:sz="8" w:space="0" w:color="auto"/>
            </w:tcBorders>
          </w:tcPr>
          <w:p w14:paraId="444855DF" w14:textId="1F3D9B64" w:rsidR="001E5FB2" w:rsidRPr="001D71CA" w:rsidRDefault="001E5FB2" w:rsidP="001E5FB2">
            <w:pPr>
              <w:shd w:val="clear" w:color="auto" w:fill="FFFFFF"/>
              <w:spacing w:before="100" w:beforeAutospacing="1" w:after="100" w:afterAutospacing="1"/>
              <w:rPr>
                <w:rFonts w:asciiTheme="minorHAnsi" w:hAnsiTheme="minorHAnsi" w:cstheme="minorHAnsi"/>
                <w:color w:val="000000"/>
                <w:sz w:val="18"/>
                <w:szCs w:val="18"/>
              </w:rPr>
            </w:pPr>
            <w:r>
              <w:rPr>
                <w:rFonts w:asciiTheme="minorHAnsi" w:hAnsiTheme="minorHAnsi"/>
                <w:color w:val="000000"/>
                <w:sz w:val="18"/>
              </w:rPr>
              <w:t>Om ett barriärskikt har använts, information om hur dess effektivitet har verifierats.</w:t>
            </w:r>
          </w:p>
        </w:tc>
        <w:tc>
          <w:tcPr>
            <w:tcW w:w="2346" w:type="dxa"/>
            <w:tcBorders>
              <w:bottom w:val="single" w:sz="8" w:space="0" w:color="auto"/>
            </w:tcBorders>
          </w:tcPr>
          <w:p w14:paraId="43658B55"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6131F69" w14:textId="6B8D348A" w:rsidR="001E5FB2" w:rsidRPr="001D71CA" w:rsidRDefault="001E5FB2" w:rsidP="001E5FB2">
            <w:pPr>
              <w:rPr>
                <w:rFonts w:asciiTheme="minorHAnsi" w:hAnsiTheme="minorHAnsi" w:cstheme="minorHAnsi"/>
                <w:snapToGrid w:val="0"/>
                <w:sz w:val="18"/>
                <w:szCs w:val="18"/>
              </w:rPr>
            </w:pPr>
          </w:p>
        </w:tc>
        <w:tc>
          <w:tcPr>
            <w:tcW w:w="2325" w:type="dxa"/>
            <w:tcBorders>
              <w:bottom w:val="single" w:sz="8" w:space="0" w:color="auto"/>
            </w:tcBorders>
          </w:tcPr>
          <w:p w14:paraId="3974808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6A8B8FD" w14:textId="5E7034F5" w:rsidR="001E5FB2" w:rsidRPr="001D71CA" w:rsidRDefault="001E5FB2" w:rsidP="001E5FB2">
            <w:pPr>
              <w:rPr>
                <w:rFonts w:asciiTheme="minorHAnsi" w:hAnsiTheme="minorHAnsi" w:cstheme="minorHAnsi"/>
                <w:snapToGrid w:val="0"/>
                <w:sz w:val="18"/>
                <w:szCs w:val="18"/>
              </w:rPr>
            </w:pPr>
          </w:p>
        </w:tc>
        <w:tc>
          <w:tcPr>
            <w:tcW w:w="2311" w:type="dxa"/>
            <w:tcBorders>
              <w:bottom w:val="single" w:sz="8" w:space="0" w:color="auto"/>
            </w:tcBorders>
          </w:tcPr>
          <w:p w14:paraId="2F5DCA0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1CDA471" w14:textId="74FF7969" w:rsidR="001E5FB2" w:rsidRPr="001D71CA" w:rsidRDefault="001E5FB2" w:rsidP="001E5FB2">
            <w:pPr>
              <w:rPr>
                <w:rFonts w:asciiTheme="minorHAnsi" w:hAnsiTheme="minorHAnsi" w:cstheme="minorHAnsi"/>
                <w:snapToGrid w:val="0"/>
                <w:sz w:val="18"/>
                <w:szCs w:val="18"/>
              </w:rPr>
            </w:pPr>
          </w:p>
        </w:tc>
      </w:tr>
      <w:tr w:rsidR="001E5FB2" w:rsidRPr="001D71CA" w14:paraId="1055CB49"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2205BAE3" w14:textId="77777777" w:rsidR="001E5FB2" w:rsidRPr="001D71CA" w:rsidRDefault="001E5FB2" w:rsidP="001E5FB2">
            <w:pPr>
              <w:rPr>
                <w:rFonts w:asciiTheme="minorHAnsi" w:hAnsiTheme="minorHAnsi" w:cstheme="minorHAnsi"/>
                <w:sz w:val="18"/>
                <w:szCs w:val="18"/>
              </w:rPr>
            </w:pPr>
            <w:r>
              <w:rPr>
                <w:rFonts w:asciiTheme="minorHAnsi" w:hAnsiTheme="minorHAnsi"/>
                <w:sz w:val="18"/>
              </w:rPr>
              <w:t>Försäkran om överensstämmelse är tydlig och innehåller ingen vilseledande eller oklar information.</w:t>
            </w:r>
          </w:p>
        </w:tc>
        <w:tc>
          <w:tcPr>
            <w:tcW w:w="2346" w:type="dxa"/>
            <w:tcBorders>
              <w:top w:val="single" w:sz="8" w:space="0" w:color="auto"/>
              <w:left w:val="single" w:sz="8" w:space="0" w:color="auto"/>
              <w:bottom w:val="single" w:sz="8" w:space="0" w:color="auto"/>
              <w:right w:val="single" w:sz="8" w:space="0" w:color="auto"/>
            </w:tcBorders>
          </w:tcPr>
          <w:p w14:paraId="2255A0F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0DF69B6" w14:textId="62CD1E1E" w:rsidR="001E5FB2" w:rsidRPr="001D71CA" w:rsidRDefault="001E5FB2" w:rsidP="001E5FB2">
            <w:pPr>
              <w:rPr>
                <w:rFonts w:asciiTheme="minorHAnsi" w:hAnsiTheme="minorHAnsi" w:cstheme="minorHAnsi"/>
                <w:sz w:val="18"/>
                <w:szCs w:val="18"/>
              </w:rPr>
            </w:pPr>
          </w:p>
        </w:tc>
        <w:tc>
          <w:tcPr>
            <w:tcW w:w="2325" w:type="dxa"/>
            <w:tcBorders>
              <w:top w:val="single" w:sz="8" w:space="0" w:color="auto"/>
              <w:left w:val="single" w:sz="8" w:space="0" w:color="auto"/>
              <w:bottom w:val="single" w:sz="8" w:space="0" w:color="auto"/>
              <w:right w:val="single" w:sz="8" w:space="0" w:color="auto"/>
            </w:tcBorders>
          </w:tcPr>
          <w:p w14:paraId="6EF3C175"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5E73D64" w14:textId="78B0944D" w:rsidR="001E5FB2" w:rsidRPr="001D71CA" w:rsidRDefault="001E5FB2" w:rsidP="001E5FB2">
            <w:pPr>
              <w:rPr>
                <w:rFonts w:asciiTheme="minorHAnsi" w:hAnsiTheme="minorHAnsi" w:cstheme="minorHAnsi"/>
                <w:sz w:val="18"/>
                <w:szCs w:val="18"/>
              </w:rPr>
            </w:pPr>
          </w:p>
        </w:tc>
        <w:tc>
          <w:tcPr>
            <w:tcW w:w="2311" w:type="dxa"/>
            <w:tcBorders>
              <w:top w:val="single" w:sz="8" w:space="0" w:color="auto"/>
              <w:left w:val="single" w:sz="8" w:space="0" w:color="auto"/>
              <w:bottom w:val="single" w:sz="8" w:space="0" w:color="auto"/>
              <w:right w:val="single" w:sz="8" w:space="0" w:color="auto"/>
            </w:tcBorders>
          </w:tcPr>
          <w:p w14:paraId="3CFB05E4"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32AE9BD" w14:textId="343FC39C" w:rsidR="001E5FB2" w:rsidRPr="001D71CA" w:rsidRDefault="001E5FB2" w:rsidP="001E5FB2">
            <w:pPr>
              <w:rPr>
                <w:rFonts w:asciiTheme="minorHAnsi" w:hAnsiTheme="minorHAnsi" w:cstheme="minorHAnsi"/>
                <w:sz w:val="18"/>
                <w:szCs w:val="18"/>
              </w:rPr>
            </w:pPr>
          </w:p>
        </w:tc>
      </w:tr>
      <w:tr w:rsidR="001E5FB2" w:rsidRPr="001D71CA" w14:paraId="128D3574" w14:textId="77777777" w:rsidTr="00A82FFD">
        <w:trPr>
          <w:trHeight w:val="379"/>
        </w:trPr>
        <w:tc>
          <w:tcPr>
            <w:tcW w:w="10348"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457E8" w14:textId="15196364" w:rsidR="001E5FB2" w:rsidRPr="001D71CA" w:rsidRDefault="001E5FB2" w:rsidP="001E5FB2">
            <w:pPr>
              <w:rPr>
                <w:rFonts w:asciiTheme="minorHAnsi" w:hAnsiTheme="minorHAnsi" w:cstheme="minorHAnsi"/>
                <w:sz w:val="18"/>
                <w:szCs w:val="18"/>
              </w:rPr>
            </w:pPr>
            <w:r>
              <w:rPr>
                <w:rFonts w:asciiTheme="minorHAnsi" w:hAnsiTheme="minorHAnsi"/>
                <w:b/>
                <w:sz w:val="18"/>
              </w:rPr>
              <w:t>När det gäller mellanmaterial av plast som levereras för bearbetning till slutligt kontaktmaterial, observera följande:</w:t>
            </w:r>
          </w:p>
        </w:tc>
      </w:tr>
      <w:tr w:rsidR="001E5FB2" w:rsidRPr="001D71CA" w14:paraId="168BCC71"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4E485245" w14:textId="77777777" w:rsidR="001E5FB2" w:rsidRPr="001D71CA" w:rsidRDefault="001E5FB2" w:rsidP="001E5FB2">
            <w:pPr>
              <w:pStyle w:val="NormaaliWWW"/>
              <w:spacing w:after="240" w:afterAutospacing="0"/>
              <w:rPr>
                <w:rFonts w:asciiTheme="minorHAnsi" w:hAnsiTheme="minorHAnsi" w:cstheme="minorHAnsi"/>
                <w:b/>
                <w:bCs/>
                <w:sz w:val="18"/>
                <w:szCs w:val="18"/>
              </w:rPr>
            </w:pPr>
            <w:r>
              <w:rPr>
                <w:rFonts w:asciiTheme="minorHAnsi" w:hAnsiTheme="minorHAnsi"/>
                <w:sz w:val="18"/>
              </w:rPr>
              <w:t>Om produkten tillverkades i enlighet med kraven i plastförordningen före ikraftträdandet av ändring 351/2025 (21 januari 2025) och den släpptes ut på marknaden efter den 16 december 2025, anges i försäkran om överensstämmelse att den inte uppfyller kraven i denna förordning och att den endast får användas vid tillverkning av plastmaterial och plastprodukter som är avsedda att släppas ut på marknaden före den 16 september 2026.</w:t>
            </w:r>
          </w:p>
        </w:tc>
        <w:tc>
          <w:tcPr>
            <w:tcW w:w="2346" w:type="dxa"/>
            <w:tcBorders>
              <w:top w:val="single" w:sz="8" w:space="0" w:color="auto"/>
              <w:left w:val="single" w:sz="8" w:space="0" w:color="auto"/>
              <w:bottom w:val="single" w:sz="8" w:space="0" w:color="auto"/>
              <w:right w:val="single" w:sz="8" w:space="0" w:color="auto"/>
            </w:tcBorders>
          </w:tcPr>
          <w:p w14:paraId="19418FD4"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7890492" w14:textId="028890D1" w:rsidR="001E5FB2" w:rsidRPr="001D71CA" w:rsidRDefault="001E5FB2" w:rsidP="001E5FB2">
            <w:pPr>
              <w:spacing w:after="240"/>
              <w:rPr>
                <w:rFonts w:asciiTheme="minorHAnsi" w:hAnsiTheme="minorHAnsi" w:cstheme="minorHAnsi"/>
                <w:sz w:val="18"/>
                <w:szCs w:val="18"/>
              </w:rPr>
            </w:pPr>
          </w:p>
        </w:tc>
        <w:tc>
          <w:tcPr>
            <w:tcW w:w="2325" w:type="dxa"/>
            <w:tcBorders>
              <w:top w:val="single" w:sz="8" w:space="0" w:color="auto"/>
              <w:left w:val="single" w:sz="8" w:space="0" w:color="auto"/>
              <w:bottom w:val="single" w:sz="8" w:space="0" w:color="auto"/>
              <w:right w:val="single" w:sz="8" w:space="0" w:color="auto"/>
            </w:tcBorders>
          </w:tcPr>
          <w:p w14:paraId="51FD223E"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E813744" w14:textId="10D633D2" w:rsidR="001E5FB2" w:rsidRPr="001D71CA" w:rsidRDefault="001E5FB2" w:rsidP="001E5FB2">
            <w:pPr>
              <w:spacing w:after="240"/>
              <w:rPr>
                <w:rFonts w:asciiTheme="minorHAnsi" w:hAnsiTheme="minorHAnsi" w:cstheme="minorHAnsi"/>
                <w:sz w:val="18"/>
                <w:szCs w:val="18"/>
              </w:rPr>
            </w:pPr>
          </w:p>
        </w:tc>
        <w:tc>
          <w:tcPr>
            <w:tcW w:w="2311" w:type="dxa"/>
            <w:tcBorders>
              <w:top w:val="single" w:sz="8" w:space="0" w:color="auto"/>
              <w:left w:val="single" w:sz="8" w:space="0" w:color="auto"/>
              <w:bottom w:val="single" w:sz="8" w:space="0" w:color="auto"/>
              <w:right w:val="single" w:sz="8" w:space="0" w:color="auto"/>
            </w:tcBorders>
          </w:tcPr>
          <w:p w14:paraId="365063C1"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E3230EC" w14:textId="677DCC94" w:rsidR="001E5FB2" w:rsidRPr="001D71CA" w:rsidRDefault="001E5FB2" w:rsidP="001E5FB2">
            <w:pPr>
              <w:spacing w:after="240"/>
              <w:rPr>
                <w:rFonts w:asciiTheme="minorHAnsi" w:hAnsiTheme="minorHAnsi" w:cstheme="minorHAnsi"/>
                <w:sz w:val="18"/>
                <w:szCs w:val="18"/>
              </w:rPr>
            </w:pPr>
          </w:p>
        </w:tc>
      </w:tr>
      <w:tr w:rsidR="001E5FB2" w:rsidRPr="001D71CA" w14:paraId="5EE6D89B" w14:textId="77777777" w:rsidTr="00A82FFD">
        <w:tc>
          <w:tcPr>
            <w:tcW w:w="3366" w:type="dxa"/>
            <w:gridSpan w:val="2"/>
            <w:tcBorders>
              <w:top w:val="single" w:sz="8" w:space="0" w:color="auto"/>
              <w:left w:val="single" w:sz="8" w:space="0" w:color="auto"/>
              <w:bottom w:val="single" w:sz="8" w:space="0" w:color="auto"/>
              <w:right w:val="single" w:sz="8" w:space="0" w:color="auto"/>
            </w:tcBorders>
          </w:tcPr>
          <w:p w14:paraId="734ABAE5" w14:textId="77777777" w:rsidR="001E5FB2" w:rsidRPr="001D71CA" w:rsidRDefault="001E5FB2" w:rsidP="001E5FB2">
            <w:pPr>
              <w:rPr>
                <w:rFonts w:asciiTheme="minorHAnsi" w:hAnsiTheme="minorHAnsi" w:cstheme="minorHAnsi"/>
                <w:b/>
                <w:bCs/>
                <w:sz w:val="18"/>
                <w:szCs w:val="18"/>
              </w:rPr>
            </w:pPr>
            <w:r>
              <w:br w:type="page"/>
            </w:r>
            <w:r>
              <w:rPr>
                <w:rFonts w:asciiTheme="minorHAnsi" w:hAnsiTheme="minorHAnsi"/>
                <w:b/>
                <w:sz w:val="18"/>
              </w:rPr>
              <w:t>Ytterligare information om försäkran om överensstämmelse för det kontaktmaterial som ska inspekteras</w:t>
            </w:r>
          </w:p>
          <w:p w14:paraId="14F0CFC4" w14:textId="77777777" w:rsidR="001E5FB2" w:rsidRPr="001D71CA" w:rsidRDefault="001E5FB2" w:rsidP="001E5FB2">
            <w:pPr>
              <w:rPr>
                <w:rFonts w:asciiTheme="minorHAnsi" w:hAnsiTheme="minorHAnsi" w:cstheme="minorHAnsi"/>
                <w:b/>
                <w:bCs/>
                <w:sz w:val="18"/>
                <w:szCs w:val="18"/>
              </w:rPr>
            </w:pPr>
          </w:p>
        </w:tc>
        <w:tc>
          <w:tcPr>
            <w:tcW w:w="2346" w:type="dxa"/>
            <w:tcBorders>
              <w:top w:val="single" w:sz="8" w:space="0" w:color="auto"/>
              <w:left w:val="single" w:sz="8" w:space="0" w:color="auto"/>
              <w:bottom w:val="single" w:sz="8" w:space="0" w:color="auto"/>
              <w:right w:val="single" w:sz="8" w:space="0" w:color="auto"/>
            </w:tcBorders>
          </w:tcPr>
          <w:p w14:paraId="755F4D52"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25" w:type="dxa"/>
            <w:tcBorders>
              <w:top w:val="single" w:sz="8" w:space="0" w:color="auto"/>
              <w:left w:val="single" w:sz="8" w:space="0" w:color="auto"/>
              <w:bottom w:val="single" w:sz="8" w:space="0" w:color="auto"/>
              <w:right w:val="single" w:sz="8" w:space="0" w:color="auto"/>
            </w:tcBorders>
          </w:tcPr>
          <w:p w14:paraId="642628B1"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tc>
        <w:tc>
          <w:tcPr>
            <w:tcW w:w="2311" w:type="dxa"/>
            <w:tcBorders>
              <w:top w:val="single" w:sz="8" w:space="0" w:color="auto"/>
              <w:left w:val="single" w:sz="8" w:space="0" w:color="auto"/>
              <w:bottom w:val="single" w:sz="8" w:space="0" w:color="auto"/>
              <w:right w:val="single" w:sz="8" w:space="0" w:color="auto"/>
            </w:tcBorders>
          </w:tcPr>
          <w:p w14:paraId="26F3E957" w14:textId="77777777"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764B7CAE" w14:textId="77777777" w:rsidR="001E5FB2" w:rsidRPr="001D71CA" w:rsidRDefault="001E5FB2" w:rsidP="001E5FB2">
            <w:pPr>
              <w:rPr>
                <w:rFonts w:asciiTheme="minorHAnsi" w:hAnsiTheme="minorHAnsi" w:cstheme="minorHAnsi"/>
                <w:sz w:val="18"/>
                <w:szCs w:val="18"/>
              </w:rPr>
            </w:pPr>
          </w:p>
          <w:p w14:paraId="48FB0364" w14:textId="77777777" w:rsidR="001E5FB2" w:rsidRPr="001D71CA" w:rsidRDefault="001E5FB2" w:rsidP="001E5FB2">
            <w:pPr>
              <w:rPr>
                <w:rFonts w:asciiTheme="minorHAnsi" w:hAnsiTheme="minorHAnsi" w:cstheme="minorHAnsi"/>
                <w:sz w:val="18"/>
                <w:szCs w:val="18"/>
              </w:rPr>
            </w:pPr>
          </w:p>
          <w:p w14:paraId="60BDE79F" w14:textId="77777777" w:rsidR="001E5FB2" w:rsidRPr="001D71CA" w:rsidRDefault="001E5FB2" w:rsidP="001E5FB2">
            <w:pPr>
              <w:rPr>
                <w:rFonts w:asciiTheme="minorHAnsi" w:hAnsiTheme="minorHAnsi" w:cstheme="minorHAnsi"/>
                <w:sz w:val="18"/>
                <w:szCs w:val="18"/>
              </w:rPr>
            </w:pPr>
          </w:p>
          <w:p w14:paraId="706BA5DC" w14:textId="77777777" w:rsidR="001E5FB2" w:rsidRPr="001D71CA" w:rsidRDefault="001E5FB2" w:rsidP="001E5FB2">
            <w:pPr>
              <w:rPr>
                <w:rFonts w:asciiTheme="minorHAnsi" w:hAnsiTheme="minorHAnsi" w:cstheme="minorHAnsi"/>
                <w:sz w:val="18"/>
                <w:szCs w:val="18"/>
              </w:rPr>
            </w:pPr>
          </w:p>
          <w:p w14:paraId="6CC6E6B9" w14:textId="77777777" w:rsidR="001E5FB2" w:rsidRPr="001D71CA" w:rsidRDefault="001E5FB2" w:rsidP="001E5FB2">
            <w:pPr>
              <w:rPr>
                <w:rFonts w:asciiTheme="minorHAnsi" w:hAnsiTheme="minorHAnsi" w:cstheme="minorHAnsi"/>
                <w:sz w:val="18"/>
                <w:szCs w:val="18"/>
              </w:rPr>
            </w:pPr>
          </w:p>
          <w:p w14:paraId="258E4683" w14:textId="77777777" w:rsidR="001E5FB2" w:rsidRPr="001D71CA" w:rsidRDefault="001E5FB2" w:rsidP="001E5FB2">
            <w:pPr>
              <w:rPr>
                <w:rFonts w:asciiTheme="minorHAnsi" w:hAnsiTheme="minorHAnsi" w:cstheme="minorHAnsi"/>
                <w:sz w:val="18"/>
                <w:szCs w:val="18"/>
              </w:rPr>
            </w:pPr>
          </w:p>
          <w:p w14:paraId="5E33DA71" w14:textId="77777777" w:rsidR="001E5FB2" w:rsidRPr="001D71CA" w:rsidRDefault="001E5FB2" w:rsidP="001E5FB2">
            <w:pPr>
              <w:rPr>
                <w:rFonts w:asciiTheme="minorHAnsi" w:hAnsiTheme="minorHAnsi" w:cstheme="minorHAnsi"/>
                <w:sz w:val="18"/>
                <w:szCs w:val="18"/>
              </w:rPr>
            </w:pPr>
          </w:p>
          <w:p w14:paraId="06500C80" w14:textId="77777777" w:rsidR="001E5FB2" w:rsidRPr="001D71CA" w:rsidRDefault="001E5FB2" w:rsidP="001E5FB2">
            <w:pPr>
              <w:rPr>
                <w:rFonts w:asciiTheme="minorHAnsi" w:hAnsiTheme="minorHAnsi" w:cstheme="minorHAnsi"/>
                <w:sz w:val="18"/>
                <w:szCs w:val="18"/>
              </w:rPr>
            </w:pPr>
          </w:p>
          <w:p w14:paraId="47FC501C" w14:textId="77777777" w:rsidR="001E5FB2" w:rsidRPr="001D71CA" w:rsidRDefault="001E5FB2" w:rsidP="001E5FB2">
            <w:pPr>
              <w:rPr>
                <w:rFonts w:asciiTheme="minorHAnsi" w:hAnsiTheme="minorHAnsi" w:cstheme="minorHAnsi"/>
                <w:sz w:val="18"/>
                <w:szCs w:val="18"/>
              </w:rPr>
            </w:pPr>
          </w:p>
          <w:p w14:paraId="359A1232" w14:textId="77777777" w:rsidR="001E5FB2" w:rsidRPr="001D71CA" w:rsidRDefault="001E5FB2" w:rsidP="001E5FB2">
            <w:pPr>
              <w:rPr>
                <w:rFonts w:asciiTheme="minorHAnsi" w:hAnsiTheme="minorHAnsi" w:cstheme="minorHAnsi"/>
                <w:sz w:val="18"/>
                <w:szCs w:val="18"/>
              </w:rPr>
            </w:pPr>
          </w:p>
          <w:p w14:paraId="72B8E1B3" w14:textId="77777777" w:rsidR="001E5FB2" w:rsidRPr="001D71CA" w:rsidRDefault="001E5FB2" w:rsidP="001E5FB2">
            <w:pPr>
              <w:rPr>
                <w:rFonts w:asciiTheme="minorHAnsi" w:hAnsiTheme="minorHAnsi" w:cstheme="minorHAnsi"/>
                <w:sz w:val="18"/>
                <w:szCs w:val="18"/>
              </w:rPr>
            </w:pPr>
          </w:p>
          <w:p w14:paraId="39B7928E" w14:textId="77777777" w:rsidR="001E5FB2" w:rsidRPr="001D71CA" w:rsidRDefault="001E5FB2" w:rsidP="001E5FB2">
            <w:pPr>
              <w:rPr>
                <w:rFonts w:asciiTheme="minorHAnsi" w:hAnsiTheme="minorHAnsi" w:cstheme="minorHAnsi"/>
                <w:sz w:val="18"/>
                <w:szCs w:val="18"/>
              </w:rPr>
            </w:pPr>
          </w:p>
          <w:p w14:paraId="527E153F" w14:textId="77777777" w:rsidR="001E5FB2" w:rsidRPr="001D71CA" w:rsidRDefault="001E5FB2" w:rsidP="001E5FB2">
            <w:pPr>
              <w:rPr>
                <w:rFonts w:asciiTheme="minorHAnsi" w:hAnsiTheme="minorHAnsi" w:cstheme="minorHAnsi"/>
                <w:sz w:val="18"/>
                <w:szCs w:val="18"/>
              </w:rPr>
            </w:pPr>
          </w:p>
          <w:p w14:paraId="4A01EC8D" w14:textId="77777777" w:rsidR="001E5FB2" w:rsidRPr="001D71CA" w:rsidRDefault="001E5FB2" w:rsidP="001E5FB2">
            <w:pPr>
              <w:rPr>
                <w:rFonts w:asciiTheme="minorHAnsi" w:hAnsiTheme="minorHAnsi" w:cstheme="minorHAnsi"/>
                <w:sz w:val="18"/>
                <w:szCs w:val="18"/>
              </w:rPr>
            </w:pPr>
          </w:p>
          <w:p w14:paraId="46DCAED2" w14:textId="77777777" w:rsidR="001E5FB2" w:rsidRPr="001D71CA" w:rsidRDefault="001E5FB2" w:rsidP="001E5FB2">
            <w:pPr>
              <w:rPr>
                <w:rFonts w:asciiTheme="minorHAnsi" w:hAnsiTheme="minorHAnsi" w:cstheme="minorHAnsi"/>
                <w:sz w:val="18"/>
                <w:szCs w:val="18"/>
              </w:rPr>
            </w:pPr>
          </w:p>
          <w:p w14:paraId="1B2B80B6" w14:textId="77777777" w:rsidR="001E5FB2" w:rsidRPr="001D71CA" w:rsidRDefault="001E5FB2" w:rsidP="001E5FB2">
            <w:pPr>
              <w:rPr>
                <w:rFonts w:asciiTheme="minorHAnsi" w:hAnsiTheme="minorHAnsi" w:cstheme="minorHAnsi"/>
                <w:sz w:val="18"/>
                <w:szCs w:val="18"/>
              </w:rPr>
            </w:pPr>
          </w:p>
          <w:p w14:paraId="6EF59876" w14:textId="77777777" w:rsidR="001E5FB2" w:rsidRPr="001D71CA" w:rsidRDefault="001E5FB2" w:rsidP="001E5FB2">
            <w:pPr>
              <w:rPr>
                <w:rFonts w:asciiTheme="minorHAnsi" w:hAnsiTheme="minorHAnsi" w:cstheme="minorHAnsi"/>
                <w:sz w:val="18"/>
                <w:szCs w:val="18"/>
              </w:rPr>
            </w:pPr>
          </w:p>
        </w:tc>
      </w:tr>
      <w:tr w:rsidR="001E5FB2" w:rsidRPr="001D71CA" w14:paraId="5F7E9FDB" w14:textId="77777777" w:rsidTr="00A82FFD">
        <w:tc>
          <w:tcPr>
            <w:tcW w:w="10348" w:type="dxa"/>
            <w:gridSpan w:val="5"/>
            <w:tcBorders>
              <w:top w:val="single" w:sz="8" w:space="0" w:color="auto"/>
              <w:left w:val="single" w:sz="8" w:space="0" w:color="auto"/>
              <w:bottom w:val="single" w:sz="8" w:space="0" w:color="auto"/>
              <w:right w:val="single" w:sz="8" w:space="0" w:color="auto"/>
            </w:tcBorders>
          </w:tcPr>
          <w:p w14:paraId="5910A852" w14:textId="77777777" w:rsidR="001E5FB2" w:rsidRPr="001D71CA" w:rsidRDefault="001E5FB2" w:rsidP="001E5FB2">
            <w:pPr>
              <w:rPr>
                <w:rFonts w:asciiTheme="minorHAnsi" w:hAnsiTheme="minorHAnsi" w:cstheme="minorHAnsi"/>
                <w:b/>
                <w:bCs/>
                <w:sz w:val="18"/>
                <w:szCs w:val="18"/>
              </w:rPr>
            </w:pPr>
            <w:r>
              <w:rPr>
                <w:rFonts w:asciiTheme="minorHAnsi" w:hAnsiTheme="minorHAnsi"/>
                <w:b/>
                <w:sz w:val="18"/>
              </w:rPr>
              <w:lastRenderedPageBreak/>
              <w:t>Ytterligare information om försäkran om överensstämmelse för kontaktmaterial i allmänhet</w:t>
            </w:r>
          </w:p>
          <w:p w14:paraId="246574A9" w14:textId="4C0C2C1A" w:rsidR="001E5FB2" w:rsidRPr="001D71CA"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63393655" w14:textId="77777777" w:rsidR="001E5FB2" w:rsidRPr="001D71CA" w:rsidRDefault="001E5FB2" w:rsidP="001E5FB2">
            <w:pPr>
              <w:rPr>
                <w:rFonts w:asciiTheme="minorHAnsi" w:hAnsiTheme="minorHAnsi" w:cstheme="minorHAnsi"/>
                <w:sz w:val="18"/>
                <w:szCs w:val="18"/>
              </w:rPr>
            </w:pPr>
          </w:p>
          <w:p w14:paraId="24E64AE6" w14:textId="77777777" w:rsidR="001E5FB2" w:rsidRPr="001D71CA" w:rsidRDefault="001E5FB2" w:rsidP="001E5FB2">
            <w:pPr>
              <w:rPr>
                <w:rFonts w:asciiTheme="minorHAnsi" w:hAnsiTheme="minorHAnsi" w:cstheme="minorHAnsi"/>
                <w:sz w:val="18"/>
                <w:szCs w:val="18"/>
              </w:rPr>
            </w:pPr>
          </w:p>
          <w:p w14:paraId="31D4223C" w14:textId="77777777" w:rsidR="001E5FB2" w:rsidRPr="001D71CA" w:rsidRDefault="001E5FB2" w:rsidP="001E5FB2">
            <w:pPr>
              <w:rPr>
                <w:rFonts w:asciiTheme="minorHAnsi" w:hAnsiTheme="minorHAnsi" w:cstheme="minorHAnsi"/>
                <w:b/>
                <w:bCs/>
                <w:sz w:val="18"/>
                <w:szCs w:val="18"/>
              </w:rPr>
            </w:pPr>
          </w:p>
          <w:p w14:paraId="323238FB" w14:textId="77777777" w:rsidR="001E5FB2" w:rsidRPr="001D71CA" w:rsidRDefault="001E5FB2" w:rsidP="001E5FB2">
            <w:pPr>
              <w:rPr>
                <w:rFonts w:asciiTheme="minorHAnsi" w:hAnsiTheme="minorHAnsi" w:cstheme="minorHAnsi"/>
                <w:b/>
                <w:bCs/>
                <w:sz w:val="18"/>
                <w:szCs w:val="18"/>
              </w:rPr>
            </w:pPr>
          </w:p>
          <w:p w14:paraId="4BC0BF36" w14:textId="77777777" w:rsidR="001E5FB2" w:rsidRPr="001D71CA" w:rsidRDefault="001E5FB2" w:rsidP="001E5FB2">
            <w:pPr>
              <w:rPr>
                <w:rFonts w:asciiTheme="minorHAnsi" w:hAnsiTheme="minorHAnsi" w:cstheme="minorHAnsi"/>
                <w:b/>
                <w:bCs/>
                <w:sz w:val="18"/>
                <w:szCs w:val="18"/>
              </w:rPr>
            </w:pPr>
          </w:p>
          <w:p w14:paraId="3C746624" w14:textId="77777777" w:rsidR="001E5FB2" w:rsidRPr="001D71CA" w:rsidRDefault="001E5FB2" w:rsidP="001E5FB2">
            <w:pPr>
              <w:rPr>
                <w:rFonts w:asciiTheme="minorHAnsi" w:hAnsiTheme="minorHAnsi" w:cstheme="minorHAnsi"/>
                <w:b/>
                <w:bCs/>
                <w:sz w:val="18"/>
                <w:szCs w:val="18"/>
              </w:rPr>
            </w:pPr>
          </w:p>
          <w:p w14:paraId="587F3FA7" w14:textId="77777777" w:rsidR="001E5FB2" w:rsidRPr="001D71CA" w:rsidRDefault="001E5FB2" w:rsidP="001E5FB2">
            <w:pPr>
              <w:rPr>
                <w:rFonts w:asciiTheme="minorHAnsi" w:hAnsiTheme="minorHAnsi" w:cstheme="minorHAnsi"/>
                <w:b/>
                <w:bCs/>
                <w:sz w:val="18"/>
                <w:szCs w:val="18"/>
              </w:rPr>
            </w:pPr>
          </w:p>
          <w:p w14:paraId="24B9DBF0" w14:textId="77777777" w:rsidR="001E5FB2" w:rsidRPr="001D71CA" w:rsidRDefault="001E5FB2" w:rsidP="001E5FB2">
            <w:pPr>
              <w:rPr>
                <w:rFonts w:asciiTheme="minorHAnsi" w:hAnsiTheme="minorHAnsi" w:cstheme="minorHAnsi"/>
                <w:b/>
                <w:bCs/>
                <w:sz w:val="18"/>
                <w:szCs w:val="18"/>
              </w:rPr>
            </w:pPr>
          </w:p>
          <w:p w14:paraId="093739BE" w14:textId="77777777" w:rsidR="001E5FB2" w:rsidRPr="001D71CA" w:rsidRDefault="001E5FB2" w:rsidP="001E5FB2">
            <w:pPr>
              <w:rPr>
                <w:rFonts w:asciiTheme="minorHAnsi" w:hAnsiTheme="minorHAnsi" w:cstheme="minorHAnsi"/>
                <w:b/>
                <w:bCs/>
                <w:sz w:val="18"/>
                <w:szCs w:val="18"/>
              </w:rPr>
            </w:pPr>
          </w:p>
          <w:p w14:paraId="26AEE04D" w14:textId="77777777" w:rsidR="001E5FB2" w:rsidRPr="001D71CA" w:rsidRDefault="001E5FB2" w:rsidP="001E5FB2">
            <w:pPr>
              <w:rPr>
                <w:rFonts w:asciiTheme="minorHAnsi" w:hAnsiTheme="minorHAnsi" w:cstheme="minorHAnsi"/>
                <w:b/>
                <w:bCs/>
                <w:sz w:val="18"/>
                <w:szCs w:val="18"/>
              </w:rPr>
            </w:pPr>
          </w:p>
          <w:p w14:paraId="1DDFBF3E" w14:textId="77777777" w:rsidR="001E5FB2" w:rsidRPr="001D71CA" w:rsidRDefault="001E5FB2" w:rsidP="001E5FB2">
            <w:pPr>
              <w:rPr>
                <w:rFonts w:asciiTheme="minorHAnsi" w:hAnsiTheme="minorHAnsi" w:cstheme="minorHAnsi"/>
                <w:b/>
                <w:bCs/>
                <w:sz w:val="18"/>
                <w:szCs w:val="18"/>
              </w:rPr>
            </w:pPr>
          </w:p>
          <w:p w14:paraId="2BB87C20" w14:textId="77777777" w:rsidR="001E5FB2" w:rsidRPr="001D71CA" w:rsidRDefault="001E5FB2" w:rsidP="001E5FB2">
            <w:pPr>
              <w:rPr>
                <w:rFonts w:asciiTheme="minorHAnsi" w:hAnsiTheme="minorHAnsi" w:cstheme="minorHAnsi"/>
                <w:sz w:val="18"/>
                <w:szCs w:val="18"/>
              </w:rPr>
            </w:pPr>
          </w:p>
        </w:tc>
      </w:tr>
      <w:tr w:rsidR="001E5FB2" w:rsidRPr="001D71CA" w14:paraId="59788A00" w14:textId="77777777" w:rsidTr="00A82FFD">
        <w:tblPrEx>
          <w:shd w:val="pct5" w:color="auto" w:fill="auto"/>
        </w:tblPrEx>
        <w:tc>
          <w:tcPr>
            <w:tcW w:w="10348" w:type="dxa"/>
            <w:gridSpan w:val="5"/>
            <w:tcBorders>
              <w:bottom w:val="single" w:sz="4" w:space="0" w:color="auto"/>
            </w:tcBorders>
            <w:shd w:val="clear" w:color="auto" w:fill="F2F2F2" w:themeFill="background1" w:themeFillShade="F2"/>
          </w:tcPr>
          <w:p w14:paraId="17C7724C" w14:textId="2FC67DC6" w:rsidR="001E5FB2" w:rsidRPr="001D71CA" w:rsidRDefault="001E5FB2" w:rsidP="001E5FB2">
            <w:pPr>
              <w:spacing w:before="240"/>
              <w:jc w:val="both"/>
              <w:rPr>
                <w:rFonts w:asciiTheme="minorHAnsi" w:hAnsiTheme="minorHAnsi" w:cstheme="minorHAnsi"/>
                <w:b/>
                <w:bCs/>
                <w:snapToGrid w:val="0"/>
                <w:sz w:val="18"/>
                <w:szCs w:val="18"/>
              </w:rPr>
            </w:pPr>
            <w:r>
              <w:rPr>
                <w:rFonts w:asciiTheme="minorHAnsi" w:hAnsiTheme="minorHAnsi"/>
                <w:b/>
                <w:snapToGrid w:val="0"/>
                <w:sz w:val="18"/>
              </w:rPr>
              <w:t>Ytterligare krav för f</w:t>
            </w:r>
            <w:r w:rsidR="00DD3739">
              <w:rPr>
                <w:rFonts w:asciiTheme="minorHAnsi" w:hAnsiTheme="minorHAnsi"/>
                <w:b/>
                <w:snapToGrid w:val="0"/>
                <w:sz w:val="18"/>
              </w:rPr>
              <w:t>örklaringar</w:t>
            </w:r>
            <w:r>
              <w:rPr>
                <w:rFonts w:asciiTheme="minorHAnsi" w:hAnsiTheme="minorHAnsi"/>
                <w:b/>
                <w:snapToGrid w:val="0"/>
                <w:sz w:val="18"/>
              </w:rPr>
              <w:t xml:space="preserve"> om överensstämmelse som införts genom förordningen om återvunnen plast (EU) 1616/2022</w:t>
            </w:r>
            <w:r>
              <w:rPr>
                <w:rFonts w:asciiTheme="minorHAnsi" w:hAnsiTheme="minorHAnsi"/>
                <w:snapToGrid w:val="0"/>
                <w:sz w:val="18"/>
              </w:rPr>
              <w:t xml:space="preserve"> (se lagstiftningen i slutet på blanketten)</w:t>
            </w:r>
          </w:p>
        </w:tc>
      </w:tr>
      <w:tr w:rsidR="001E5FB2" w:rsidRPr="001D71CA" w14:paraId="2FFC3929" w14:textId="77777777" w:rsidTr="00A82FFD">
        <w:tblPrEx>
          <w:shd w:val="pct5" w:color="auto" w:fill="auto"/>
        </w:tblPrEx>
        <w:tc>
          <w:tcPr>
            <w:tcW w:w="436" w:type="dxa"/>
            <w:tcBorders>
              <w:bottom w:val="single" w:sz="4" w:space="0" w:color="auto"/>
            </w:tcBorders>
            <w:shd w:val="clear" w:color="auto" w:fill="FFFFFF" w:themeFill="background1"/>
          </w:tcPr>
          <w:p w14:paraId="00530B47" w14:textId="77777777" w:rsidR="001E5FB2" w:rsidRPr="001D71CA" w:rsidRDefault="001E5FB2" w:rsidP="001E5FB2">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12" w:type="dxa"/>
            <w:gridSpan w:val="4"/>
            <w:tcBorders>
              <w:bottom w:val="single" w:sz="4" w:space="0" w:color="auto"/>
            </w:tcBorders>
            <w:shd w:val="clear" w:color="auto" w:fill="FFFFFF" w:themeFill="background1"/>
          </w:tcPr>
          <w:p w14:paraId="0CE45E24" w14:textId="77777777" w:rsidR="001E5FB2" w:rsidRPr="001D71CA" w:rsidRDefault="001E5FB2" w:rsidP="001E5FB2">
            <w:pPr>
              <w:rPr>
                <w:rFonts w:asciiTheme="minorHAnsi" w:hAnsiTheme="minorHAnsi" w:cstheme="minorHAnsi"/>
                <w:snapToGrid w:val="0"/>
                <w:sz w:val="18"/>
                <w:szCs w:val="18"/>
              </w:rPr>
            </w:pPr>
            <w:r>
              <w:rPr>
                <w:rFonts w:asciiTheme="minorHAnsi" w:hAnsiTheme="minorHAnsi"/>
                <w:snapToGrid w:val="0"/>
                <w:sz w:val="18"/>
              </w:rPr>
              <w:t>En försäkran om överensstämmelse i enlighet med bilaga III a eller III b till förordningen om återvunnen plast (EU) 1616/2022 ska upprättas/tillhandahållas för kontaktmaterial.</w:t>
            </w:r>
          </w:p>
        </w:tc>
      </w:tr>
      <w:tr w:rsidR="001E5FB2" w:rsidRPr="001D71CA" w14:paraId="4793CF91" w14:textId="77777777" w:rsidTr="00A82FFD">
        <w:tblPrEx>
          <w:shd w:val="pct5" w:color="auto" w:fill="auto"/>
        </w:tblPrEx>
        <w:tc>
          <w:tcPr>
            <w:tcW w:w="436" w:type="dxa"/>
            <w:shd w:val="clear" w:color="auto" w:fill="FFFFFF" w:themeFill="background1"/>
          </w:tcPr>
          <w:p w14:paraId="7A29B6F1" w14:textId="77777777" w:rsidR="001E5FB2" w:rsidRPr="001D71CA" w:rsidRDefault="001E5FB2" w:rsidP="001E5FB2">
            <w:pPr>
              <w:jc w:val="cente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12" w:type="dxa"/>
            <w:gridSpan w:val="4"/>
            <w:shd w:val="clear" w:color="auto" w:fill="FFFFFF" w:themeFill="background1"/>
          </w:tcPr>
          <w:p w14:paraId="2D5C436F" w14:textId="77777777" w:rsidR="001E5FB2" w:rsidRPr="001D71CA" w:rsidRDefault="001E5FB2" w:rsidP="001E5FB2">
            <w:pPr>
              <w:jc w:val="both"/>
              <w:rPr>
                <w:rFonts w:asciiTheme="minorHAnsi" w:hAnsiTheme="minorHAnsi" w:cstheme="minorHAnsi"/>
                <w:snapToGrid w:val="0"/>
                <w:sz w:val="18"/>
                <w:szCs w:val="18"/>
              </w:rPr>
            </w:pPr>
            <w:r>
              <w:rPr>
                <w:rFonts w:asciiTheme="minorHAnsi" w:hAnsiTheme="minorHAnsi"/>
                <w:snapToGrid w:val="0"/>
                <w:sz w:val="18"/>
              </w:rPr>
              <w:t>Försäkran om överensstämmelse är specifik för varje parti.</w:t>
            </w:r>
          </w:p>
        </w:tc>
      </w:tr>
      <w:tr w:rsidR="001E5FB2" w:rsidRPr="001D71CA" w14:paraId="1E5821B1" w14:textId="77777777" w:rsidTr="00A82FFD">
        <w:tblPrEx>
          <w:shd w:val="pct5" w:color="auto" w:fill="auto"/>
        </w:tblPrEx>
        <w:tc>
          <w:tcPr>
            <w:tcW w:w="436" w:type="dxa"/>
            <w:shd w:val="clear" w:color="auto" w:fill="FFFFFF" w:themeFill="background1"/>
          </w:tcPr>
          <w:p w14:paraId="0C8ECA24" w14:textId="77777777" w:rsidR="001E5FB2" w:rsidRPr="001D71CA" w:rsidRDefault="001E5FB2" w:rsidP="001E5FB2">
            <w:pPr>
              <w:jc w:val="center"/>
              <w:rPr>
                <w:rFonts w:asciiTheme="minorHAnsi" w:hAnsiTheme="minorHAnsi" w:cstheme="minorHAnsi"/>
                <w:b/>
                <w:bCs/>
                <w:sz w:val="18"/>
                <w:szCs w:val="18"/>
              </w:rPr>
            </w:pPr>
            <w:r w:rsidRPr="001D71CA">
              <w:rPr>
                <w:rFonts w:asciiTheme="minorHAnsi" w:hAnsiTheme="minorHAnsi" w:cstheme="minorHAnsi"/>
                <w:snapToGrid w:val="0"/>
                <w:sz w:val="18"/>
              </w:rPr>
              <w:fldChar w:fldCharType="begin">
                <w:ffData>
                  <w:name w:val="Valinta5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p>
        </w:tc>
        <w:tc>
          <w:tcPr>
            <w:tcW w:w="9912" w:type="dxa"/>
            <w:gridSpan w:val="4"/>
            <w:shd w:val="clear" w:color="auto" w:fill="FFFFFF" w:themeFill="background1"/>
          </w:tcPr>
          <w:p w14:paraId="5CED8019" w14:textId="77777777" w:rsidR="001E5FB2" w:rsidRPr="001D71CA" w:rsidRDefault="001E5FB2" w:rsidP="001E5FB2">
            <w:pPr>
              <w:rPr>
                <w:rFonts w:asciiTheme="minorHAnsi" w:hAnsiTheme="minorHAnsi" w:cstheme="minorHAnsi"/>
                <w:b/>
                <w:bCs/>
                <w:sz w:val="18"/>
                <w:szCs w:val="18"/>
              </w:rPr>
            </w:pPr>
            <w:r>
              <w:rPr>
                <w:rFonts w:asciiTheme="minorHAnsi" w:hAnsiTheme="minorHAnsi"/>
                <w:snapToGrid w:val="0"/>
                <w:sz w:val="18"/>
              </w:rPr>
              <w:t>När det gäller mellanmaterial tillverkade av återvunnen plast som levereras för bearbetning till slutligt kontaktmaterial ska försäkran om överensstämmelse innehålla anvisningar för vidare bearbetning.</w:t>
            </w:r>
          </w:p>
        </w:tc>
      </w:tr>
      <w:tr w:rsidR="001E5FB2" w:rsidRPr="001D71CA" w14:paraId="3B28EBC9" w14:textId="77777777" w:rsidTr="00A82FFD">
        <w:tblPrEx>
          <w:shd w:val="pct5" w:color="auto" w:fill="auto"/>
        </w:tblPrEx>
        <w:tc>
          <w:tcPr>
            <w:tcW w:w="10348" w:type="dxa"/>
            <w:gridSpan w:val="5"/>
            <w:shd w:val="clear" w:color="auto" w:fill="FFFFFF" w:themeFill="background1"/>
          </w:tcPr>
          <w:p w14:paraId="36113847" w14:textId="1577181C" w:rsidR="001E5FB2" w:rsidRPr="001D71CA" w:rsidRDefault="001E5FB2" w:rsidP="001E5FB2">
            <w:pPr>
              <w:rPr>
                <w:rFonts w:asciiTheme="minorHAnsi" w:hAnsiTheme="minorHAnsi" w:cstheme="minorHAnsi"/>
                <w:b/>
                <w:bCs/>
                <w:sz w:val="18"/>
                <w:szCs w:val="18"/>
              </w:rPr>
            </w:pPr>
            <w:r>
              <w:rPr>
                <w:rFonts w:asciiTheme="minorHAnsi" w:hAnsiTheme="minorHAnsi"/>
                <w:b/>
                <w:sz w:val="18"/>
              </w:rPr>
              <w:t>Ytterligare information om för</w:t>
            </w:r>
            <w:r w:rsidR="00DD3739">
              <w:rPr>
                <w:rFonts w:asciiTheme="minorHAnsi" w:hAnsiTheme="minorHAnsi"/>
                <w:b/>
                <w:sz w:val="18"/>
              </w:rPr>
              <w:t>klaringar</w:t>
            </w:r>
            <w:r>
              <w:rPr>
                <w:rFonts w:asciiTheme="minorHAnsi" w:hAnsiTheme="minorHAnsi"/>
                <w:b/>
                <w:sz w:val="18"/>
              </w:rPr>
              <w:t xml:space="preserve"> om överensstämmelse för kontaktmaterial som innehåller återvunnen plast</w:t>
            </w:r>
          </w:p>
          <w:p w14:paraId="79C5095C" w14:textId="75B3AD1B" w:rsidR="001E5FB2" w:rsidRDefault="001E5FB2" w:rsidP="001E5FB2">
            <w:pPr>
              <w:rPr>
                <w:rFonts w:asciiTheme="minorHAnsi" w:hAnsiTheme="minorHAnsi" w:cstheme="minorHAnsi"/>
                <w:sz w:val="18"/>
                <w:szCs w:val="18"/>
              </w:rPr>
            </w:pPr>
            <w:r w:rsidRPr="001D71CA">
              <w:rPr>
                <w:rFonts w:asciiTheme="minorHAnsi" w:hAnsiTheme="minorHAnsi" w:cstheme="minorHAnsi"/>
                <w:sz w:val="18"/>
              </w:rPr>
              <w:fldChar w:fldCharType="begin" w:fldLock="1">
                <w:ffData>
                  <w:name w:val="Teksti27"/>
                  <w:enabled/>
                  <w:calcOnExit w:val="0"/>
                  <w:textInput/>
                </w:ffData>
              </w:fldChar>
            </w:r>
            <w:r w:rsidRPr="001D71CA">
              <w:rPr>
                <w:rFonts w:asciiTheme="minorHAnsi" w:hAnsiTheme="minorHAnsi" w:cstheme="minorHAnsi"/>
                <w:sz w:val="18"/>
              </w:rPr>
              <w:instrText xml:space="preserve"> FORMTEXT </w:instrText>
            </w:r>
            <w:r w:rsidRPr="001D71CA">
              <w:rPr>
                <w:rFonts w:asciiTheme="minorHAnsi" w:hAnsiTheme="minorHAnsi" w:cstheme="minorHAnsi"/>
                <w:sz w:val="18"/>
              </w:rPr>
            </w:r>
            <w:r w:rsidRPr="001D71CA">
              <w:rPr>
                <w:rFonts w:asciiTheme="minorHAnsi" w:hAnsiTheme="minorHAnsi" w:cstheme="minorHAnsi"/>
                <w:sz w:val="18"/>
              </w:rPr>
              <w:fldChar w:fldCharType="separate"/>
            </w:r>
            <w:r>
              <w:rPr>
                <w:rFonts w:asciiTheme="minorHAnsi" w:hAnsiTheme="minorHAnsi"/>
                <w:sz w:val="18"/>
              </w:rPr>
              <w:t>     </w:t>
            </w:r>
            <w:r w:rsidRPr="001D71CA">
              <w:rPr>
                <w:rFonts w:asciiTheme="minorHAnsi" w:hAnsiTheme="minorHAnsi" w:cstheme="minorHAnsi"/>
                <w:sz w:val="18"/>
              </w:rPr>
              <w:fldChar w:fldCharType="end"/>
            </w:r>
          </w:p>
          <w:p w14:paraId="3BFFE33E" w14:textId="77777777" w:rsidR="001E5FB2" w:rsidRDefault="001E5FB2" w:rsidP="001E5FB2">
            <w:pPr>
              <w:rPr>
                <w:rFonts w:asciiTheme="minorHAnsi" w:hAnsiTheme="minorHAnsi" w:cstheme="minorHAnsi"/>
                <w:snapToGrid w:val="0"/>
                <w:sz w:val="18"/>
                <w:szCs w:val="18"/>
              </w:rPr>
            </w:pPr>
          </w:p>
          <w:p w14:paraId="1C85ACE9" w14:textId="77777777" w:rsidR="001E5FB2" w:rsidRDefault="001E5FB2" w:rsidP="001E5FB2">
            <w:pPr>
              <w:rPr>
                <w:rFonts w:asciiTheme="minorHAnsi" w:hAnsiTheme="minorHAnsi" w:cstheme="minorHAnsi"/>
                <w:snapToGrid w:val="0"/>
                <w:sz w:val="18"/>
                <w:szCs w:val="18"/>
              </w:rPr>
            </w:pPr>
          </w:p>
          <w:p w14:paraId="7953FFCE" w14:textId="77777777" w:rsidR="001E5FB2" w:rsidRDefault="001E5FB2" w:rsidP="001E5FB2">
            <w:pPr>
              <w:rPr>
                <w:rFonts w:asciiTheme="minorHAnsi" w:hAnsiTheme="minorHAnsi" w:cstheme="minorHAnsi"/>
                <w:snapToGrid w:val="0"/>
                <w:sz w:val="18"/>
                <w:szCs w:val="18"/>
              </w:rPr>
            </w:pPr>
          </w:p>
          <w:p w14:paraId="035196C4" w14:textId="77777777" w:rsidR="001E5FB2" w:rsidRDefault="001E5FB2" w:rsidP="001E5FB2">
            <w:pPr>
              <w:rPr>
                <w:rFonts w:asciiTheme="minorHAnsi" w:hAnsiTheme="minorHAnsi" w:cstheme="minorHAnsi"/>
                <w:snapToGrid w:val="0"/>
                <w:sz w:val="18"/>
                <w:szCs w:val="18"/>
              </w:rPr>
            </w:pPr>
          </w:p>
          <w:p w14:paraId="76BD6DD8" w14:textId="77777777" w:rsidR="001E5FB2" w:rsidRDefault="001E5FB2" w:rsidP="001E5FB2">
            <w:pPr>
              <w:rPr>
                <w:rFonts w:asciiTheme="minorHAnsi" w:hAnsiTheme="minorHAnsi" w:cstheme="minorHAnsi"/>
                <w:snapToGrid w:val="0"/>
                <w:sz w:val="18"/>
                <w:szCs w:val="18"/>
              </w:rPr>
            </w:pPr>
          </w:p>
          <w:p w14:paraId="19E1003D" w14:textId="77777777" w:rsidR="001E5FB2" w:rsidRPr="001D71CA" w:rsidRDefault="001E5FB2" w:rsidP="001E5FB2">
            <w:pPr>
              <w:rPr>
                <w:rFonts w:asciiTheme="minorHAnsi" w:hAnsiTheme="minorHAnsi" w:cstheme="minorHAnsi"/>
                <w:snapToGrid w:val="0"/>
                <w:sz w:val="18"/>
                <w:szCs w:val="18"/>
              </w:rPr>
            </w:pPr>
          </w:p>
          <w:p w14:paraId="170514C5" w14:textId="77777777" w:rsidR="001E5FB2" w:rsidRPr="001D71CA" w:rsidRDefault="001E5FB2" w:rsidP="001E5FB2">
            <w:pPr>
              <w:spacing w:before="240"/>
              <w:rPr>
                <w:rFonts w:asciiTheme="minorHAnsi" w:hAnsiTheme="minorHAnsi" w:cstheme="minorHAnsi"/>
                <w:snapToGrid w:val="0"/>
                <w:sz w:val="18"/>
                <w:szCs w:val="18"/>
              </w:rPr>
            </w:pPr>
          </w:p>
          <w:p w14:paraId="474B9F3E" w14:textId="77777777" w:rsidR="001E5FB2" w:rsidRPr="001D71CA" w:rsidRDefault="001E5FB2" w:rsidP="001E5FB2">
            <w:pPr>
              <w:spacing w:before="240"/>
              <w:rPr>
                <w:rFonts w:asciiTheme="minorHAnsi" w:hAnsiTheme="minorHAnsi" w:cstheme="minorHAnsi"/>
                <w:snapToGrid w:val="0"/>
                <w:sz w:val="18"/>
                <w:szCs w:val="18"/>
              </w:rPr>
            </w:pPr>
          </w:p>
        </w:tc>
      </w:tr>
    </w:tbl>
    <w:p w14:paraId="21364AB9" w14:textId="77777777" w:rsidR="00A82FFD" w:rsidRDefault="00A82FFD"/>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42"/>
        <w:gridCol w:w="3543"/>
      </w:tblGrid>
      <w:tr w:rsidR="001F012F" w:rsidRPr="001D71CA" w14:paraId="1A4CC012" w14:textId="77777777" w:rsidTr="001E5FB2">
        <w:trPr>
          <w:trHeight w:val="340"/>
        </w:trPr>
        <w:tc>
          <w:tcPr>
            <w:tcW w:w="6805" w:type="dxa"/>
            <w:gridSpan w:val="2"/>
            <w:tcBorders>
              <w:top w:val="single" w:sz="8" w:space="0" w:color="auto"/>
              <w:left w:val="single" w:sz="8" w:space="0" w:color="auto"/>
              <w:bottom w:val="nil"/>
              <w:right w:val="single" w:sz="4" w:space="0" w:color="auto"/>
            </w:tcBorders>
            <w:shd w:val="clear" w:color="auto" w:fill="E0E0E0"/>
            <w:vAlign w:val="center"/>
          </w:tcPr>
          <w:p w14:paraId="296C2445" w14:textId="247C45A8" w:rsidR="001F012F" w:rsidRPr="00A82FFD" w:rsidRDefault="001F012F" w:rsidP="007407E6">
            <w:r>
              <w:br w:type="page"/>
            </w:r>
            <w:r>
              <w:rPr>
                <w:rFonts w:asciiTheme="minorHAnsi" w:hAnsiTheme="minorHAnsi"/>
                <w:b/>
                <w:snapToGrid w:val="0"/>
              </w:rPr>
              <w:t>5. Märkning som ska anbringas på produkter (konsumentprodukter)</w:t>
            </w:r>
          </w:p>
        </w:tc>
        <w:tc>
          <w:tcPr>
            <w:tcW w:w="3543" w:type="dxa"/>
            <w:vMerge w:val="restart"/>
            <w:tcBorders>
              <w:top w:val="single" w:sz="8" w:space="0" w:color="auto"/>
              <w:left w:val="single" w:sz="4" w:space="0" w:color="auto"/>
              <w:right w:val="single" w:sz="8" w:space="0" w:color="auto"/>
            </w:tcBorders>
            <w:shd w:val="clear" w:color="auto" w:fill="E0E0E0"/>
            <w:vAlign w:val="center"/>
          </w:tcPr>
          <w:p w14:paraId="34B83818" w14:textId="132BA6F5" w:rsidR="001F012F" w:rsidRPr="001D71CA" w:rsidRDefault="001F012F" w:rsidP="007407E6">
            <w:pPr>
              <w:rPr>
                <w:rFonts w:asciiTheme="minorHAnsi" w:hAnsiTheme="minorHAnsi" w:cstheme="minorHAnsi"/>
                <w:b/>
                <w:snapToGrid w:val="0"/>
                <w:sz w:val="18"/>
                <w:szCs w:val="18"/>
              </w:rPr>
            </w:pPr>
            <w:r>
              <w:rPr>
                <w:rFonts w:asciiTheme="minorHAnsi" w:hAnsiTheme="minorHAnsi"/>
                <w:b/>
                <w:snapToGrid w:val="0"/>
                <w:sz w:val="18"/>
              </w:rPr>
              <w:t>Bedömning</w:t>
            </w:r>
            <w:r w:rsidR="006B239F">
              <w:rPr>
                <w:rFonts w:asciiTheme="minorHAnsi" w:hAnsiTheme="minorHAnsi"/>
                <w:b/>
                <w:snapToGrid w:val="0"/>
                <w:sz w:val="18"/>
              </w:rPr>
              <w:br/>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A</w:t>
            </w:r>
            <w:r w:rsidR="006B239F">
              <w:rPr>
                <w:rFonts w:asciiTheme="minorHAnsi" w:hAnsiTheme="minorHAnsi"/>
                <w:b/>
                <w:snapToGrid w:val="0"/>
                <w:sz w:val="18"/>
              </w:rPr>
              <w:t xml:space="preserve">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B</w:t>
            </w:r>
            <w:r w:rsidR="006B239F">
              <w:rPr>
                <w:rFonts w:asciiTheme="minorHAnsi" w:hAnsiTheme="minorHAnsi"/>
                <w:b/>
                <w:snapToGrid w:val="0"/>
                <w:sz w:val="18"/>
              </w:rPr>
              <w:t xml:space="preserve"> </w:t>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C</w:t>
            </w:r>
            <w:r>
              <w:rPr>
                <w:rFonts w:asciiTheme="minorHAnsi" w:hAnsiTheme="minorHAnsi"/>
                <w:b/>
                <w:snapToGrid w:val="0"/>
                <w:sz w:val="18"/>
              </w:rPr>
              <w:tab/>
            </w:r>
            <w:r w:rsidRPr="001D71CA">
              <w:rPr>
                <w:rFonts w:asciiTheme="minorHAnsi" w:hAnsiTheme="minorHAnsi" w:cstheme="minorHAnsi"/>
                <w:snapToGrid w:val="0"/>
                <w:sz w:val="18"/>
              </w:rPr>
              <w:fldChar w:fldCharType="begin">
                <w:ffData>
                  <w:name w:val="Valinta3"/>
                  <w:enabled/>
                  <w:calcOnExit w:val="0"/>
                  <w:checkBox>
                    <w:size w:val="20"/>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D</w:t>
            </w:r>
          </w:p>
        </w:tc>
      </w:tr>
      <w:tr w:rsidR="001F012F" w:rsidRPr="001D71CA" w14:paraId="320E0C02" w14:textId="77777777" w:rsidTr="001E5FB2">
        <w:trPr>
          <w:trHeight w:val="227"/>
        </w:trPr>
        <w:tc>
          <w:tcPr>
            <w:tcW w:w="6805" w:type="dxa"/>
            <w:gridSpan w:val="2"/>
            <w:tcBorders>
              <w:top w:val="nil"/>
              <w:left w:val="single" w:sz="8" w:space="0" w:color="auto"/>
              <w:bottom w:val="single" w:sz="4" w:space="0" w:color="auto"/>
              <w:right w:val="single" w:sz="4" w:space="0" w:color="auto"/>
            </w:tcBorders>
            <w:shd w:val="clear" w:color="auto" w:fill="E0E0E0"/>
            <w:vAlign w:val="center"/>
          </w:tcPr>
          <w:p w14:paraId="0D7133BB" w14:textId="77777777" w:rsidR="001F012F" w:rsidRPr="001D71CA" w:rsidRDefault="001F012F" w:rsidP="007407E6">
            <w:pPr>
              <w:rPr>
                <w:rFonts w:asciiTheme="minorHAnsi" w:hAnsiTheme="minorHAnsi" w:cstheme="minorHAnsi"/>
                <w:b/>
                <w:snapToGrid w:val="0"/>
                <w:sz w:val="18"/>
                <w:szCs w:val="18"/>
              </w:rPr>
            </w:pPr>
          </w:p>
        </w:tc>
        <w:tc>
          <w:tcPr>
            <w:tcW w:w="3543" w:type="dxa"/>
            <w:vMerge/>
            <w:tcBorders>
              <w:left w:val="single" w:sz="4" w:space="0" w:color="auto"/>
              <w:bottom w:val="single" w:sz="4" w:space="0" w:color="auto"/>
              <w:right w:val="single" w:sz="8" w:space="0" w:color="auto"/>
            </w:tcBorders>
            <w:shd w:val="clear" w:color="auto" w:fill="E0E0E0"/>
            <w:vAlign w:val="center"/>
          </w:tcPr>
          <w:p w14:paraId="4ADA4175" w14:textId="77777777" w:rsidR="001F012F" w:rsidRPr="001D71CA" w:rsidRDefault="001F012F" w:rsidP="007407E6">
            <w:pPr>
              <w:rPr>
                <w:rFonts w:asciiTheme="minorHAnsi" w:hAnsiTheme="minorHAnsi" w:cstheme="minorHAnsi"/>
                <w:b/>
                <w:snapToGrid w:val="0"/>
                <w:sz w:val="18"/>
                <w:szCs w:val="18"/>
              </w:rPr>
            </w:pPr>
          </w:p>
        </w:tc>
      </w:tr>
      <w:tr w:rsidR="00A9234B" w:rsidRPr="001D71CA" w14:paraId="6BC8C5B7" w14:textId="77777777" w:rsidTr="001E5FB2">
        <w:trPr>
          <w:trHeight w:val="481"/>
        </w:trPr>
        <w:tc>
          <w:tcPr>
            <w:tcW w:w="6805" w:type="dxa"/>
            <w:gridSpan w:val="2"/>
            <w:tcBorders>
              <w:top w:val="single" w:sz="4" w:space="0" w:color="auto"/>
              <w:left w:val="single" w:sz="8" w:space="0" w:color="auto"/>
              <w:bottom w:val="single" w:sz="4" w:space="0" w:color="auto"/>
              <w:right w:val="single" w:sz="8" w:space="0" w:color="auto"/>
            </w:tcBorders>
            <w:vAlign w:val="center"/>
          </w:tcPr>
          <w:p w14:paraId="1BB7463A" w14:textId="22FDC977" w:rsidR="00A9234B" w:rsidRPr="001D71CA" w:rsidRDefault="00A9234B" w:rsidP="00445230">
            <w:pPr>
              <w:rPr>
                <w:rFonts w:asciiTheme="minorHAnsi" w:hAnsiTheme="minorHAnsi" w:cstheme="minorHAnsi"/>
                <w:snapToGrid w:val="0"/>
                <w:sz w:val="18"/>
                <w:szCs w:val="18"/>
              </w:rPr>
            </w:pPr>
            <w:r>
              <w:rPr>
                <w:rFonts w:asciiTheme="minorHAnsi" w:hAnsiTheme="minorHAnsi"/>
                <w:snapToGrid w:val="0"/>
                <w:sz w:val="18"/>
              </w:rPr>
              <w:t>Har även märkningarn i webbutiken/annan distansförsäljning inspekterats  (om tillämpligt)?</w:t>
            </w:r>
          </w:p>
        </w:tc>
        <w:tc>
          <w:tcPr>
            <w:tcW w:w="3543" w:type="dxa"/>
            <w:tcBorders>
              <w:top w:val="single" w:sz="4" w:space="0" w:color="auto"/>
              <w:left w:val="single" w:sz="8" w:space="0" w:color="auto"/>
              <w:bottom w:val="single" w:sz="4" w:space="0" w:color="auto"/>
              <w:right w:val="single" w:sz="8" w:space="0" w:color="auto"/>
            </w:tcBorders>
            <w:vAlign w:val="center"/>
          </w:tcPr>
          <w:p w14:paraId="5B33608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610DDC49" w14:textId="48A0CEAA" w:rsidR="00A9234B" w:rsidRPr="001D71CA" w:rsidRDefault="00A9234B" w:rsidP="00445230">
            <w:pPr>
              <w:rPr>
                <w:rFonts w:asciiTheme="minorHAnsi" w:hAnsiTheme="minorHAnsi" w:cstheme="minorHAnsi"/>
                <w:snapToGrid w:val="0"/>
                <w:sz w:val="18"/>
                <w:szCs w:val="18"/>
              </w:rPr>
            </w:pPr>
          </w:p>
        </w:tc>
      </w:tr>
      <w:tr w:rsidR="001F012F" w:rsidRPr="001D71CA" w14:paraId="7F79E87C" w14:textId="77777777" w:rsidTr="001E5FB2">
        <w:trPr>
          <w:trHeight w:val="967"/>
        </w:trPr>
        <w:tc>
          <w:tcPr>
            <w:tcW w:w="6805" w:type="dxa"/>
            <w:gridSpan w:val="2"/>
            <w:tcBorders>
              <w:top w:val="single" w:sz="4" w:space="0" w:color="auto"/>
              <w:left w:val="single" w:sz="8" w:space="0" w:color="auto"/>
              <w:bottom w:val="single" w:sz="4" w:space="0" w:color="auto"/>
              <w:right w:val="single" w:sz="8" w:space="0" w:color="auto"/>
            </w:tcBorders>
            <w:vAlign w:val="center"/>
          </w:tcPr>
          <w:p w14:paraId="70AFD90C" w14:textId="51EBD625" w:rsidR="001F012F" w:rsidRPr="001D71CA" w:rsidRDefault="001F012F" w:rsidP="00995FD4">
            <w:pPr>
              <w:spacing w:after="240"/>
              <w:rPr>
                <w:rFonts w:asciiTheme="minorHAnsi" w:hAnsiTheme="minorHAnsi" w:cstheme="minorHAnsi"/>
                <w:snapToGrid w:val="0"/>
                <w:sz w:val="18"/>
                <w:szCs w:val="18"/>
              </w:rPr>
            </w:pPr>
            <w:r>
              <w:rPr>
                <w:rFonts w:asciiTheme="minorHAnsi" w:hAnsiTheme="minorHAnsi"/>
                <w:snapToGrid w:val="0"/>
                <w:sz w:val="18"/>
              </w:rPr>
              <w:t>Innan produkterna marknadsförs/distribueras, säkerställer aktören att den märkningar som krävs enligt EU-förordning 1935/2004 har fästs (på själva produkten, förpackningen eller etiketten) eller att den finns med i de dokument som åtföljer leveransen när det gäller kontaktmaterial som säljs för användning av företag?</w:t>
            </w:r>
          </w:p>
        </w:tc>
        <w:tc>
          <w:tcPr>
            <w:tcW w:w="3543" w:type="dxa"/>
            <w:tcBorders>
              <w:top w:val="single" w:sz="4" w:space="0" w:color="auto"/>
              <w:left w:val="single" w:sz="8" w:space="0" w:color="auto"/>
              <w:bottom w:val="single" w:sz="4" w:space="0" w:color="auto"/>
              <w:right w:val="single" w:sz="8" w:space="0" w:color="auto"/>
            </w:tcBorders>
            <w:vAlign w:val="center"/>
          </w:tcPr>
          <w:p w14:paraId="678BC852"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FEF6EC8" w14:textId="287E3363" w:rsidR="001F012F" w:rsidRPr="001D71CA" w:rsidRDefault="001F012F" w:rsidP="007407E6">
            <w:pPr>
              <w:rPr>
                <w:rFonts w:asciiTheme="minorHAnsi" w:hAnsiTheme="minorHAnsi" w:cstheme="minorHAnsi"/>
                <w:b/>
                <w:snapToGrid w:val="0"/>
                <w:sz w:val="18"/>
                <w:szCs w:val="18"/>
              </w:rPr>
            </w:pPr>
          </w:p>
        </w:tc>
      </w:tr>
      <w:tr w:rsidR="001F012F" w:rsidRPr="001D71CA" w14:paraId="4438B89F" w14:textId="77777777" w:rsidTr="001E5FB2">
        <w:trPr>
          <w:trHeight w:val="284"/>
        </w:trPr>
        <w:tc>
          <w:tcPr>
            <w:tcW w:w="10348" w:type="dxa"/>
            <w:gridSpan w:val="3"/>
            <w:tcBorders>
              <w:left w:val="single" w:sz="4" w:space="0" w:color="auto"/>
              <w:right w:val="single" w:sz="8" w:space="0" w:color="auto"/>
            </w:tcBorders>
            <w:shd w:val="clear" w:color="auto" w:fill="F2F2F2" w:themeFill="background1" w:themeFillShade="F2"/>
            <w:vAlign w:val="center"/>
          </w:tcPr>
          <w:p w14:paraId="2DFC543F" w14:textId="180AC701" w:rsidR="001F012F" w:rsidRPr="00995FD4" w:rsidRDefault="001F012F" w:rsidP="007407E6">
            <w:pPr>
              <w:tabs>
                <w:tab w:val="left" w:pos="426"/>
              </w:tabs>
              <w:rPr>
                <w:rFonts w:asciiTheme="minorHAnsi" w:hAnsiTheme="minorHAnsi" w:cstheme="minorHAnsi"/>
                <w:b/>
                <w:bCs/>
                <w:sz w:val="18"/>
                <w:szCs w:val="18"/>
              </w:rPr>
            </w:pPr>
            <w:r>
              <w:rPr>
                <w:rFonts w:asciiTheme="minorHAnsi" w:hAnsiTheme="minorHAnsi"/>
                <w:b/>
                <w:sz w:val="18"/>
              </w:rPr>
              <w:t>Ingår följande i märkningarna?</w:t>
            </w:r>
          </w:p>
        </w:tc>
      </w:tr>
      <w:tr w:rsidR="001F012F" w:rsidRPr="001D71CA" w14:paraId="00482268" w14:textId="77777777" w:rsidTr="001E5FB2">
        <w:trPr>
          <w:trHeight w:val="284"/>
        </w:trPr>
        <w:tc>
          <w:tcPr>
            <w:tcW w:w="6805" w:type="dxa"/>
            <w:gridSpan w:val="2"/>
            <w:tcBorders>
              <w:left w:val="single" w:sz="4" w:space="0" w:color="auto"/>
              <w:right w:val="single" w:sz="8" w:space="0" w:color="auto"/>
            </w:tcBorders>
            <w:vAlign w:val="center"/>
          </w:tcPr>
          <w:p w14:paraId="7C4AFEF7"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z w:val="18"/>
              </w:rPr>
              <w:t>Tillverkarens namn och kontaktuppgifter</w:t>
            </w:r>
          </w:p>
        </w:tc>
        <w:tc>
          <w:tcPr>
            <w:tcW w:w="3543" w:type="dxa"/>
            <w:tcBorders>
              <w:left w:val="single" w:sz="4" w:space="0" w:color="auto"/>
              <w:right w:val="single" w:sz="8" w:space="0" w:color="auto"/>
            </w:tcBorders>
            <w:vAlign w:val="center"/>
          </w:tcPr>
          <w:p w14:paraId="49FB5779"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EFA3822" w14:textId="7903A36A" w:rsidR="001F012F" w:rsidRPr="001D71CA" w:rsidRDefault="001F012F" w:rsidP="007407E6">
            <w:pPr>
              <w:rPr>
                <w:rFonts w:asciiTheme="minorHAnsi" w:hAnsiTheme="minorHAnsi" w:cstheme="minorHAnsi"/>
                <w:snapToGrid w:val="0"/>
                <w:sz w:val="18"/>
                <w:szCs w:val="18"/>
              </w:rPr>
            </w:pPr>
          </w:p>
        </w:tc>
      </w:tr>
      <w:tr w:rsidR="001F012F" w:rsidRPr="001D71CA" w14:paraId="6CA5A946" w14:textId="77777777" w:rsidTr="001E5FB2">
        <w:trPr>
          <w:trHeight w:val="284"/>
        </w:trPr>
        <w:tc>
          <w:tcPr>
            <w:tcW w:w="6805" w:type="dxa"/>
            <w:gridSpan w:val="2"/>
            <w:tcBorders>
              <w:left w:val="single" w:sz="4" w:space="0" w:color="auto"/>
              <w:right w:val="single" w:sz="8" w:space="0" w:color="auto"/>
            </w:tcBorders>
            <w:vAlign w:val="center"/>
          </w:tcPr>
          <w:p w14:paraId="52474C8B"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z w:val="18"/>
              </w:rPr>
              <w:t>Märkning ”För livsmedelsbruk” eller liknande märkning eller symbol som anger detta</w:t>
            </w:r>
          </w:p>
        </w:tc>
        <w:tc>
          <w:tcPr>
            <w:tcW w:w="3543" w:type="dxa"/>
            <w:tcBorders>
              <w:left w:val="single" w:sz="4" w:space="0" w:color="auto"/>
              <w:right w:val="single" w:sz="8" w:space="0" w:color="auto"/>
            </w:tcBorders>
            <w:vAlign w:val="center"/>
          </w:tcPr>
          <w:p w14:paraId="30A8899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0DE5669" w14:textId="4228A69F" w:rsidR="001F012F" w:rsidRPr="001D71CA" w:rsidRDefault="001F012F" w:rsidP="007407E6">
            <w:pPr>
              <w:rPr>
                <w:rFonts w:asciiTheme="minorHAnsi" w:hAnsiTheme="minorHAnsi" w:cstheme="minorHAnsi"/>
                <w:snapToGrid w:val="0"/>
                <w:sz w:val="18"/>
                <w:szCs w:val="18"/>
              </w:rPr>
            </w:pPr>
          </w:p>
        </w:tc>
      </w:tr>
      <w:tr w:rsidR="001F012F" w:rsidRPr="001D71CA" w14:paraId="358B5808" w14:textId="77777777" w:rsidTr="001E5FB2">
        <w:trPr>
          <w:trHeight w:val="284"/>
        </w:trPr>
        <w:tc>
          <w:tcPr>
            <w:tcW w:w="6805" w:type="dxa"/>
            <w:gridSpan w:val="2"/>
            <w:tcBorders>
              <w:left w:val="single" w:sz="4" w:space="0" w:color="auto"/>
              <w:right w:val="single" w:sz="8" w:space="0" w:color="auto"/>
            </w:tcBorders>
            <w:vAlign w:val="center"/>
          </w:tcPr>
          <w:p w14:paraId="27D399A8"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z w:val="18"/>
              </w:rPr>
              <w:lastRenderedPageBreak/>
              <w:t>Bruksanvisningar/begränsningar för användningen, om nödvändigt (ska kontrolleras mot försäkran om överensstämmelse och dess styrkande handlingar)</w:t>
            </w:r>
          </w:p>
        </w:tc>
        <w:tc>
          <w:tcPr>
            <w:tcW w:w="3543" w:type="dxa"/>
            <w:tcBorders>
              <w:left w:val="single" w:sz="4" w:space="0" w:color="auto"/>
              <w:right w:val="single" w:sz="8" w:space="0" w:color="auto"/>
            </w:tcBorders>
            <w:vAlign w:val="center"/>
          </w:tcPr>
          <w:p w14:paraId="1DC54F99" w14:textId="6AE981D9" w:rsidR="001F012F" w:rsidRPr="001D71CA" w:rsidRDefault="001F012F" w:rsidP="007407E6">
            <w:pPr>
              <w:rPr>
                <w:rFonts w:asciiTheme="minorHAnsi" w:hAnsiTheme="minorHAnsi" w:cstheme="minorHAnsi"/>
                <w:snapToGrid w:val="0"/>
                <w:sz w:val="18"/>
                <w:szCs w:val="18"/>
              </w:rPr>
            </w:pPr>
            <w:r w:rsidRPr="001D71CA">
              <w:rPr>
                <w:rFonts w:asciiTheme="minorHAnsi" w:hAnsiTheme="minorHAnsi" w:cstheme="minorHAnsi"/>
                <w:snapToGrid w:val="0"/>
                <w:sz w:val="18"/>
              </w:rPr>
              <w:fldChar w:fldCharType="begin">
                <w:ffData>
                  <w:name w:val="Valinta83"/>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 xml:space="preserve">  Ja</w:t>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sidRPr="001D71CA">
              <w:rPr>
                <w:rFonts w:asciiTheme="minorHAnsi" w:hAnsiTheme="minorHAnsi" w:cstheme="minorHAnsi"/>
                <w:snapToGrid w:val="0"/>
                <w:sz w:val="18"/>
              </w:rPr>
              <w:fldChar w:fldCharType="begin">
                <w:ffData>
                  <w:name w:val="Valinta84"/>
                  <w:enabled/>
                  <w:calcOnExit w:val="0"/>
                  <w:checkBox>
                    <w:sizeAuto/>
                    <w:default w:val="0"/>
                  </w:checkBox>
                </w:ffData>
              </w:fldChar>
            </w:r>
            <w:r w:rsidRPr="001D71CA">
              <w:rPr>
                <w:rFonts w:asciiTheme="minorHAnsi" w:hAnsiTheme="minorHAnsi" w:cstheme="minorHAnsi"/>
                <w:snapToGrid w:val="0"/>
                <w:sz w:val="18"/>
              </w:rPr>
              <w:instrText xml:space="preserve"> FORMCHECKBOX </w:instrText>
            </w:r>
            <w:r w:rsidRPr="001D71CA">
              <w:rPr>
                <w:rFonts w:asciiTheme="minorHAnsi" w:hAnsiTheme="minorHAnsi" w:cstheme="minorHAnsi"/>
                <w:snapToGrid w:val="0"/>
                <w:sz w:val="18"/>
              </w:rPr>
            </w:r>
            <w:r w:rsidRPr="001D71CA">
              <w:rPr>
                <w:rFonts w:asciiTheme="minorHAnsi" w:hAnsiTheme="minorHAnsi" w:cstheme="minorHAnsi"/>
                <w:snapToGrid w:val="0"/>
                <w:sz w:val="18"/>
              </w:rPr>
              <w:fldChar w:fldCharType="separate"/>
            </w:r>
            <w:r w:rsidRPr="001D71CA">
              <w:rPr>
                <w:rFonts w:asciiTheme="minorHAnsi" w:hAnsiTheme="minorHAnsi" w:cstheme="minorHAnsi"/>
                <w:snapToGrid w:val="0"/>
                <w:sz w:val="18"/>
              </w:rPr>
              <w:fldChar w:fldCharType="end"/>
            </w:r>
            <w:r>
              <w:rPr>
                <w:rFonts w:asciiTheme="minorHAnsi" w:hAnsiTheme="minorHAnsi"/>
                <w:snapToGrid w:val="0"/>
                <w:sz w:val="18"/>
              </w:rPr>
              <w:tab/>
              <w:t>Nej</w:t>
            </w:r>
          </w:p>
        </w:tc>
      </w:tr>
      <w:tr w:rsidR="001F012F" w:rsidRPr="001D71CA" w14:paraId="66BB32A3" w14:textId="77777777" w:rsidTr="001E5FB2">
        <w:trPr>
          <w:trHeight w:val="284"/>
        </w:trPr>
        <w:tc>
          <w:tcPr>
            <w:tcW w:w="6805" w:type="dxa"/>
            <w:gridSpan w:val="2"/>
            <w:tcBorders>
              <w:left w:val="single" w:sz="4" w:space="0" w:color="auto"/>
              <w:right w:val="single" w:sz="8" w:space="0" w:color="auto"/>
            </w:tcBorders>
            <w:vAlign w:val="center"/>
          </w:tcPr>
          <w:p w14:paraId="7B2F54F4" w14:textId="77777777" w:rsidR="001F012F" w:rsidRPr="001D71CA" w:rsidRDefault="001F012F" w:rsidP="007407E6">
            <w:pPr>
              <w:tabs>
                <w:tab w:val="left" w:pos="426"/>
              </w:tabs>
              <w:rPr>
                <w:rFonts w:asciiTheme="minorHAnsi" w:hAnsiTheme="minorHAnsi" w:cstheme="minorHAnsi"/>
                <w:sz w:val="18"/>
                <w:szCs w:val="18"/>
              </w:rPr>
            </w:pPr>
            <w:r>
              <w:rPr>
                <w:rFonts w:asciiTheme="minorHAnsi" w:hAnsiTheme="minorHAnsi"/>
                <w:snapToGrid w:val="0"/>
                <w:sz w:val="18"/>
              </w:rPr>
              <w:t xml:space="preserve">Märkningar på finska och svenska </w:t>
            </w:r>
          </w:p>
        </w:tc>
        <w:tc>
          <w:tcPr>
            <w:tcW w:w="3543" w:type="dxa"/>
            <w:tcBorders>
              <w:left w:val="single" w:sz="4" w:space="0" w:color="auto"/>
              <w:right w:val="single" w:sz="8" w:space="0" w:color="auto"/>
            </w:tcBorders>
            <w:vAlign w:val="center"/>
          </w:tcPr>
          <w:p w14:paraId="2210F3AB"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40D8BDC" w14:textId="390CED7F" w:rsidR="001F012F" w:rsidRPr="001D71CA" w:rsidRDefault="001F012F" w:rsidP="007407E6">
            <w:pPr>
              <w:rPr>
                <w:rFonts w:asciiTheme="minorHAnsi" w:hAnsiTheme="minorHAnsi" w:cstheme="minorHAnsi"/>
                <w:snapToGrid w:val="0"/>
                <w:sz w:val="18"/>
                <w:szCs w:val="18"/>
              </w:rPr>
            </w:pPr>
          </w:p>
        </w:tc>
      </w:tr>
      <w:tr w:rsidR="001F012F" w:rsidRPr="001D71CA" w14:paraId="2F71A4EF" w14:textId="77777777" w:rsidTr="001E5FB2">
        <w:trPr>
          <w:trHeight w:val="284"/>
        </w:trPr>
        <w:tc>
          <w:tcPr>
            <w:tcW w:w="10348" w:type="dxa"/>
            <w:gridSpan w:val="3"/>
            <w:tcBorders>
              <w:left w:val="single" w:sz="4" w:space="0" w:color="auto"/>
              <w:right w:val="single" w:sz="8" w:space="0" w:color="auto"/>
            </w:tcBorders>
            <w:vAlign w:val="center"/>
          </w:tcPr>
          <w:p w14:paraId="36928E80" w14:textId="3AFC6D23" w:rsidR="001F012F" w:rsidRPr="001D71CA" w:rsidRDefault="001F012F" w:rsidP="007407E6">
            <w:pPr>
              <w:tabs>
                <w:tab w:val="left" w:pos="426"/>
              </w:tabs>
              <w:rPr>
                <w:rFonts w:asciiTheme="minorHAnsi" w:hAnsiTheme="minorHAnsi" w:cstheme="minorHAnsi"/>
                <w:snapToGrid w:val="0"/>
                <w:sz w:val="18"/>
                <w:szCs w:val="18"/>
              </w:rPr>
            </w:pPr>
            <w:r>
              <w:rPr>
                <w:rFonts w:asciiTheme="minorHAnsi" w:hAnsiTheme="minorHAnsi"/>
                <w:snapToGrid w:val="0"/>
                <w:sz w:val="18"/>
              </w:rPr>
              <w:t>Om kontaktmaterialet innehåller mindre än 100 % återvunnet plastmaterial, anges då mängden återvunnen plast i produkten.</w:t>
            </w:r>
          </w:p>
        </w:tc>
      </w:tr>
      <w:tr w:rsidR="001F012F" w:rsidRPr="001D71CA" w14:paraId="360D8090" w14:textId="77777777" w:rsidTr="001E5FB2">
        <w:trPr>
          <w:trHeight w:val="284"/>
        </w:trPr>
        <w:tc>
          <w:tcPr>
            <w:tcW w:w="10348" w:type="dxa"/>
            <w:gridSpan w:val="3"/>
            <w:tcBorders>
              <w:left w:val="single" w:sz="4" w:space="0" w:color="auto"/>
              <w:right w:val="single" w:sz="8" w:space="0" w:color="auto"/>
            </w:tcBorders>
            <w:shd w:val="clear" w:color="auto" w:fill="F2F2F2" w:themeFill="background1" w:themeFillShade="F2"/>
            <w:vAlign w:val="center"/>
          </w:tcPr>
          <w:p w14:paraId="35D135E6" w14:textId="31998719" w:rsidR="001F012F" w:rsidRPr="001D71CA" w:rsidRDefault="001F012F" w:rsidP="007407E6">
            <w:pPr>
              <w:tabs>
                <w:tab w:val="left" w:pos="426"/>
              </w:tabs>
              <w:rPr>
                <w:rFonts w:asciiTheme="minorHAnsi" w:hAnsiTheme="minorHAnsi" w:cstheme="minorHAnsi"/>
                <w:b/>
                <w:bCs/>
                <w:snapToGrid w:val="0"/>
                <w:sz w:val="18"/>
                <w:szCs w:val="18"/>
              </w:rPr>
            </w:pPr>
            <w:bookmarkStart w:id="36" w:name="_Hlk202174852"/>
            <w:bookmarkStart w:id="37" w:name="_Hlk202175240"/>
            <w:r>
              <w:rPr>
                <w:rFonts w:asciiTheme="minorHAnsi" w:hAnsiTheme="minorHAnsi"/>
                <w:b/>
                <w:snapToGrid w:val="0"/>
                <w:sz w:val="18"/>
              </w:rPr>
              <w:t>Om kontaktmaterialet är en slutlig plastprodukt avsedd för upprepad användning, har följande märkningskrav från plastförordningen (EU) 10/2011 (artikel 14 a, punkterna 1 (a-c) och 2) i plastförordningen (EU) 10/2011 beaktats</w:t>
            </w:r>
            <w:r>
              <w:rPr>
                <w:rFonts w:asciiTheme="minorHAnsi" w:hAnsiTheme="minorHAnsi"/>
                <w:snapToGrid w:val="0"/>
                <w:sz w:val="18"/>
              </w:rPr>
              <w:t xml:space="preserve"> (övergångsperiod till och med den 16 september 2026, varefter produkter som uppfyller kraven i den tidigare versionen av plastförordningen får säljas tills lagren är slut):</w:t>
            </w:r>
            <w:r>
              <w:rPr>
                <w:rFonts w:asciiTheme="minorHAnsi" w:hAnsiTheme="minorHAnsi"/>
                <w:b/>
                <w:snapToGrid w:val="0"/>
                <w:sz w:val="18"/>
              </w:rPr>
              <w:t xml:space="preserve"> </w:t>
            </w:r>
          </w:p>
        </w:tc>
      </w:tr>
      <w:tr w:rsidR="00D53656" w:rsidRPr="001D71CA" w14:paraId="78759D32" w14:textId="77777777" w:rsidTr="001E5FB2">
        <w:trPr>
          <w:trHeight w:val="284"/>
        </w:trPr>
        <w:tc>
          <w:tcPr>
            <w:tcW w:w="6805" w:type="dxa"/>
            <w:gridSpan w:val="2"/>
            <w:tcBorders>
              <w:left w:val="single" w:sz="4" w:space="0" w:color="auto"/>
              <w:right w:val="single" w:sz="8" w:space="0" w:color="auto"/>
            </w:tcBorders>
            <w:vAlign w:val="center"/>
          </w:tcPr>
          <w:p w14:paraId="0A445FD2" w14:textId="09B48167" w:rsidR="00D53656" w:rsidRPr="001D71CA" w:rsidRDefault="00D53656" w:rsidP="007407E6">
            <w:pPr>
              <w:tabs>
                <w:tab w:val="left" w:pos="426"/>
              </w:tabs>
              <w:rPr>
                <w:rFonts w:asciiTheme="minorHAnsi" w:hAnsiTheme="minorHAnsi" w:cstheme="minorHAnsi"/>
                <w:b/>
                <w:bCs/>
                <w:snapToGrid w:val="0"/>
                <w:sz w:val="18"/>
                <w:szCs w:val="18"/>
              </w:rPr>
            </w:pPr>
            <w:r>
              <w:rPr>
                <w:rFonts w:asciiTheme="minorHAnsi" w:hAnsiTheme="minorHAnsi"/>
                <w:snapToGrid w:val="0"/>
                <w:sz w:val="18"/>
              </w:rPr>
              <w:t>Märkningen innehåller anvisningar som konsumenterna kan följa för att lindra skador på produkten.</w:t>
            </w:r>
          </w:p>
        </w:tc>
        <w:tc>
          <w:tcPr>
            <w:tcW w:w="3543" w:type="dxa"/>
            <w:tcBorders>
              <w:left w:val="single" w:sz="4" w:space="0" w:color="auto"/>
              <w:right w:val="single" w:sz="8" w:space="0" w:color="auto"/>
            </w:tcBorders>
            <w:vAlign w:val="center"/>
          </w:tcPr>
          <w:p w14:paraId="277974F1"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F09DD25" w14:textId="32C90EFF" w:rsidR="00D53656" w:rsidRPr="001D71CA" w:rsidRDefault="00D53656" w:rsidP="007407E6">
            <w:pPr>
              <w:tabs>
                <w:tab w:val="left" w:pos="426"/>
              </w:tabs>
              <w:rPr>
                <w:rFonts w:asciiTheme="minorHAnsi" w:hAnsiTheme="minorHAnsi" w:cstheme="minorHAnsi"/>
                <w:b/>
                <w:bCs/>
                <w:snapToGrid w:val="0"/>
                <w:sz w:val="18"/>
                <w:szCs w:val="18"/>
              </w:rPr>
            </w:pPr>
          </w:p>
        </w:tc>
      </w:tr>
      <w:tr w:rsidR="00D53656" w:rsidRPr="001D71CA" w14:paraId="04E73C7D" w14:textId="77777777" w:rsidTr="001E5FB2">
        <w:trPr>
          <w:trHeight w:val="284"/>
        </w:trPr>
        <w:tc>
          <w:tcPr>
            <w:tcW w:w="6805" w:type="dxa"/>
            <w:gridSpan w:val="2"/>
            <w:tcBorders>
              <w:left w:val="single" w:sz="4" w:space="0" w:color="auto"/>
              <w:right w:val="single" w:sz="8" w:space="0" w:color="auto"/>
            </w:tcBorders>
            <w:vAlign w:val="center"/>
          </w:tcPr>
          <w:p w14:paraId="4C981EDD" w14:textId="434CDBA6"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Märkningen innehåller en beskrivning av förändringar som indikerar skador på produkten eller materialet.</w:t>
            </w:r>
          </w:p>
        </w:tc>
        <w:tc>
          <w:tcPr>
            <w:tcW w:w="3543" w:type="dxa"/>
            <w:tcBorders>
              <w:left w:val="single" w:sz="4" w:space="0" w:color="auto"/>
              <w:right w:val="single" w:sz="8" w:space="0" w:color="auto"/>
            </w:tcBorders>
            <w:vAlign w:val="center"/>
          </w:tcPr>
          <w:p w14:paraId="26F3C07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31C6F50" w14:textId="4DE1472B"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73D39320" w14:textId="77777777" w:rsidTr="001E5FB2">
        <w:trPr>
          <w:trHeight w:val="284"/>
        </w:trPr>
        <w:tc>
          <w:tcPr>
            <w:tcW w:w="6805" w:type="dxa"/>
            <w:gridSpan w:val="2"/>
            <w:tcBorders>
              <w:left w:val="single" w:sz="4" w:space="0" w:color="auto"/>
              <w:right w:val="single" w:sz="8" w:space="0" w:color="auto"/>
            </w:tcBorders>
            <w:vAlign w:val="center"/>
          </w:tcPr>
          <w:p w14:paraId="75A07E2B" w14:textId="088FC2F7"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Märkningen innehåller en varning om skador på materialet eller förutsebar felaktig användning kan leda till överföring av kemiska ämnen eller om produkten eller materialet inte längre är lämpligt för kontakt med livsmedel.</w:t>
            </w:r>
          </w:p>
        </w:tc>
        <w:tc>
          <w:tcPr>
            <w:tcW w:w="3543" w:type="dxa"/>
            <w:tcBorders>
              <w:left w:val="single" w:sz="4" w:space="0" w:color="auto"/>
              <w:right w:val="single" w:sz="8" w:space="0" w:color="auto"/>
            </w:tcBorders>
            <w:vAlign w:val="center"/>
          </w:tcPr>
          <w:p w14:paraId="3E6EC17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36083485" w14:textId="76F6AC08"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3317846F" w14:textId="77777777" w:rsidTr="001E5FB2">
        <w:trPr>
          <w:trHeight w:val="284"/>
        </w:trPr>
        <w:tc>
          <w:tcPr>
            <w:tcW w:w="6805" w:type="dxa"/>
            <w:gridSpan w:val="2"/>
            <w:tcBorders>
              <w:left w:val="single" w:sz="4" w:space="0" w:color="auto"/>
              <w:right w:val="single" w:sz="8" w:space="0" w:color="auto"/>
            </w:tcBorders>
            <w:vAlign w:val="center"/>
          </w:tcPr>
          <w:p w14:paraId="16C03767" w14:textId="77F9FDD1"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Om plastmaterialet eller plastartikeln är tillverkad av ämnen som förtecknas i bilaga I till plastförordningen (EU) nr 10/2011, för vilka begränsningar har införts för specifika livsmedel eller livsmedelsgrupper, ska följande anges </w:t>
            </w:r>
          </w:p>
          <w:p w14:paraId="671A18CC" w14:textId="77777777" w:rsidR="00D53656" w:rsidRPr="001D71CA" w:rsidRDefault="00D53656" w:rsidP="001F012F">
            <w:pPr>
              <w:pStyle w:val="Luettelokappale"/>
              <w:numPr>
                <w:ilvl w:val="0"/>
                <w:numId w:val="4"/>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specifika livsmedelskategorier, </w:t>
            </w:r>
          </w:p>
          <w:p w14:paraId="141D761A" w14:textId="77777777" w:rsidR="00D53656" w:rsidRDefault="00D53656" w:rsidP="001F012F">
            <w:pPr>
              <w:pStyle w:val="Luettelokappale"/>
              <w:numPr>
                <w:ilvl w:val="0"/>
                <w:numId w:val="4"/>
              </w:numPr>
              <w:tabs>
                <w:tab w:val="left" w:pos="426"/>
              </w:tabs>
              <w:rPr>
                <w:rFonts w:asciiTheme="minorHAnsi" w:hAnsiTheme="minorHAnsi" w:cstheme="minorHAnsi"/>
                <w:snapToGrid w:val="0"/>
                <w:sz w:val="18"/>
                <w:szCs w:val="18"/>
              </w:rPr>
            </w:pPr>
            <w:r>
              <w:rPr>
                <w:rFonts w:asciiTheme="minorHAnsi" w:hAnsiTheme="minorHAnsi"/>
                <w:snapToGrid w:val="0"/>
                <w:sz w:val="18"/>
              </w:rPr>
              <w:t xml:space="preserve">kontakttid och/eller temperatur och/eller </w:t>
            </w:r>
          </w:p>
          <w:p w14:paraId="51EE798F" w14:textId="77777777" w:rsidR="00D53656" w:rsidRPr="001D71CA" w:rsidRDefault="00D53656" w:rsidP="00D53656">
            <w:pPr>
              <w:pStyle w:val="Luettelokappale"/>
              <w:numPr>
                <w:ilvl w:val="0"/>
                <w:numId w:val="4"/>
              </w:numPr>
              <w:tabs>
                <w:tab w:val="left" w:pos="426"/>
              </w:tabs>
              <w:rPr>
                <w:rFonts w:asciiTheme="minorHAnsi" w:hAnsiTheme="minorHAnsi" w:cstheme="minorHAnsi"/>
                <w:snapToGrid w:val="0"/>
                <w:sz w:val="18"/>
                <w:szCs w:val="18"/>
              </w:rPr>
            </w:pPr>
            <w:r>
              <w:rPr>
                <w:rFonts w:asciiTheme="minorHAnsi" w:hAnsiTheme="minorHAnsi"/>
                <w:snapToGrid w:val="0"/>
                <w:sz w:val="18"/>
              </w:rPr>
              <w:t>uppvärmningsförhållanden, såsom användning av ugn eller mikrovågsugn.</w:t>
            </w:r>
          </w:p>
          <w:p w14:paraId="1D7E9494" w14:textId="5B6F2CFB" w:rsidR="00D53656" w:rsidRPr="00D53656" w:rsidRDefault="00D53656" w:rsidP="00D53656">
            <w:pPr>
              <w:tabs>
                <w:tab w:val="left" w:pos="426"/>
              </w:tabs>
              <w:rPr>
                <w:rFonts w:asciiTheme="minorHAnsi" w:hAnsiTheme="minorHAnsi" w:cstheme="minorHAnsi"/>
                <w:snapToGrid w:val="0"/>
                <w:sz w:val="18"/>
                <w:szCs w:val="18"/>
              </w:rPr>
            </w:pPr>
            <w:r>
              <w:rPr>
                <w:rFonts w:asciiTheme="minorHAnsi" w:hAnsiTheme="minorHAnsi"/>
                <w:snapToGrid w:val="0"/>
                <w:sz w:val="18"/>
              </w:rPr>
              <w:t>Dessutom ska bruksanvisningen nämna begränsningarna och ge konsumenterna vägledning för att undvika användning som inte överensstämmer med begränsningarna.</w:t>
            </w:r>
          </w:p>
        </w:tc>
        <w:tc>
          <w:tcPr>
            <w:tcW w:w="3543" w:type="dxa"/>
            <w:tcBorders>
              <w:left w:val="single" w:sz="4" w:space="0" w:color="auto"/>
              <w:right w:val="single" w:sz="8" w:space="0" w:color="auto"/>
            </w:tcBorders>
            <w:vAlign w:val="center"/>
          </w:tcPr>
          <w:p w14:paraId="4E43373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0846B5C" w14:textId="1DC636B6" w:rsidR="00D53656" w:rsidRPr="001D71CA" w:rsidRDefault="00D53656" w:rsidP="007407E6">
            <w:pPr>
              <w:tabs>
                <w:tab w:val="left" w:pos="426"/>
              </w:tabs>
              <w:rPr>
                <w:rFonts w:asciiTheme="minorHAnsi" w:hAnsiTheme="minorHAnsi" w:cstheme="minorHAnsi"/>
                <w:snapToGrid w:val="0"/>
                <w:sz w:val="18"/>
                <w:szCs w:val="18"/>
              </w:rPr>
            </w:pPr>
          </w:p>
        </w:tc>
      </w:tr>
      <w:bookmarkEnd w:id="36"/>
      <w:tr w:rsidR="001F012F" w:rsidRPr="001D71CA" w14:paraId="4B6C494F" w14:textId="77777777" w:rsidTr="001E5FB2">
        <w:trPr>
          <w:trHeight w:val="284"/>
        </w:trPr>
        <w:tc>
          <w:tcPr>
            <w:tcW w:w="10348" w:type="dxa"/>
            <w:gridSpan w:val="3"/>
            <w:tcBorders>
              <w:left w:val="single" w:sz="4" w:space="0" w:color="auto"/>
              <w:right w:val="single" w:sz="8" w:space="0" w:color="auto"/>
            </w:tcBorders>
            <w:shd w:val="clear" w:color="auto" w:fill="F2F2F2" w:themeFill="background1" w:themeFillShade="F2"/>
            <w:vAlign w:val="center"/>
          </w:tcPr>
          <w:p w14:paraId="28407243" w14:textId="77777777" w:rsidR="001F012F" w:rsidRPr="001D71CA" w:rsidRDefault="001F012F" w:rsidP="007407E6">
            <w:pPr>
              <w:tabs>
                <w:tab w:val="left" w:pos="426"/>
              </w:tabs>
              <w:rPr>
                <w:rFonts w:asciiTheme="minorHAnsi" w:hAnsiTheme="minorHAnsi" w:cstheme="minorHAnsi"/>
                <w:b/>
                <w:bCs/>
                <w:snapToGrid w:val="0"/>
                <w:sz w:val="18"/>
                <w:szCs w:val="18"/>
              </w:rPr>
            </w:pPr>
            <w:r>
              <w:rPr>
                <w:rFonts w:asciiTheme="minorHAnsi" w:hAnsiTheme="minorHAnsi"/>
                <w:b/>
                <w:snapToGrid w:val="0"/>
                <w:sz w:val="18"/>
              </w:rPr>
              <w:t>När det gäller mellanmaterial som innehåller återvunnet plastmaterial och som levereras för vidare bearbetning ska återvunna plastkärl vara märkta med följande:</w:t>
            </w:r>
          </w:p>
        </w:tc>
      </w:tr>
      <w:tr w:rsidR="00D53656" w:rsidRPr="001D71CA" w14:paraId="3E070219" w14:textId="77777777" w:rsidTr="001E5FB2">
        <w:trPr>
          <w:trHeight w:val="284"/>
        </w:trPr>
        <w:tc>
          <w:tcPr>
            <w:tcW w:w="6805" w:type="dxa"/>
            <w:gridSpan w:val="2"/>
            <w:tcBorders>
              <w:left w:val="single" w:sz="4" w:space="0" w:color="auto"/>
              <w:right w:val="single" w:sz="8" w:space="0" w:color="auto"/>
            </w:tcBorders>
            <w:vAlign w:val="center"/>
          </w:tcPr>
          <w:p w14:paraId="608AF4BF" w14:textId="30110DF8"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Gaffel-symbol enligt bilaga II till ramförordning (EG) nr 1935/2004.</w:t>
            </w:r>
          </w:p>
        </w:tc>
        <w:tc>
          <w:tcPr>
            <w:tcW w:w="3543" w:type="dxa"/>
            <w:tcBorders>
              <w:left w:val="single" w:sz="4" w:space="0" w:color="auto"/>
              <w:right w:val="single" w:sz="8" w:space="0" w:color="auto"/>
            </w:tcBorders>
            <w:vAlign w:val="center"/>
          </w:tcPr>
          <w:p w14:paraId="10D411FC"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144534CB" w14:textId="7F3366B4"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451DF545" w14:textId="77777777" w:rsidTr="001E5FB2">
        <w:trPr>
          <w:trHeight w:val="284"/>
        </w:trPr>
        <w:tc>
          <w:tcPr>
            <w:tcW w:w="6805" w:type="dxa"/>
            <w:gridSpan w:val="2"/>
            <w:tcBorders>
              <w:left w:val="single" w:sz="4" w:space="0" w:color="auto"/>
              <w:right w:val="single" w:sz="8" w:space="0" w:color="auto"/>
            </w:tcBorders>
            <w:vAlign w:val="center"/>
          </w:tcPr>
          <w:p w14:paraId="19851A64" w14:textId="6C3D975C" w:rsidR="00D53656" w:rsidRPr="001D71CA" w:rsidRDefault="00D53656" w:rsidP="007407E6">
            <w:pPr>
              <w:tabs>
                <w:tab w:val="left" w:pos="426"/>
              </w:tabs>
              <w:rPr>
                <w:rFonts w:asciiTheme="minorHAnsi" w:hAnsiTheme="minorHAnsi" w:cstheme="minorHAnsi"/>
                <w:b/>
                <w:bCs/>
                <w:snapToGrid w:val="0"/>
                <w:sz w:val="18"/>
                <w:szCs w:val="18"/>
              </w:rPr>
            </w:pPr>
            <w:r>
              <w:rPr>
                <w:rFonts w:asciiTheme="minorHAnsi" w:hAnsiTheme="minorHAnsi"/>
                <w:snapToGrid w:val="0"/>
                <w:sz w:val="18"/>
              </w:rPr>
              <w:t>RIN och registreringsnumret för den reningsanläggning där den återvunna plasten producerades</w:t>
            </w:r>
          </w:p>
        </w:tc>
        <w:tc>
          <w:tcPr>
            <w:tcW w:w="3543" w:type="dxa"/>
            <w:tcBorders>
              <w:left w:val="single" w:sz="4" w:space="0" w:color="auto"/>
              <w:right w:val="single" w:sz="8" w:space="0" w:color="auto"/>
            </w:tcBorders>
            <w:vAlign w:val="center"/>
          </w:tcPr>
          <w:p w14:paraId="0362EFC0"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DE85552" w14:textId="2FCD0308" w:rsidR="00D53656" w:rsidRPr="001D71CA" w:rsidRDefault="00D53656" w:rsidP="007407E6">
            <w:pPr>
              <w:tabs>
                <w:tab w:val="left" w:pos="426"/>
              </w:tabs>
              <w:rPr>
                <w:rFonts w:asciiTheme="minorHAnsi" w:hAnsiTheme="minorHAnsi" w:cstheme="minorHAnsi"/>
                <w:b/>
                <w:bCs/>
                <w:snapToGrid w:val="0"/>
                <w:sz w:val="18"/>
                <w:szCs w:val="18"/>
              </w:rPr>
            </w:pPr>
          </w:p>
        </w:tc>
      </w:tr>
      <w:tr w:rsidR="00D53656" w:rsidRPr="001D71CA" w14:paraId="0E8D40B4" w14:textId="77777777" w:rsidTr="001E5FB2">
        <w:trPr>
          <w:trHeight w:val="284"/>
        </w:trPr>
        <w:tc>
          <w:tcPr>
            <w:tcW w:w="6805" w:type="dxa"/>
            <w:gridSpan w:val="2"/>
            <w:tcBorders>
              <w:left w:val="single" w:sz="4" w:space="0" w:color="auto"/>
              <w:right w:val="single" w:sz="8" w:space="0" w:color="auto"/>
            </w:tcBorders>
            <w:vAlign w:val="center"/>
          </w:tcPr>
          <w:p w14:paraId="084E7CEF" w14:textId="31229BEA"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Symbolen ”Bach No” eller liknande följt av partinumret</w:t>
            </w:r>
          </w:p>
        </w:tc>
        <w:tc>
          <w:tcPr>
            <w:tcW w:w="3543" w:type="dxa"/>
            <w:tcBorders>
              <w:left w:val="single" w:sz="4" w:space="0" w:color="auto"/>
              <w:right w:val="single" w:sz="8" w:space="0" w:color="auto"/>
            </w:tcBorders>
            <w:vAlign w:val="center"/>
          </w:tcPr>
          <w:p w14:paraId="7373947A"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95720AC" w14:textId="2A981020"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4F86667F" w14:textId="77777777" w:rsidTr="001E5FB2">
        <w:trPr>
          <w:trHeight w:val="284"/>
        </w:trPr>
        <w:tc>
          <w:tcPr>
            <w:tcW w:w="6805" w:type="dxa"/>
            <w:gridSpan w:val="2"/>
            <w:tcBorders>
              <w:left w:val="single" w:sz="4" w:space="0" w:color="auto"/>
              <w:right w:val="single" w:sz="8" w:space="0" w:color="auto"/>
            </w:tcBorders>
            <w:vAlign w:val="center"/>
          </w:tcPr>
          <w:p w14:paraId="172A4D1D" w14:textId="7E4535B8"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Andel återvunnet material i viktprocent</w:t>
            </w:r>
          </w:p>
        </w:tc>
        <w:tc>
          <w:tcPr>
            <w:tcW w:w="3543" w:type="dxa"/>
            <w:tcBorders>
              <w:left w:val="single" w:sz="4" w:space="0" w:color="auto"/>
              <w:right w:val="single" w:sz="8" w:space="0" w:color="auto"/>
            </w:tcBorders>
            <w:vAlign w:val="center"/>
          </w:tcPr>
          <w:p w14:paraId="0E442990"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BF7E12D" w14:textId="54C99BA1"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738B6C4D" w14:textId="77777777" w:rsidTr="001E5FB2">
        <w:trPr>
          <w:trHeight w:val="284"/>
        </w:trPr>
        <w:tc>
          <w:tcPr>
            <w:tcW w:w="6805" w:type="dxa"/>
            <w:gridSpan w:val="2"/>
            <w:tcBorders>
              <w:left w:val="single" w:sz="4" w:space="0" w:color="auto"/>
              <w:right w:val="single" w:sz="8" w:space="0" w:color="auto"/>
            </w:tcBorders>
          </w:tcPr>
          <w:p w14:paraId="3E77D32C" w14:textId="44BCB1A0"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Om det mellanmaterialet tillverkat av återvunnen plast inte kan användas till 100 % i det slutliga kontaktmaterialet, måste den procentuella andelen i vikt som kan tillsättas till det slutliga kontaktmaterialet innehållande återvunnen plast anges.</w:t>
            </w:r>
          </w:p>
        </w:tc>
        <w:tc>
          <w:tcPr>
            <w:tcW w:w="3543" w:type="dxa"/>
            <w:tcBorders>
              <w:left w:val="single" w:sz="4" w:space="0" w:color="auto"/>
              <w:right w:val="single" w:sz="8" w:space="0" w:color="auto"/>
            </w:tcBorders>
          </w:tcPr>
          <w:p w14:paraId="18197925"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216E63B" w14:textId="74F12B58"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52688133" w14:textId="77777777" w:rsidTr="001E5FB2">
        <w:trPr>
          <w:trHeight w:val="284"/>
        </w:trPr>
        <w:tc>
          <w:tcPr>
            <w:tcW w:w="6805" w:type="dxa"/>
            <w:gridSpan w:val="2"/>
            <w:tcBorders>
              <w:left w:val="single" w:sz="4" w:space="0" w:color="auto"/>
              <w:right w:val="single" w:sz="8" w:space="0" w:color="auto"/>
            </w:tcBorders>
          </w:tcPr>
          <w:p w14:paraId="6563ADA7" w14:textId="4E039C6B"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z w:val="18"/>
              </w:rPr>
              <w:t>Symbolen och referensnumret 1641 som anges i ISO 7000, om ytterligare vägledning ges i försäkran om överensstämmelse.</w:t>
            </w:r>
          </w:p>
        </w:tc>
        <w:tc>
          <w:tcPr>
            <w:tcW w:w="3543" w:type="dxa"/>
            <w:tcBorders>
              <w:left w:val="single" w:sz="4" w:space="0" w:color="auto"/>
              <w:right w:val="single" w:sz="8" w:space="0" w:color="auto"/>
            </w:tcBorders>
          </w:tcPr>
          <w:p w14:paraId="7FB61B43"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6C6C460" w14:textId="1D4C3466"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15182782" w14:textId="77777777" w:rsidTr="001E5FB2">
        <w:trPr>
          <w:trHeight w:val="284"/>
        </w:trPr>
        <w:tc>
          <w:tcPr>
            <w:tcW w:w="6805" w:type="dxa"/>
            <w:gridSpan w:val="2"/>
            <w:tcBorders>
              <w:left w:val="single" w:sz="4" w:space="0" w:color="auto"/>
              <w:right w:val="single" w:sz="8" w:space="0" w:color="auto"/>
            </w:tcBorders>
          </w:tcPr>
          <w:p w14:paraId="070E7D3E" w14:textId="0D33ADCB"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z w:val="18"/>
              </w:rPr>
              <w:t>Teckenstorleken på märkningen ska vara minst 17 punkter (6 mm) för behållare med en maximal dimension på mindre än 75 centimeter, 23 punkter för behållare med en maximal dimension på 75 till 125 centimeter och 30 punkter på behållare med en maximal dimension på mer än 125 centimeter.</w:t>
            </w:r>
          </w:p>
        </w:tc>
        <w:tc>
          <w:tcPr>
            <w:tcW w:w="3543" w:type="dxa"/>
            <w:tcBorders>
              <w:left w:val="single" w:sz="4" w:space="0" w:color="auto"/>
              <w:right w:val="single" w:sz="8" w:space="0" w:color="auto"/>
            </w:tcBorders>
          </w:tcPr>
          <w:p w14:paraId="4F9808CF"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E3151B4" w14:textId="58531B61"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398B0A48" w14:textId="77777777" w:rsidTr="001E5FB2">
        <w:trPr>
          <w:trHeight w:val="284"/>
        </w:trPr>
        <w:tc>
          <w:tcPr>
            <w:tcW w:w="6805" w:type="dxa"/>
            <w:gridSpan w:val="2"/>
            <w:tcBorders>
              <w:left w:val="single" w:sz="4" w:space="0" w:color="auto"/>
              <w:right w:val="single" w:sz="8" w:space="0" w:color="auto"/>
            </w:tcBorders>
          </w:tcPr>
          <w:p w14:paraId="274DF390" w14:textId="7799F4E5"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Tanken är ansluten till ett fordon eller utrustning, i vilket fall ovanstående märkning kan utelämnas. </w:t>
            </w:r>
          </w:p>
        </w:tc>
        <w:tc>
          <w:tcPr>
            <w:tcW w:w="3543" w:type="dxa"/>
            <w:tcBorders>
              <w:left w:val="single" w:sz="4" w:space="0" w:color="auto"/>
              <w:right w:val="single" w:sz="8" w:space="0" w:color="auto"/>
            </w:tcBorders>
          </w:tcPr>
          <w:p w14:paraId="3D74B57E"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AB053C8" w14:textId="562052A9" w:rsidR="00D53656" w:rsidRPr="001D71CA" w:rsidRDefault="00D53656" w:rsidP="007407E6">
            <w:pPr>
              <w:tabs>
                <w:tab w:val="left" w:pos="426"/>
              </w:tabs>
              <w:rPr>
                <w:rFonts w:asciiTheme="minorHAnsi" w:hAnsiTheme="minorHAnsi" w:cstheme="minorHAnsi"/>
                <w:snapToGrid w:val="0"/>
                <w:sz w:val="18"/>
                <w:szCs w:val="18"/>
              </w:rPr>
            </w:pPr>
          </w:p>
        </w:tc>
      </w:tr>
      <w:tr w:rsidR="00D53656" w:rsidRPr="001D71CA" w14:paraId="3C82DC19" w14:textId="77777777" w:rsidTr="001E5FB2">
        <w:trPr>
          <w:trHeight w:val="284"/>
        </w:trPr>
        <w:tc>
          <w:tcPr>
            <w:tcW w:w="6663" w:type="dxa"/>
            <w:tcBorders>
              <w:left w:val="single" w:sz="4" w:space="0" w:color="auto"/>
              <w:right w:val="single" w:sz="8" w:space="0" w:color="auto"/>
            </w:tcBorders>
          </w:tcPr>
          <w:p w14:paraId="44E16969" w14:textId="442C7761" w:rsidR="00D53656" w:rsidRPr="001D71CA" w:rsidRDefault="00D53656" w:rsidP="007407E6">
            <w:pPr>
              <w:tabs>
                <w:tab w:val="left" w:pos="426"/>
              </w:tabs>
              <w:rPr>
                <w:rFonts w:asciiTheme="minorHAnsi" w:hAnsiTheme="minorHAnsi" w:cstheme="minorHAnsi"/>
                <w:snapToGrid w:val="0"/>
                <w:sz w:val="18"/>
                <w:szCs w:val="18"/>
              </w:rPr>
            </w:pPr>
            <w:r>
              <w:rPr>
                <w:rFonts w:asciiTheme="minorHAnsi" w:hAnsiTheme="minorHAnsi"/>
                <w:snapToGrid w:val="0"/>
                <w:sz w:val="18"/>
              </w:rPr>
              <w:t xml:space="preserve">De begränsningar och specifikationer som anges i bilaga I till förordning (EU) nr 1616/2022 om återvunnen plast, som avser användningen av kontaktmaterial som innehåller återvunnen plast, ingår i märkningen. </w:t>
            </w:r>
          </w:p>
        </w:tc>
        <w:tc>
          <w:tcPr>
            <w:tcW w:w="3685" w:type="dxa"/>
            <w:gridSpan w:val="2"/>
            <w:tcBorders>
              <w:left w:val="single" w:sz="4" w:space="0" w:color="auto"/>
              <w:right w:val="single" w:sz="8" w:space="0" w:color="auto"/>
            </w:tcBorders>
          </w:tcPr>
          <w:p w14:paraId="18630839"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61631D7" w14:textId="000E438D" w:rsidR="00D53656" w:rsidRPr="001D71CA" w:rsidRDefault="00D53656" w:rsidP="007407E6">
            <w:pPr>
              <w:tabs>
                <w:tab w:val="left" w:pos="426"/>
              </w:tabs>
              <w:rPr>
                <w:rFonts w:asciiTheme="minorHAnsi" w:hAnsiTheme="minorHAnsi" w:cstheme="minorHAnsi"/>
                <w:snapToGrid w:val="0"/>
                <w:sz w:val="18"/>
                <w:szCs w:val="18"/>
              </w:rPr>
            </w:pPr>
          </w:p>
        </w:tc>
      </w:tr>
      <w:tr w:rsidR="001F012F" w:rsidRPr="001D71CA" w14:paraId="29488B0A" w14:textId="77777777" w:rsidTr="001E5FB2">
        <w:trPr>
          <w:trHeight w:val="290"/>
        </w:trPr>
        <w:tc>
          <w:tcPr>
            <w:tcW w:w="10348" w:type="dxa"/>
            <w:gridSpan w:val="3"/>
            <w:tcBorders>
              <w:left w:val="single" w:sz="8" w:space="0" w:color="auto"/>
              <w:bottom w:val="nil"/>
              <w:right w:val="single" w:sz="8" w:space="0" w:color="auto"/>
            </w:tcBorders>
            <w:vAlign w:val="center"/>
          </w:tcPr>
          <w:p w14:paraId="03428081" w14:textId="0D81858B" w:rsidR="001F012F" w:rsidRPr="001D71CA" w:rsidRDefault="001F012F" w:rsidP="007407E6">
            <w:pPr>
              <w:rPr>
                <w:rFonts w:asciiTheme="minorHAnsi" w:hAnsiTheme="minorHAnsi" w:cstheme="minorHAnsi"/>
                <w:snapToGrid w:val="0"/>
                <w:sz w:val="18"/>
                <w:szCs w:val="18"/>
              </w:rPr>
            </w:pPr>
            <w:r>
              <w:rPr>
                <w:rFonts w:asciiTheme="minorHAnsi" w:hAnsiTheme="minorHAnsi"/>
                <w:b/>
                <w:snapToGrid w:val="0"/>
                <w:sz w:val="18"/>
              </w:rPr>
              <w:lastRenderedPageBreak/>
              <w:t>Ytterligare information om märkning av kontaktmaterial</w:t>
            </w:r>
          </w:p>
        </w:tc>
      </w:tr>
      <w:tr w:rsidR="001F012F" w:rsidRPr="001D71CA" w14:paraId="0DE3AB48" w14:textId="77777777" w:rsidTr="001E5FB2">
        <w:trPr>
          <w:trHeight w:val="680"/>
        </w:trPr>
        <w:tc>
          <w:tcPr>
            <w:tcW w:w="10348" w:type="dxa"/>
            <w:gridSpan w:val="3"/>
            <w:tcBorders>
              <w:top w:val="nil"/>
              <w:left w:val="single" w:sz="8" w:space="0" w:color="auto"/>
              <w:bottom w:val="single" w:sz="8" w:space="0" w:color="auto"/>
              <w:right w:val="single" w:sz="8" w:space="0" w:color="auto"/>
            </w:tcBorders>
          </w:tcPr>
          <w:p w14:paraId="5F0ABE9F" w14:textId="77777777" w:rsidR="001F012F" w:rsidRPr="001D71CA" w:rsidRDefault="001F012F" w:rsidP="007407E6">
            <w:pPr>
              <w:rPr>
                <w:rFonts w:asciiTheme="minorHAnsi" w:hAnsiTheme="minorHAnsi" w:cstheme="minorHAnsi"/>
                <w:snapToGrid w:val="0"/>
                <w:sz w:val="22"/>
                <w:szCs w:val="22"/>
              </w:rPr>
            </w:pPr>
            <w:r w:rsidRPr="001D71CA">
              <w:rPr>
                <w:rFonts w:asciiTheme="minorHAnsi" w:hAnsiTheme="minorHAnsi" w:cstheme="minorHAnsi"/>
                <w:snapToGrid w:val="0"/>
                <w:sz w:val="22"/>
              </w:rPr>
              <w:fldChar w:fldCharType="begin" w:fldLock="1">
                <w:ffData>
                  <w:name w:val="Teksti38"/>
                  <w:enabled/>
                  <w:calcOnExit w:val="0"/>
                  <w:textInput/>
                </w:ffData>
              </w:fldChar>
            </w:r>
            <w:r w:rsidRPr="001D71CA">
              <w:rPr>
                <w:rFonts w:asciiTheme="minorHAnsi" w:hAnsiTheme="minorHAnsi" w:cstheme="minorHAnsi"/>
                <w:snapToGrid w:val="0"/>
                <w:sz w:val="22"/>
              </w:rPr>
              <w:instrText xml:space="preserve"> FORMTEXT </w:instrText>
            </w:r>
            <w:r w:rsidRPr="001D71CA">
              <w:rPr>
                <w:rFonts w:asciiTheme="minorHAnsi" w:hAnsiTheme="minorHAnsi" w:cstheme="minorHAnsi"/>
                <w:snapToGrid w:val="0"/>
                <w:sz w:val="22"/>
              </w:rPr>
            </w:r>
            <w:r w:rsidRPr="001D71CA">
              <w:rPr>
                <w:rFonts w:asciiTheme="minorHAnsi" w:hAnsiTheme="minorHAnsi" w:cstheme="minorHAnsi"/>
                <w:snapToGrid w:val="0"/>
                <w:sz w:val="22"/>
              </w:rPr>
              <w:fldChar w:fldCharType="separate"/>
            </w:r>
            <w:r>
              <w:rPr>
                <w:rFonts w:asciiTheme="minorHAnsi" w:hAnsiTheme="minorHAnsi"/>
                <w:snapToGrid w:val="0"/>
                <w:sz w:val="22"/>
              </w:rPr>
              <w:t>     </w:t>
            </w:r>
            <w:r w:rsidRPr="001D71CA">
              <w:rPr>
                <w:rFonts w:asciiTheme="minorHAnsi" w:hAnsiTheme="minorHAnsi" w:cstheme="minorHAnsi"/>
                <w:snapToGrid w:val="0"/>
                <w:sz w:val="22"/>
              </w:rPr>
              <w:fldChar w:fldCharType="end"/>
            </w:r>
          </w:p>
          <w:p w14:paraId="3A3FCF40" w14:textId="77777777" w:rsidR="001F012F" w:rsidRPr="001D71CA" w:rsidRDefault="001F012F" w:rsidP="007407E6">
            <w:pPr>
              <w:rPr>
                <w:rFonts w:asciiTheme="minorHAnsi" w:hAnsiTheme="minorHAnsi" w:cstheme="minorHAnsi"/>
                <w:snapToGrid w:val="0"/>
                <w:sz w:val="22"/>
                <w:szCs w:val="22"/>
              </w:rPr>
            </w:pPr>
          </w:p>
          <w:p w14:paraId="3CFE9CE5" w14:textId="77777777" w:rsidR="001F012F" w:rsidRPr="001D71CA" w:rsidRDefault="001F012F" w:rsidP="007407E6">
            <w:pPr>
              <w:rPr>
                <w:rFonts w:asciiTheme="minorHAnsi" w:hAnsiTheme="minorHAnsi" w:cstheme="minorHAnsi"/>
                <w:snapToGrid w:val="0"/>
                <w:sz w:val="22"/>
                <w:szCs w:val="22"/>
              </w:rPr>
            </w:pPr>
          </w:p>
          <w:p w14:paraId="0ED5E472" w14:textId="77777777" w:rsidR="001F012F" w:rsidRPr="001D71CA" w:rsidRDefault="001F012F" w:rsidP="007407E6">
            <w:pPr>
              <w:rPr>
                <w:rFonts w:asciiTheme="minorHAnsi" w:hAnsiTheme="minorHAnsi" w:cstheme="minorHAnsi"/>
                <w:snapToGrid w:val="0"/>
                <w:sz w:val="22"/>
                <w:szCs w:val="22"/>
              </w:rPr>
            </w:pPr>
          </w:p>
          <w:p w14:paraId="3EA9A86E" w14:textId="77777777" w:rsidR="001F012F" w:rsidRPr="001D71CA" w:rsidRDefault="001F012F" w:rsidP="007407E6">
            <w:pPr>
              <w:rPr>
                <w:rFonts w:asciiTheme="minorHAnsi" w:hAnsiTheme="minorHAnsi" w:cstheme="minorHAnsi"/>
                <w:snapToGrid w:val="0"/>
                <w:sz w:val="22"/>
                <w:szCs w:val="22"/>
              </w:rPr>
            </w:pPr>
          </w:p>
          <w:p w14:paraId="0DAF5496" w14:textId="77777777" w:rsidR="001F012F" w:rsidRPr="001D71CA" w:rsidRDefault="001F012F" w:rsidP="007407E6">
            <w:pPr>
              <w:rPr>
                <w:rFonts w:asciiTheme="minorHAnsi" w:hAnsiTheme="minorHAnsi" w:cstheme="minorHAnsi"/>
                <w:snapToGrid w:val="0"/>
                <w:sz w:val="22"/>
                <w:szCs w:val="22"/>
              </w:rPr>
            </w:pPr>
          </w:p>
          <w:p w14:paraId="1A4CC30E" w14:textId="77777777" w:rsidR="001F012F" w:rsidRPr="001D71CA" w:rsidRDefault="001F012F" w:rsidP="007407E6">
            <w:pPr>
              <w:rPr>
                <w:rFonts w:asciiTheme="minorHAnsi" w:hAnsiTheme="minorHAnsi" w:cstheme="minorHAnsi"/>
                <w:snapToGrid w:val="0"/>
                <w:sz w:val="22"/>
                <w:szCs w:val="22"/>
              </w:rPr>
            </w:pPr>
          </w:p>
        </w:tc>
      </w:tr>
      <w:bookmarkEnd w:id="33"/>
      <w:bookmarkEnd w:id="37"/>
    </w:tbl>
    <w:p w14:paraId="0AD588BA" w14:textId="77777777" w:rsidR="00445230" w:rsidRDefault="00445230"/>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7"/>
        <w:gridCol w:w="327"/>
        <w:gridCol w:w="744"/>
        <w:gridCol w:w="611"/>
        <w:gridCol w:w="705"/>
        <w:gridCol w:w="700"/>
        <w:gridCol w:w="984"/>
      </w:tblGrid>
      <w:tr w:rsidR="000224F7" w:rsidRPr="00065D0D" w14:paraId="5A8AE2E3" w14:textId="77777777" w:rsidTr="00050921">
        <w:trPr>
          <w:trHeight w:val="283"/>
        </w:trPr>
        <w:tc>
          <w:tcPr>
            <w:tcW w:w="6376" w:type="dxa"/>
            <w:tcBorders>
              <w:top w:val="single" w:sz="8" w:space="0" w:color="auto"/>
              <w:left w:val="single" w:sz="8" w:space="0" w:color="auto"/>
              <w:bottom w:val="nil"/>
              <w:right w:val="single" w:sz="2" w:space="0" w:color="auto"/>
            </w:tcBorders>
            <w:shd w:val="clear" w:color="auto" w:fill="E0E0E0"/>
            <w:vAlign w:val="center"/>
          </w:tcPr>
          <w:p w14:paraId="43BDA8FE" w14:textId="47A2518B" w:rsidR="000224F7" w:rsidRPr="00445230" w:rsidRDefault="000224F7" w:rsidP="005248AA">
            <w:pPr>
              <w:rPr>
                <w:rFonts w:asciiTheme="minorHAnsi" w:hAnsiTheme="minorHAnsi" w:cstheme="minorHAnsi"/>
                <w:b/>
                <w:snapToGrid w:val="0"/>
                <w:szCs w:val="24"/>
              </w:rPr>
            </w:pPr>
            <w:r>
              <w:rPr>
                <w:rFonts w:asciiTheme="minorHAnsi" w:hAnsiTheme="minorHAnsi"/>
                <w:b/>
                <w:snapToGrid w:val="0"/>
              </w:rPr>
              <w:t>6. Spårbarhet</w:t>
            </w:r>
          </w:p>
        </w:tc>
        <w:tc>
          <w:tcPr>
            <w:tcW w:w="945" w:type="dxa"/>
            <w:gridSpan w:val="2"/>
            <w:vMerge w:val="restart"/>
            <w:tcBorders>
              <w:top w:val="single" w:sz="8" w:space="0" w:color="auto"/>
              <w:left w:val="single" w:sz="2" w:space="0" w:color="auto"/>
              <w:right w:val="nil"/>
            </w:tcBorders>
            <w:shd w:val="clear" w:color="auto" w:fill="E0E0E0"/>
            <w:vAlign w:val="center"/>
          </w:tcPr>
          <w:p w14:paraId="5E08F3AF" w14:textId="77777777" w:rsidR="000224F7" w:rsidRPr="00065D0D" w:rsidRDefault="000224F7" w:rsidP="005248AA">
            <w:pPr>
              <w:jc w:val="both"/>
              <w:rPr>
                <w:rFonts w:asciiTheme="minorHAnsi" w:hAnsiTheme="minorHAnsi" w:cstheme="minorHAnsi"/>
                <w:b/>
                <w:snapToGrid w:val="0"/>
                <w:sz w:val="18"/>
                <w:szCs w:val="18"/>
              </w:rPr>
            </w:pPr>
            <w:r>
              <w:rPr>
                <w:rFonts w:asciiTheme="minorHAnsi" w:hAnsiTheme="minorHAnsi"/>
                <w:b/>
                <w:snapToGrid w:val="0"/>
                <w:sz w:val="18"/>
              </w:rPr>
              <w:t>Bedömning</w:t>
            </w:r>
          </w:p>
        </w:tc>
        <w:tc>
          <w:tcPr>
            <w:tcW w:w="615" w:type="dxa"/>
            <w:vMerge w:val="restart"/>
            <w:tcBorders>
              <w:top w:val="single" w:sz="8" w:space="0" w:color="auto"/>
              <w:left w:val="nil"/>
              <w:right w:val="nil"/>
            </w:tcBorders>
            <w:shd w:val="clear" w:color="auto" w:fill="E0E0E0"/>
            <w:vAlign w:val="center"/>
          </w:tcPr>
          <w:p w14:paraId="1879717E"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A</w:t>
            </w:r>
          </w:p>
        </w:tc>
        <w:tc>
          <w:tcPr>
            <w:tcW w:w="711" w:type="dxa"/>
            <w:vMerge w:val="restart"/>
            <w:tcBorders>
              <w:top w:val="single" w:sz="8" w:space="0" w:color="auto"/>
              <w:left w:val="nil"/>
              <w:right w:val="nil"/>
            </w:tcBorders>
            <w:shd w:val="clear" w:color="auto" w:fill="E0E0E0"/>
            <w:vAlign w:val="center"/>
          </w:tcPr>
          <w:p w14:paraId="0603BE5A"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B</w:t>
            </w:r>
          </w:p>
        </w:tc>
        <w:tc>
          <w:tcPr>
            <w:tcW w:w="706" w:type="dxa"/>
            <w:vMerge w:val="restart"/>
            <w:tcBorders>
              <w:top w:val="single" w:sz="8" w:space="0" w:color="auto"/>
              <w:left w:val="nil"/>
              <w:right w:val="nil"/>
            </w:tcBorders>
            <w:shd w:val="clear" w:color="auto" w:fill="E0E0E0"/>
            <w:vAlign w:val="center"/>
          </w:tcPr>
          <w:p w14:paraId="58AA326C"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C</w:t>
            </w:r>
          </w:p>
        </w:tc>
        <w:tc>
          <w:tcPr>
            <w:tcW w:w="995" w:type="dxa"/>
            <w:vMerge w:val="restart"/>
            <w:tcBorders>
              <w:top w:val="single" w:sz="8" w:space="0" w:color="auto"/>
              <w:left w:val="nil"/>
              <w:right w:val="single" w:sz="8" w:space="0" w:color="auto"/>
            </w:tcBorders>
            <w:shd w:val="clear" w:color="auto" w:fill="E0E0E0"/>
            <w:vAlign w:val="center"/>
          </w:tcPr>
          <w:p w14:paraId="145D4E20" w14:textId="77777777" w:rsidR="000224F7" w:rsidRPr="00065D0D" w:rsidRDefault="000224F7" w:rsidP="005248AA">
            <w:pPr>
              <w:jc w:val="both"/>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0224F7" w:rsidRPr="00065D0D" w14:paraId="495AF864" w14:textId="77777777" w:rsidTr="00050921">
        <w:trPr>
          <w:trHeight w:val="283"/>
        </w:trPr>
        <w:tc>
          <w:tcPr>
            <w:tcW w:w="6376" w:type="dxa"/>
            <w:tcBorders>
              <w:top w:val="nil"/>
              <w:left w:val="single" w:sz="8" w:space="0" w:color="auto"/>
              <w:bottom w:val="single" w:sz="2" w:space="0" w:color="auto"/>
              <w:right w:val="single" w:sz="2" w:space="0" w:color="auto"/>
            </w:tcBorders>
            <w:shd w:val="clear" w:color="auto" w:fill="E0E0E0"/>
            <w:vAlign w:val="center"/>
          </w:tcPr>
          <w:p w14:paraId="1D2F0053" w14:textId="77777777" w:rsidR="000224F7" w:rsidRPr="00065D0D" w:rsidRDefault="000224F7" w:rsidP="005248AA">
            <w:pPr>
              <w:jc w:val="both"/>
              <w:rPr>
                <w:rFonts w:asciiTheme="minorHAnsi" w:hAnsiTheme="minorHAnsi" w:cstheme="minorHAnsi"/>
                <w:b/>
                <w:snapToGrid w:val="0"/>
                <w:sz w:val="18"/>
                <w:szCs w:val="18"/>
              </w:rPr>
            </w:pPr>
          </w:p>
        </w:tc>
        <w:tc>
          <w:tcPr>
            <w:tcW w:w="945" w:type="dxa"/>
            <w:gridSpan w:val="2"/>
            <w:vMerge/>
            <w:tcBorders>
              <w:left w:val="single" w:sz="2" w:space="0" w:color="auto"/>
              <w:bottom w:val="single" w:sz="4" w:space="0" w:color="auto"/>
              <w:right w:val="nil"/>
            </w:tcBorders>
            <w:shd w:val="clear" w:color="auto" w:fill="E0E0E0"/>
            <w:vAlign w:val="center"/>
          </w:tcPr>
          <w:p w14:paraId="2F2C2C2C" w14:textId="77777777" w:rsidR="000224F7" w:rsidRPr="00065D0D" w:rsidRDefault="000224F7" w:rsidP="005248AA">
            <w:pPr>
              <w:jc w:val="both"/>
              <w:rPr>
                <w:rFonts w:asciiTheme="minorHAnsi" w:hAnsiTheme="minorHAnsi" w:cstheme="minorHAnsi"/>
                <w:b/>
                <w:snapToGrid w:val="0"/>
                <w:sz w:val="18"/>
                <w:szCs w:val="18"/>
              </w:rPr>
            </w:pPr>
          </w:p>
        </w:tc>
        <w:tc>
          <w:tcPr>
            <w:tcW w:w="615" w:type="dxa"/>
            <w:vMerge/>
            <w:tcBorders>
              <w:left w:val="nil"/>
              <w:bottom w:val="single" w:sz="4" w:space="0" w:color="auto"/>
              <w:right w:val="nil"/>
            </w:tcBorders>
            <w:shd w:val="clear" w:color="auto" w:fill="E0E0E0"/>
            <w:vAlign w:val="center"/>
          </w:tcPr>
          <w:p w14:paraId="4CA75A6B" w14:textId="77777777" w:rsidR="000224F7" w:rsidRPr="00065D0D" w:rsidRDefault="000224F7" w:rsidP="005248AA">
            <w:pPr>
              <w:jc w:val="both"/>
              <w:rPr>
                <w:rFonts w:asciiTheme="minorHAnsi" w:hAnsiTheme="minorHAnsi" w:cstheme="minorHAnsi"/>
                <w:b/>
                <w:snapToGrid w:val="0"/>
                <w:sz w:val="18"/>
                <w:szCs w:val="18"/>
              </w:rPr>
            </w:pPr>
          </w:p>
        </w:tc>
        <w:tc>
          <w:tcPr>
            <w:tcW w:w="711" w:type="dxa"/>
            <w:vMerge/>
            <w:tcBorders>
              <w:left w:val="nil"/>
              <w:bottom w:val="single" w:sz="4" w:space="0" w:color="auto"/>
              <w:right w:val="nil"/>
            </w:tcBorders>
            <w:shd w:val="clear" w:color="auto" w:fill="E0E0E0"/>
            <w:vAlign w:val="center"/>
          </w:tcPr>
          <w:p w14:paraId="4B448AD2" w14:textId="77777777" w:rsidR="000224F7" w:rsidRPr="00065D0D" w:rsidRDefault="000224F7" w:rsidP="005248AA">
            <w:pPr>
              <w:jc w:val="both"/>
              <w:rPr>
                <w:rFonts w:asciiTheme="minorHAnsi" w:hAnsiTheme="minorHAnsi" w:cstheme="minorHAnsi"/>
                <w:b/>
                <w:snapToGrid w:val="0"/>
                <w:sz w:val="18"/>
                <w:szCs w:val="18"/>
              </w:rPr>
            </w:pPr>
          </w:p>
        </w:tc>
        <w:tc>
          <w:tcPr>
            <w:tcW w:w="706" w:type="dxa"/>
            <w:vMerge/>
            <w:tcBorders>
              <w:left w:val="nil"/>
              <w:bottom w:val="single" w:sz="4" w:space="0" w:color="auto"/>
              <w:right w:val="nil"/>
            </w:tcBorders>
            <w:shd w:val="clear" w:color="auto" w:fill="E0E0E0"/>
            <w:vAlign w:val="center"/>
          </w:tcPr>
          <w:p w14:paraId="1F8E6CDD" w14:textId="77777777" w:rsidR="000224F7" w:rsidRPr="00065D0D" w:rsidRDefault="000224F7" w:rsidP="005248AA">
            <w:pPr>
              <w:jc w:val="both"/>
              <w:rPr>
                <w:rFonts w:asciiTheme="minorHAnsi" w:hAnsiTheme="minorHAnsi" w:cstheme="minorHAnsi"/>
                <w:b/>
                <w:snapToGrid w:val="0"/>
                <w:sz w:val="18"/>
                <w:szCs w:val="18"/>
              </w:rPr>
            </w:pPr>
          </w:p>
        </w:tc>
        <w:tc>
          <w:tcPr>
            <w:tcW w:w="995" w:type="dxa"/>
            <w:vMerge/>
            <w:tcBorders>
              <w:left w:val="nil"/>
              <w:bottom w:val="single" w:sz="4" w:space="0" w:color="auto"/>
              <w:right w:val="single" w:sz="8" w:space="0" w:color="auto"/>
            </w:tcBorders>
            <w:shd w:val="clear" w:color="auto" w:fill="E0E0E0"/>
            <w:vAlign w:val="center"/>
          </w:tcPr>
          <w:p w14:paraId="35F31435" w14:textId="77777777" w:rsidR="000224F7" w:rsidRPr="00065D0D" w:rsidRDefault="000224F7" w:rsidP="005248AA">
            <w:pPr>
              <w:jc w:val="both"/>
              <w:rPr>
                <w:rFonts w:asciiTheme="minorHAnsi" w:hAnsiTheme="minorHAnsi" w:cstheme="minorHAnsi"/>
                <w:b/>
                <w:snapToGrid w:val="0"/>
                <w:sz w:val="18"/>
                <w:szCs w:val="18"/>
              </w:rPr>
            </w:pPr>
          </w:p>
        </w:tc>
      </w:tr>
      <w:tr w:rsidR="00050921" w:rsidRPr="00065D0D" w14:paraId="58102AE0" w14:textId="77777777" w:rsidTr="00050921">
        <w:trPr>
          <w:trHeight w:val="284"/>
        </w:trPr>
        <w:tc>
          <w:tcPr>
            <w:tcW w:w="6663" w:type="dxa"/>
            <w:gridSpan w:val="2"/>
            <w:tcBorders>
              <w:top w:val="single" w:sz="4" w:space="0" w:color="auto"/>
              <w:left w:val="single" w:sz="8" w:space="0" w:color="auto"/>
              <w:bottom w:val="single" w:sz="2" w:space="0" w:color="auto"/>
              <w:right w:val="single" w:sz="2" w:space="0" w:color="auto"/>
            </w:tcBorders>
            <w:vAlign w:val="center"/>
          </w:tcPr>
          <w:p w14:paraId="298E110E"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Kan produkten/materialet spåras ett steg bakåt?</w:t>
            </w:r>
          </w:p>
        </w:tc>
        <w:tc>
          <w:tcPr>
            <w:tcW w:w="3685" w:type="dxa"/>
            <w:gridSpan w:val="5"/>
            <w:tcBorders>
              <w:top w:val="single" w:sz="4" w:space="0" w:color="auto"/>
              <w:left w:val="single" w:sz="2" w:space="0" w:color="auto"/>
              <w:bottom w:val="single" w:sz="2" w:space="0" w:color="auto"/>
              <w:right w:val="single" w:sz="4" w:space="0" w:color="auto"/>
            </w:tcBorders>
            <w:vAlign w:val="center"/>
          </w:tcPr>
          <w:p w14:paraId="5C069FC1"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A31156F" w14:textId="23309C2E" w:rsidR="00050921" w:rsidRPr="00065D0D" w:rsidRDefault="00050921" w:rsidP="004065DE">
            <w:pPr>
              <w:rPr>
                <w:rFonts w:asciiTheme="minorHAnsi" w:hAnsiTheme="minorHAnsi" w:cstheme="minorHAnsi"/>
                <w:snapToGrid w:val="0"/>
                <w:sz w:val="18"/>
                <w:szCs w:val="18"/>
              </w:rPr>
            </w:pPr>
          </w:p>
        </w:tc>
      </w:tr>
      <w:tr w:rsidR="00050921" w:rsidRPr="00065D0D" w14:paraId="0271F288"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7F49AE42"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Kan produkten/materialet spåras ett steg framåt?</w:t>
            </w:r>
          </w:p>
        </w:tc>
        <w:tc>
          <w:tcPr>
            <w:tcW w:w="3685" w:type="dxa"/>
            <w:gridSpan w:val="5"/>
            <w:tcBorders>
              <w:top w:val="single" w:sz="2" w:space="0" w:color="auto"/>
              <w:left w:val="single" w:sz="2" w:space="0" w:color="auto"/>
              <w:bottom w:val="single" w:sz="2" w:space="0" w:color="auto"/>
              <w:right w:val="single" w:sz="4" w:space="0" w:color="auto"/>
            </w:tcBorders>
            <w:vAlign w:val="center"/>
          </w:tcPr>
          <w:p w14:paraId="09C13D8A"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48AF26D7" w14:textId="135BDDD3" w:rsidR="00050921" w:rsidRPr="00065D0D" w:rsidRDefault="00050921" w:rsidP="004065DE">
            <w:pPr>
              <w:rPr>
                <w:rFonts w:asciiTheme="minorHAnsi" w:hAnsiTheme="minorHAnsi" w:cstheme="minorHAnsi"/>
                <w:snapToGrid w:val="0"/>
                <w:sz w:val="18"/>
                <w:szCs w:val="18"/>
              </w:rPr>
            </w:pPr>
          </w:p>
        </w:tc>
      </w:tr>
      <w:tr w:rsidR="00050921" w:rsidRPr="00065D0D" w14:paraId="77BF749D"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6871F883"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Är dokumenten som visar efterlevnad av kraven på överensstämmelse sammankopplade och länkade till själva kontaktmaterialet?</w:t>
            </w:r>
          </w:p>
        </w:tc>
        <w:tc>
          <w:tcPr>
            <w:tcW w:w="3685" w:type="dxa"/>
            <w:gridSpan w:val="5"/>
            <w:tcBorders>
              <w:top w:val="single" w:sz="2" w:space="0" w:color="auto"/>
              <w:left w:val="single" w:sz="2" w:space="0" w:color="auto"/>
              <w:bottom w:val="single" w:sz="2" w:space="0" w:color="auto"/>
              <w:right w:val="single" w:sz="4" w:space="0" w:color="auto"/>
            </w:tcBorders>
            <w:vAlign w:val="center"/>
          </w:tcPr>
          <w:p w14:paraId="45787C74"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7757A0C4" w14:textId="20ECB106" w:rsidR="00050921" w:rsidRPr="00065D0D" w:rsidRDefault="00050921" w:rsidP="004065DE">
            <w:pPr>
              <w:rPr>
                <w:rFonts w:asciiTheme="minorHAnsi" w:hAnsiTheme="minorHAnsi" w:cstheme="minorHAnsi"/>
                <w:snapToGrid w:val="0"/>
                <w:sz w:val="18"/>
                <w:szCs w:val="18"/>
              </w:rPr>
            </w:pPr>
          </w:p>
        </w:tc>
      </w:tr>
      <w:tr w:rsidR="00050921" w:rsidRPr="00490639" w14:paraId="4B3EAD38" w14:textId="77777777" w:rsidTr="00050921">
        <w:tc>
          <w:tcPr>
            <w:tcW w:w="10348" w:type="dxa"/>
            <w:gridSpan w:val="7"/>
            <w:tcBorders>
              <w:top w:val="single" w:sz="2" w:space="0" w:color="auto"/>
              <w:left w:val="single" w:sz="8" w:space="0" w:color="auto"/>
              <w:bottom w:val="single" w:sz="2" w:space="0" w:color="auto"/>
              <w:right w:val="single" w:sz="4" w:space="0" w:color="auto"/>
            </w:tcBorders>
            <w:shd w:val="clear" w:color="auto" w:fill="F2F2F2" w:themeFill="background1" w:themeFillShade="F2"/>
            <w:vAlign w:val="center"/>
          </w:tcPr>
          <w:p w14:paraId="06E99D28" w14:textId="77777777" w:rsidR="00050921" w:rsidRPr="00490639" w:rsidRDefault="00050921" w:rsidP="004065DE">
            <w:pPr>
              <w:rPr>
                <w:rFonts w:asciiTheme="minorHAnsi" w:hAnsiTheme="minorHAnsi" w:cstheme="minorHAnsi"/>
                <w:b/>
                <w:bCs/>
                <w:snapToGrid w:val="0"/>
                <w:sz w:val="18"/>
                <w:szCs w:val="18"/>
              </w:rPr>
            </w:pPr>
            <w:r>
              <w:rPr>
                <w:rFonts w:asciiTheme="minorHAnsi" w:hAnsiTheme="minorHAnsi"/>
                <w:b/>
                <w:snapToGrid w:val="0"/>
                <w:sz w:val="18"/>
              </w:rPr>
              <w:t>Säkerställande av spårbarhet</w:t>
            </w:r>
          </w:p>
        </w:tc>
      </w:tr>
      <w:tr w:rsidR="00050921" w:rsidRPr="00065D0D" w14:paraId="2C4CCD55"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3E882532"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Förs egna register för att säkerställa spårbarhet?</w:t>
            </w:r>
          </w:p>
        </w:tc>
        <w:tc>
          <w:tcPr>
            <w:tcW w:w="3685" w:type="dxa"/>
            <w:gridSpan w:val="5"/>
            <w:tcBorders>
              <w:top w:val="single" w:sz="4" w:space="0" w:color="auto"/>
              <w:left w:val="single" w:sz="2" w:space="0" w:color="auto"/>
              <w:bottom w:val="single" w:sz="2" w:space="0" w:color="auto"/>
              <w:right w:val="single" w:sz="4" w:space="0" w:color="auto"/>
            </w:tcBorders>
            <w:vAlign w:val="center"/>
          </w:tcPr>
          <w:p w14:paraId="55D4E298"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0807BF91" w14:textId="680C8785" w:rsidR="00050921" w:rsidRPr="00065D0D" w:rsidRDefault="00050921" w:rsidP="004065DE">
            <w:pPr>
              <w:rPr>
                <w:rFonts w:asciiTheme="minorHAnsi" w:hAnsiTheme="minorHAnsi" w:cstheme="minorHAnsi"/>
                <w:snapToGrid w:val="0"/>
                <w:sz w:val="18"/>
                <w:szCs w:val="18"/>
              </w:rPr>
            </w:pPr>
          </w:p>
        </w:tc>
      </w:tr>
      <w:tr w:rsidR="00050921" w:rsidRPr="00065D0D" w14:paraId="4604CF05" w14:textId="77777777" w:rsidTr="00050921">
        <w:trPr>
          <w:trHeight w:val="284"/>
        </w:trPr>
        <w:tc>
          <w:tcPr>
            <w:tcW w:w="6663" w:type="dxa"/>
            <w:gridSpan w:val="2"/>
            <w:tcBorders>
              <w:top w:val="single" w:sz="2" w:space="0" w:color="auto"/>
              <w:left w:val="single" w:sz="8" w:space="0" w:color="auto"/>
              <w:bottom w:val="single" w:sz="2" w:space="0" w:color="auto"/>
              <w:right w:val="single" w:sz="2" w:space="0" w:color="auto"/>
            </w:tcBorders>
            <w:vAlign w:val="center"/>
          </w:tcPr>
          <w:p w14:paraId="196DFD70" w14:textId="77777777" w:rsidR="00050921" w:rsidRPr="00065D0D" w:rsidRDefault="00050921" w:rsidP="004065DE">
            <w:pPr>
              <w:tabs>
                <w:tab w:val="left" w:pos="1980"/>
              </w:tabs>
              <w:rPr>
                <w:rFonts w:asciiTheme="minorHAnsi" w:hAnsiTheme="minorHAnsi" w:cstheme="minorHAnsi"/>
                <w:sz w:val="18"/>
                <w:szCs w:val="18"/>
              </w:rPr>
            </w:pPr>
            <w:r>
              <w:rPr>
                <w:rFonts w:asciiTheme="minorHAnsi" w:hAnsiTheme="minorHAnsi"/>
                <w:sz w:val="18"/>
              </w:rPr>
              <w:t>Verifieras spårbarheten med hjälp av dokument?</w:t>
            </w:r>
          </w:p>
        </w:tc>
        <w:tc>
          <w:tcPr>
            <w:tcW w:w="3685" w:type="dxa"/>
            <w:gridSpan w:val="5"/>
            <w:tcBorders>
              <w:top w:val="single" w:sz="2" w:space="0" w:color="auto"/>
              <w:left w:val="single" w:sz="2" w:space="0" w:color="auto"/>
              <w:bottom w:val="single" w:sz="2" w:space="0" w:color="auto"/>
              <w:right w:val="single" w:sz="4" w:space="0" w:color="auto"/>
            </w:tcBorders>
            <w:vAlign w:val="center"/>
          </w:tcPr>
          <w:p w14:paraId="7A26E4A0"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2BA07713" w14:textId="5D5AB74F" w:rsidR="00050921" w:rsidRPr="00065D0D" w:rsidRDefault="00050921" w:rsidP="004065DE">
            <w:pPr>
              <w:rPr>
                <w:rFonts w:asciiTheme="minorHAnsi" w:hAnsiTheme="minorHAnsi" w:cstheme="minorHAnsi"/>
                <w:snapToGrid w:val="0"/>
                <w:sz w:val="18"/>
                <w:szCs w:val="18"/>
              </w:rPr>
            </w:pPr>
          </w:p>
        </w:tc>
      </w:tr>
      <w:tr w:rsidR="00050921" w:rsidRPr="00065D0D" w14:paraId="6D34E5E1" w14:textId="77777777" w:rsidTr="00050921">
        <w:tc>
          <w:tcPr>
            <w:tcW w:w="10348" w:type="dxa"/>
            <w:gridSpan w:val="7"/>
            <w:tcBorders>
              <w:top w:val="single" w:sz="2" w:space="0" w:color="auto"/>
              <w:left w:val="single" w:sz="8" w:space="0" w:color="auto"/>
              <w:bottom w:val="nil"/>
              <w:right w:val="single" w:sz="4" w:space="0" w:color="auto"/>
            </w:tcBorders>
            <w:vAlign w:val="center"/>
          </w:tcPr>
          <w:p w14:paraId="4186D8B8" w14:textId="77777777" w:rsidR="00050921" w:rsidRPr="00065D0D" w:rsidRDefault="00050921" w:rsidP="004065DE">
            <w:pPr>
              <w:rPr>
                <w:rFonts w:asciiTheme="minorHAnsi" w:hAnsiTheme="minorHAnsi" w:cstheme="minorHAnsi"/>
                <w:b/>
                <w:snapToGrid w:val="0"/>
                <w:sz w:val="18"/>
                <w:szCs w:val="18"/>
              </w:rPr>
            </w:pPr>
            <w:r>
              <w:rPr>
                <w:rFonts w:asciiTheme="minorHAnsi" w:hAnsiTheme="minorHAnsi"/>
                <w:b/>
                <w:snapToGrid w:val="0"/>
                <w:sz w:val="18"/>
              </w:rPr>
              <w:t>Baserat på vilken specifik information?</w:t>
            </w:r>
          </w:p>
        </w:tc>
      </w:tr>
      <w:tr w:rsidR="00050921" w:rsidRPr="00065D0D" w14:paraId="0F28EBAE" w14:textId="77777777" w:rsidTr="00050921">
        <w:trPr>
          <w:trHeight w:val="340"/>
        </w:trPr>
        <w:tc>
          <w:tcPr>
            <w:tcW w:w="10348" w:type="dxa"/>
            <w:gridSpan w:val="7"/>
            <w:tcBorders>
              <w:top w:val="nil"/>
              <w:left w:val="single" w:sz="8" w:space="0" w:color="auto"/>
              <w:bottom w:val="single" w:sz="2" w:space="0" w:color="auto"/>
              <w:right w:val="single" w:sz="8" w:space="0" w:color="auto"/>
            </w:tcBorders>
          </w:tcPr>
          <w:p w14:paraId="2163DD2E" w14:textId="77777777" w:rsidR="00050921" w:rsidRPr="00065D0D" w:rsidRDefault="00050921" w:rsidP="004065DE">
            <w:pPr>
              <w:rPr>
                <w:rFonts w:asciiTheme="minorHAnsi" w:hAnsiTheme="minorHAnsi" w:cstheme="minorHAnsi"/>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bl>
    <w:p w14:paraId="562D0EAA" w14:textId="77777777" w:rsidR="00050921" w:rsidRDefault="00050921">
      <w:r>
        <w:br w:type="page"/>
      </w: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50921" w:rsidRPr="00065D0D" w14:paraId="2C7FB441" w14:textId="77777777" w:rsidTr="00050921">
        <w:tc>
          <w:tcPr>
            <w:tcW w:w="10348" w:type="dxa"/>
            <w:tcBorders>
              <w:top w:val="single" w:sz="2" w:space="0" w:color="auto"/>
              <w:left w:val="single" w:sz="8" w:space="0" w:color="auto"/>
              <w:bottom w:val="nil"/>
              <w:right w:val="single" w:sz="8" w:space="0" w:color="auto"/>
            </w:tcBorders>
            <w:vAlign w:val="center"/>
          </w:tcPr>
          <w:p w14:paraId="2FE62E01" w14:textId="776E1BCA" w:rsidR="00050921" w:rsidRPr="00065D0D" w:rsidRDefault="00050921" w:rsidP="004065DE">
            <w:pPr>
              <w:rPr>
                <w:rFonts w:asciiTheme="minorHAnsi" w:hAnsiTheme="minorHAnsi" w:cstheme="minorHAnsi"/>
                <w:b/>
                <w:snapToGrid w:val="0"/>
                <w:sz w:val="18"/>
                <w:szCs w:val="18"/>
              </w:rPr>
            </w:pPr>
            <w:r>
              <w:rPr>
                <w:rFonts w:asciiTheme="minorHAnsi" w:hAnsiTheme="minorHAnsi"/>
                <w:b/>
                <w:snapToGrid w:val="0"/>
                <w:sz w:val="18"/>
              </w:rPr>
              <w:lastRenderedPageBreak/>
              <w:t xml:space="preserve">Ytterligare information om spårbarhet  </w:t>
            </w:r>
          </w:p>
        </w:tc>
      </w:tr>
      <w:tr w:rsidR="00050921" w:rsidRPr="00065D0D" w14:paraId="56BCE462" w14:textId="77777777" w:rsidTr="00050921">
        <w:trPr>
          <w:trHeight w:val="819"/>
        </w:trPr>
        <w:tc>
          <w:tcPr>
            <w:tcW w:w="10348" w:type="dxa"/>
            <w:tcBorders>
              <w:top w:val="nil"/>
              <w:left w:val="single" w:sz="8" w:space="0" w:color="auto"/>
              <w:bottom w:val="single" w:sz="8" w:space="0" w:color="auto"/>
              <w:right w:val="single" w:sz="8" w:space="0" w:color="auto"/>
            </w:tcBorders>
          </w:tcPr>
          <w:p w14:paraId="3A32FDED" w14:textId="77777777" w:rsidR="00050921" w:rsidRDefault="00050921" w:rsidP="004065DE">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0"/>
                  <w:enabled/>
                  <w:calcOnExit w:val="0"/>
                  <w:textInput/>
                </w:ffData>
              </w:fldChar>
            </w:r>
            <w:bookmarkStart w:id="38" w:name="Teksti40"/>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8"/>
          </w:p>
          <w:p w14:paraId="51443E8B" w14:textId="77777777" w:rsidR="00050921" w:rsidRDefault="00050921" w:rsidP="004065DE">
            <w:pPr>
              <w:rPr>
                <w:rFonts w:asciiTheme="minorHAnsi" w:hAnsiTheme="minorHAnsi" w:cstheme="minorHAnsi"/>
                <w:b/>
                <w:snapToGrid w:val="0"/>
                <w:sz w:val="18"/>
                <w:szCs w:val="18"/>
              </w:rPr>
            </w:pPr>
          </w:p>
          <w:p w14:paraId="42204558" w14:textId="77777777" w:rsidR="00050921" w:rsidRDefault="00050921" w:rsidP="004065DE">
            <w:pPr>
              <w:rPr>
                <w:rFonts w:asciiTheme="minorHAnsi" w:hAnsiTheme="minorHAnsi" w:cstheme="minorHAnsi"/>
                <w:b/>
                <w:snapToGrid w:val="0"/>
                <w:sz w:val="18"/>
                <w:szCs w:val="18"/>
              </w:rPr>
            </w:pPr>
          </w:p>
          <w:p w14:paraId="6B111B8E" w14:textId="77777777" w:rsidR="00050921" w:rsidRDefault="00050921" w:rsidP="004065DE">
            <w:pPr>
              <w:rPr>
                <w:rFonts w:asciiTheme="minorHAnsi" w:hAnsiTheme="minorHAnsi" w:cstheme="minorHAnsi"/>
                <w:b/>
                <w:snapToGrid w:val="0"/>
                <w:sz w:val="18"/>
                <w:szCs w:val="18"/>
              </w:rPr>
            </w:pPr>
          </w:p>
          <w:p w14:paraId="0A5B0795" w14:textId="77777777" w:rsidR="00050921" w:rsidRDefault="00050921" w:rsidP="004065DE">
            <w:pPr>
              <w:rPr>
                <w:rFonts w:asciiTheme="minorHAnsi" w:hAnsiTheme="minorHAnsi" w:cstheme="minorHAnsi"/>
                <w:b/>
                <w:snapToGrid w:val="0"/>
                <w:sz w:val="18"/>
                <w:szCs w:val="18"/>
              </w:rPr>
            </w:pPr>
          </w:p>
          <w:p w14:paraId="613E8F4E" w14:textId="77777777" w:rsidR="00050921" w:rsidRDefault="00050921" w:rsidP="004065DE">
            <w:pPr>
              <w:rPr>
                <w:rFonts w:asciiTheme="minorHAnsi" w:hAnsiTheme="minorHAnsi" w:cstheme="minorHAnsi"/>
                <w:b/>
                <w:snapToGrid w:val="0"/>
                <w:sz w:val="18"/>
                <w:szCs w:val="18"/>
              </w:rPr>
            </w:pPr>
          </w:p>
          <w:p w14:paraId="380C9BAC" w14:textId="77777777" w:rsidR="00050921" w:rsidRPr="00065D0D" w:rsidRDefault="00050921" w:rsidP="004065DE">
            <w:pPr>
              <w:rPr>
                <w:rFonts w:asciiTheme="minorHAnsi" w:hAnsiTheme="minorHAnsi" w:cstheme="minorHAnsi"/>
                <w:b/>
                <w:snapToGrid w:val="0"/>
                <w:sz w:val="18"/>
                <w:szCs w:val="18"/>
              </w:rPr>
            </w:pPr>
          </w:p>
        </w:tc>
      </w:tr>
    </w:tbl>
    <w:p w14:paraId="6F8E4BAB" w14:textId="77777777" w:rsidR="0016068C" w:rsidRDefault="0016068C"/>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1"/>
        <w:gridCol w:w="1563"/>
        <w:gridCol w:w="2644"/>
      </w:tblGrid>
      <w:tr w:rsidR="00313C6A" w:rsidRPr="00065D0D" w14:paraId="308A033C" w14:textId="77777777" w:rsidTr="00A82FFD">
        <w:trPr>
          <w:trHeight w:val="283"/>
        </w:trPr>
        <w:tc>
          <w:tcPr>
            <w:tcW w:w="6141" w:type="dxa"/>
            <w:tcBorders>
              <w:top w:val="single" w:sz="8" w:space="0" w:color="auto"/>
              <w:left w:val="single" w:sz="8" w:space="0" w:color="auto"/>
              <w:bottom w:val="nil"/>
              <w:right w:val="single" w:sz="2" w:space="0" w:color="auto"/>
            </w:tcBorders>
            <w:shd w:val="clear" w:color="auto" w:fill="E0E0E0"/>
            <w:vAlign w:val="center"/>
          </w:tcPr>
          <w:p w14:paraId="6C501BE8" w14:textId="770937F8" w:rsidR="00313C6A" w:rsidRPr="00C32E2F" w:rsidRDefault="00313C6A" w:rsidP="005248AA">
            <w:pPr>
              <w:rPr>
                <w:rFonts w:asciiTheme="minorHAnsi" w:hAnsiTheme="minorHAnsi" w:cstheme="minorHAnsi"/>
                <w:b/>
                <w:snapToGrid w:val="0"/>
                <w:szCs w:val="24"/>
              </w:rPr>
            </w:pPr>
            <w:r>
              <w:br w:type="page"/>
            </w:r>
            <w:r>
              <w:rPr>
                <w:rFonts w:asciiTheme="minorHAnsi" w:hAnsiTheme="minorHAnsi"/>
                <w:b/>
                <w:snapToGrid w:val="0"/>
              </w:rPr>
              <w:t xml:space="preserve">7. Behandlingsmetoder/processer </w:t>
            </w:r>
          </w:p>
        </w:tc>
        <w:tc>
          <w:tcPr>
            <w:tcW w:w="4207" w:type="dxa"/>
            <w:gridSpan w:val="2"/>
            <w:vMerge w:val="restart"/>
            <w:tcBorders>
              <w:top w:val="single" w:sz="8" w:space="0" w:color="auto"/>
              <w:left w:val="single" w:sz="2" w:space="0" w:color="auto"/>
              <w:right w:val="single" w:sz="8" w:space="0" w:color="auto"/>
            </w:tcBorders>
            <w:shd w:val="clear" w:color="auto" w:fill="E0E0E0"/>
            <w:vAlign w:val="center"/>
          </w:tcPr>
          <w:p w14:paraId="317354D3" w14:textId="073D6BC1" w:rsidR="00313C6A" w:rsidRPr="00065D0D" w:rsidRDefault="00313C6A" w:rsidP="00313C6A">
            <w:pPr>
              <w:jc w:val="both"/>
              <w:rPr>
                <w:rFonts w:asciiTheme="minorHAnsi" w:hAnsiTheme="minorHAnsi" w:cstheme="minorHAnsi"/>
                <w:b/>
                <w:snapToGrid w:val="0"/>
                <w:sz w:val="18"/>
                <w:szCs w:val="18"/>
              </w:rPr>
            </w:pPr>
            <w:r>
              <w:rPr>
                <w:rFonts w:asciiTheme="minorHAnsi" w:hAnsiTheme="minorHAnsi"/>
                <w:b/>
                <w:snapToGrid w:val="0"/>
                <w:sz w:val="18"/>
              </w:rPr>
              <w:t>Bedömning</w:t>
            </w:r>
            <w:r w:rsidR="006B239F">
              <w:rPr>
                <w:rFonts w:asciiTheme="minorHAnsi" w:hAnsiTheme="minorHAnsi"/>
                <w:b/>
                <w:snapToGrid w:val="0"/>
                <w:sz w:val="18"/>
              </w:rPr>
              <w:br/>
            </w:r>
            <w:r w:rsidRPr="00065D0D">
              <w:rPr>
                <w:rFonts w:asciiTheme="minorHAnsi" w:hAnsiTheme="minorHAnsi" w:cstheme="minorHAnsi"/>
                <w:b/>
                <w:snapToGrid w:val="0"/>
                <w:sz w:val="18"/>
              </w:rPr>
              <w:fldChar w:fldCharType="begin">
                <w:ffData>
                  <w:name w:val="Valinta52"/>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A</w:t>
            </w:r>
            <w:r w:rsidR="006B239F">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fData>
                  <w:name w:val="Valinta53"/>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B</w:t>
            </w:r>
            <w:r w:rsidR="006B239F">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fData>
                  <w:name w:val="Valinta54"/>
                  <w:enabled/>
                  <w:calcOnExit w:val="0"/>
                  <w:checkBox>
                    <w:sizeAuto/>
                    <w:default w:val="0"/>
                    <w:checked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sidR="006B239F">
              <w:rPr>
                <w:rFonts w:asciiTheme="minorHAnsi" w:hAnsiTheme="minorHAnsi" w:cstheme="minorHAnsi"/>
                <w:snapToGrid w:val="0"/>
                <w:sz w:val="18"/>
              </w:rPr>
              <w:t xml:space="preserve"> </w:t>
            </w:r>
            <w:r>
              <w:rPr>
                <w:rFonts w:asciiTheme="minorHAnsi" w:hAnsiTheme="minorHAnsi"/>
                <w:b/>
                <w:snapToGrid w:val="0"/>
                <w:sz w:val="18"/>
              </w:rPr>
              <w:t>C</w:t>
            </w:r>
            <w:r w:rsidR="006B239F">
              <w:rPr>
                <w:rFonts w:asciiTheme="minorHAnsi" w:hAnsiTheme="minorHAnsi"/>
                <w:b/>
                <w:snapToGrid w:val="0"/>
                <w:sz w:val="18"/>
              </w:rPr>
              <w:t xml:space="preserve"> </w:t>
            </w:r>
            <w:r w:rsidRPr="00065D0D">
              <w:rPr>
                <w:rFonts w:asciiTheme="minorHAnsi" w:hAnsiTheme="minorHAnsi" w:cstheme="minorHAnsi"/>
                <w:b/>
                <w:snapToGrid w:val="0"/>
                <w:sz w:val="18"/>
              </w:rPr>
              <w:fldChar w:fldCharType="begin">
                <w:ffData>
                  <w:name w:val="Valinta55"/>
                  <w:enabled/>
                  <w:calcOnExit w:val="0"/>
                  <w:checkBox>
                    <w:sizeAuto/>
                    <w:default w:val="0"/>
                  </w:checkBox>
                </w:ffData>
              </w:fldChar>
            </w:r>
            <w:r w:rsidRPr="00065D0D">
              <w:rPr>
                <w:rFonts w:asciiTheme="minorHAnsi" w:hAnsiTheme="minorHAnsi" w:cstheme="minorHAnsi"/>
                <w:b/>
                <w:snapToGrid w:val="0"/>
                <w:sz w:val="18"/>
              </w:rPr>
              <w:instrText xml:space="preserve"> FORMCHECKBOX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b/>
                <w:snapToGrid w:val="0"/>
                <w:sz w:val="18"/>
              </w:rPr>
              <w:t xml:space="preserve"> D</w:t>
            </w:r>
          </w:p>
        </w:tc>
      </w:tr>
      <w:tr w:rsidR="00313C6A" w:rsidRPr="00065D0D" w14:paraId="4148313A" w14:textId="77777777" w:rsidTr="00A82FFD">
        <w:trPr>
          <w:trHeight w:val="283"/>
        </w:trPr>
        <w:tc>
          <w:tcPr>
            <w:tcW w:w="6141" w:type="dxa"/>
            <w:tcBorders>
              <w:top w:val="nil"/>
              <w:left w:val="single" w:sz="8" w:space="0" w:color="auto"/>
              <w:bottom w:val="single" w:sz="2" w:space="0" w:color="auto"/>
              <w:right w:val="single" w:sz="2" w:space="0" w:color="auto"/>
            </w:tcBorders>
            <w:shd w:val="clear" w:color="auto" w:fill="E0E0E0"/>
            <w:vAlign w:val="center"/>
          </w:tcPr>
          <w:p w14:paraId="39AAF3CF" w14:textId="77777777" w:rsidR="00313C6A" w:rsidRPr="00065D0D" w:rsidRDefault="00313C6A" w:rsidP="005248AA">
            <w:pPr>
              <w:jc w:val="both"/>
              <w:rPr>
                <w:rFonts w:asciiTheme="minorHAnsi" w:hAnsiTheme="minorHAnsi" w:cstheme="minorHAnsi"/>
                <w:b/>
                <w:snapToGrid w:val="0"/>
                <w:sz w:val="18"/>
                <w:szCs w:val="18"/>
              </w:rPr>
            </w:pPr>
          </w:p>
        </w:tc>
        <w:tc>
          <w:tcPr>
            <w:tcW w:w="4207" w:type="dxa"/>
            <w:gridSpan w:val="2"/>
            <w:vMerge/>
            <w:tcBorders>
              <w:left w:val="single" w:sz="2" w:space="0" w:color="auto"/>
              <w:bottom w:val="single" w:sz="4" w:space="0" w:color="auto"/>
              <w:right w:val="single" w:sz="8" w:space="0" w:color="auto"/>
            </w:tcBorders>
            <w:shd w:val="clear" w:color="auto" w:fill="E0E0E0"/>
            <w:vAlign w:val="center"/>
          </w:tcPr>
          <w:p w14:paraId="3DC1723C" w14:textId="77777777" w:rsidR="00313C6A" w:rsidRPr="00065D0D" w:rsidRDefault="00313C6A" w:rsidP="005248AA">
            <w:pPr>
              <w:jc w:val="both"/>
              <w:rPr>
                <w:rFonts w:asciiTheme="minorHAnsi" w:hAnsiTheme="minorHAnsi" w:cstheme="minorHAnsi"/>
                <w:b/>
                <w:snapToGrid w:val="0"/>
                <w:sz w:val="18"/>
                <w:szCs w:val="18"/>
              </w:rPr>
            </w:pPr>
          </w:p>
        </w:tc>
      </w:tr>
      <w:tr w:rsidR="00153C91" w:rsidRPr="00065D0D" w14:paraId="4165D6CD" w14:textId="77777777" w:rsidTr="007129DE">
        <w:trPr>
          <w:trHeight w:val="457"/>
        </w:trPr>
        <w:tc>
          <w:tcPr>
            <w:tcW w:w="10348" w:type="dxa"/>
            <w:gridSpan w:val="3"/>
            <w:tcBorders>
              <w:top w:val="single" w:sz="4" w:space="0" w:color="auto"/>
              <w:left w:val="single" w:sz="8" w:space="0" w:color="auto"/>
              <w:bottom w:val="single" w:sz="2" w:space="0" w:color="auto"/>
              <w:right w:val="single" w:sz="8" w:space="0" w:color="auto"/>
            </w:tcBorders>
            <w:shd w:val="clear" w:color="auto" w:fill="F2F2F2" w:themeFill="background1" w:themeFillShade="F2"/>
            <w:vAlign w:val="center"/>
          </w:tcPr>
          <w:p w14:paraId="09955836" w14:textId="09C8F343" w:rsidR="00153C91" w:rsidRPr="00065D0D" w:rsidRDefault="00153C91" w:rsidP="002A466A">
            <w:pPr>
              <w:rPr>
                <w:rFonts w:asciiTheme="minorHAnsi" w:hAnsiTheme="minorHAnsi" w:cstheme="minorHAnsi"/>
                <w:b/>
                <w:snapToGrid w:val="0"/>
                <w:sz w:val="18"/>
                <w:szCs w:val="18"/>
              </w:rPr>
            </w:pPr>
            <w:r>
              <w:rPr>
                <w:rFonts w:asciiTheme="minorHAnsi" w:hAnsiTheme="minorHAnsi"/>
                <w:b/>
                <w:snapToGrid w:val="0"/>
                <w:sz w:val="18"/>
              </w:rPr>
              <w:t>Faroanalys och riskbedömning</w:t>
            </w:r>
            <w:r>
              <w:rPr>
                <w:rFonts w:asciiTheme="minorHAnsi" w:hAnsiTheme="minorHAnsi"/>
                <w:snapToGrid w:val="0"/>
                <w:sz w:val="18"/>
              </w:rPr>
              <w:t xml:space="preserve"> (Ge mer detaljerad information i avsnittet)</w:t>
            </w:r>
          </w:p>
        </w:tc>
      </w:tr>
      <w:tr w:rsidR="000224F7" w:rsidRPr="00065D0D" w14:paraId="74247F56"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7AEE3F60" w14:textId="14FA28C4" w:rsidR="000224F7" w:rsidRPr="00065D0D" w:rsidRDefault="007F165B" w:rsidP="000224F7">
            <w:pPr>
              <w:tabs>
                <w:tab w:val="left" w:pos="1980"/>
              </w:tabs>
              <w:rPr>
                <w:rFonts w:asciiTheme="minorHAnsi" w:hAnsiTheme="minorHAnsi" w:cstheme="minorHAnsi"/>
                <w:sz w:val="18"/>
                <w:szCs w:val="18"/>
              </w:rPr>
            </w:pPr>
            <w:r>
              <w:rPr>
                <w:rFonts w:asciiTheme="minorHAnsi" w:hAnsiTheme="minorHAnsi"/>
                <w:sz w:val="18"/>
              </w:rPr>
              <w:t>Inkluderar egenkontrollen en beskrivning av operativa processer (</w:t>
            </w:r>
            <w:proofErr w:type="gramStart"/>
            <w:r>
              <w:rPr>
                <w:rFonts w:asciiTheme="minorHAnsi" w:hAnsiTheme="minorHAnsi"/>
                <w:sz w:val="18"/>
              </w:rPr>
              <w:t>t.ex.</w:t>
            </w:r>
            <w:proofErr w:type="gramEnd"/>
            <w:r>
              <w:rPr>
                <w:rFonts w:asciiTheme="minorHAnsi" w:hAnsiTheme="minorHAnsi"/>
                <w:sz w:val="18"/>
              </w:rPr>
              <w:t xml:space="preserve"> anskaffning, tillverkning, vidareförädling, lagring och hantering, leverans till kunder, leverans av dokument)?</w:t>
            </w:r>
          </w:p>
        </w:tc>
        <w:tc>
          <w:tcPr>
            <w:tcW w:w="1563" w:type="dxa"/>
            <w:tcBorders>
              <w:top w:val="single" w:sz="2" w:space="0" w:color="auto"/>
              <w:left w:val="single" w:sz="2" w:space="0" w:color="auto"/>
              <w:bottom w:val="single" w:sz="2" w:space="0" w:color="auto"/>
              <w:right w:val="nil"/>
            </w:tcBorders>
            <w:vAlign w:val="center"/>
          </w:tcPr>
          <w:p w14:paraId="21023BF7" w14:textId="2E6A9C49"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6DC33065" w14:textId="77777777"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0224F7" w:rsidRPr="00065D0D" w14:paraId="234DD5A5"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3735EEC5" w14:textId="2436C187" w:rsidR="000224F7" w:rsidRPr="00065D0D" w:rsidRDefault="002F0891" w:rsidP="000224F7">
            <w:pPr>
              <w:tabs>
                <w:tab w:val="left" w:pos="1980"/>
              </w:tabs>
              <w:rPr>
                <w:rFonts w:asciiTheme="minorHAnsi" w:hAnsiTheme="minorHAnsi" w:cstheme="minorHAnsi"/>
                <w:sz w:val="18"/>
                <w:szCs w:val="18"/>
              </w:rPr>
            </w:pPr>
            <w:r>
              <w:rPr>
                <w:rFonts w:asciiTheme="minorHAnsi" w:hAnsiTheme="minorHAnsi"/>
                <w:sz w:val="18"/>
              </w:rPr>
              <w:t xml:space="preserve">Har aktöen identifierat några risker i sin verksamhet, </w:t>
            </w:r>
            <w:proofErr w:type="gramStart"/>
            <w:r>
              <w:rPr>
                <w:rFonts w:asciiTheme="minorHAnsi" w:hAnsiTheme="minorHAnsi"/>
                <w:sz w:val="18"/>
              </w:rPr>
              <w:t>t.ex.</w:t>
            </w:r>
            <w:proofErr w:type="gramEnd"/>
            <w:r>
              <w:rPr>
                <w:rFonts w:asciiTheme="minorHAnsi" w:hAnsiTheme="minorHAnsi"/>
                <w:sz w:val="18"/>
              </w:rPr>
              <w:t xml:space="preserve"> kemiska eller mikrobiologiska risker relaterade till råvaror eller mellanmaterial, lands- eller verksamhetsrelaterade risker eller risker relaterade till spårbarheten av dokumentation, märkning eller kontaktmaterial?</w:t>
            </w:r>
          </w:p>
        </w:tc>
        <w:tc>
          <w:tcPr>
            <w:tcW w:w="1563" w:type="dxa"/>
            <w:tcBorders>
              <w:top w:val="single" w:sz="2" w:space="0" w:color="auto"/>
              <w:left w:val="single" w:sz="2" w:space="0" w:color="auto"/>
              <w:bottom w:val="single" w:sz="2" w:space="0" w:color="auto"/>
              <w:right w:val="nil"/>
            </w:tcBorders>
            <w:vAlign w:val="center"/>
          </w:tcPr>
          <w:p w14:paraId="2B15BE08" w14:textId="2DDFB808"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7C27F0CD" w14:textId="77777777" w:rsidR="000224F7" w:rsidRPr="00065D0D" w:rsidRDefault="000224F7" w:rsidP="000224F7">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2F0891" w:rsidRPr="00065D0D" w14:paraId="45448885"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3C8E03EE" w14:textId="2FD7C0A2" w:rsidR="002F0891" w:rsidRPr="00065D0D" w:rsidRDefault="002F0891" w:rsidP="000224F7">
            <w:pPr>
              <w:tabs>
                <w:tab w:val="left" w:pos="1980"/>
              </w:tabs>
              <w:rPr>
                <w:rFonts w:asciiTheme="minorHAnsi" w:hAnsiTheme="minorHAnsi" w:cstheme="minorHAnsi"/>
                <w:sz w:val="18"/>
                <w:szCs w:val="18"/>
              </w:rPr>
            </w:pPr>
            <w:r>
              <w:rPr>
                <w:rFonts w:asciiTheme="minorHAnsi" w:hAnsiTheme="minorHAnsi"/>
                <w:sz w:val="18"/>
              </w:rPr>
              <w:t>Har aktören identifierat faror i samband med tillverkningsprocessen och bedömt riskerna med dessa?</w:t>
            </w:r>
          </w:p>
        </w:tc>
        <w:tc>
          <w:tcPr>
            <w:tcW w:w="4207" w:type="dxa"/>
            <w:gridSpan w:val="2"/>
            <w:tcBorders>
              <w:top w:val="single" w:sz="2" w:space="0" w:color="auto"/>
              <w:left w:val="single" w:sz="2" w:space="0" w:color="auto"/>
              <w:bottom w:val="single" w:sz="2" w:space="0" w:color="auto"/>
              <w:right w:val="single" w:sz="8" w:space="0" w:color="auto"/>
            </w:tcBorders>
            <w:vAlign w:val="center"/>
          </w:tcPr>
          <w:p w14:paraId="1B028991" w14:textId="77777777" w:rsidR="006B239F" w:rsidRDefault="006B239F" w:rsidP="006B239F">
            <w:pPr>
              <w:tabs>
                <w:tab w:val="left" w:pos="426"/>
              </w:tabs>
              <w:rPr>
                <w:rFonts w:asciiTheme="minorHAnsi" w:hAnsiTheme="minorHAnsi" w:cstheme="minorHAnsi"/>
                <w:snapToGrid w:val="0"/>
                <w:sz w:val="18"/>
                <w:szCs w:val="18"/>
              </w:rPr>
            </w:pPr>
            <w:r>
              <w:rPr>
                <w:rFonts w:asciiTheme="minorHAnsi" w:hAnsiTheme="minorHAnsi" w:cstheme="minorHAnsi"/>
                <w:snapToGrid w:val="0"/>
                <w:sz w:val="18"/>
              </w:rPr>
              <w:fldChar w:fldCharType="begin">
                <w:ffData>
                  <w:name w:val=""/>
                  <w:enabled/>
                  <w:calcOnExit w:val="0"/>
                  <w:checkBox>
                    <w:size w:val="20"/>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snapToGrid w:val="0"/>
                <w:sz w:val="18"/>
              </w:rPr>
              <w:t xml:space="preserve">  Ja </w:t>
            </w:r>
            <w:r>
              <w:rPr>
                <w:rFonts w:asciiTheme="minorHAnsi" w:hAnsiTheme="minorHAnsi" w:cstheme="minorHAnsi"/>
                <w:snapToGrid w:val="0"/>
                <w:sz w:val="18"/>
              </w:rPr>
              <w:fldChar w:fldCharType="begin">
                <w:ffData>
                  <w:name w:val="Valinta84"/>
                  <w:enabled/>
                  <w:calcOnExit w:val="0"/>
                  <w:checkBox>
                    <w:sizeAuto/>
                    <w:default w:val="0"/>
                  </w:checkBox>
                </w:ffData>
              </w:fldChar>
            </w:r>
            <w:r>
              <w:rPr>
                <w:rFonts w:asciiTheme="minorHAnsi" w:hAnsiTheme="minorHAnsi" w:cstheme="minorHAnsi"/>
                <w:snapToGrid w:val="0"/>
                <w:sz w:val="18"/>
              </w:rPr>
              <w:instrText xml:space="preserve"> FORMCHECKBOX </w:instrText>
            </w:r>
            <w:r>
              <w:rPr>
                <w:rFonts w:asciiTheme="minorHAnsi" w:hAnsiTheme="minorHAnsi" w:cstheme="minorHAnsi"/>
                <w:snapToGrid w:val="0"/>
                <w:sz w:val="18"/>
              </w:rPr>
            </w:r>
            <w:r>
              <w:rPr>
                <w:rFonts w:asciiTheme="minorHAnsi" w:hAnsiTheme="minorHAnsi" w:cstheme="minorHAnsi"/>
                <w:snapToGrid w:val="0"/>
                <w:sz w:val="18"/>
              </w:rPr>
              <w:fldChar w:fldCharType="separate"/>
            </w:r>
            <w:r>
              <w:rPr>
                <w:rFonts w:asciiTheme="minorHAnsi" w:hAnsiTheme="minorHAnsi" w:cstheme="minorHAnsi"/>
                <w:snapToGrid w:val="0"/>
                <w:sz w:val="18"/>
              </w:rPr>
              <w:fldChar w:fldCharType="end"/>
            </w:r>
            <w:r>
              <w:rPr>
                <w:rFonts w:asciiTheme="minorHAnsi" w:hAnsiTheme="minorHAnsi" w:cstheme="minorHAnsi"/>
                <w:snapToGrid w:val="0"/>
                <w:sz w:val="18"/>
              </w:rPr>
              <w:t xml:space="preserve"> </w:t>
            </w:r>
            <w:r>
              <w:rPr>
                <w:rFonts w:asciiTheme="minorHAnsi" w:hAnsiTheme="minorHAnsi"/>
                <w:snapToGrid w:val="0"/>
                <w:sz w:val="18"/>
              </w:rPr>
              <w:t>Nej</w:t>
            </w:r>
          </w:p>
          <w:p w14:paraId="508624F4" w14:textId="45A6C4BB" w:rsidR="002F0891" w:rsidRPr="00065D0D" w:rsidRDefault="002F0891" w:rsidP="000224F7">
            <w:pPr>
              <w:rPr>
                <w:rFonts w:asciiTheme="minorHAnsi" w:hAnsiTheme="minorHAnsi" w:cstheme="minorHAnsi"/>
                <w:snapToGrid w:val="0"/>
                <w:sz w:val="18"/>
                <w:szCs w:val="18"/>
              </w:rPr>
            </w:pPr>
          </w:p>
        </w:tc>
      </w:tr>
      <w:tr w:rsidR="00313C6A" w:rsidRPr="00065D0D" w14:paraId="1A75989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48846EDB" w14:textId="23E6711B" w:rsidR="00313C6A" w:rsidRDefault="00313C6A" w:rsidP="00313C6A">
            <w:pPr>
              <w:tabs>
                <w:tab w:val="left" w:pos="1980"/>
              </w:tabs>
              <w:rPr>
                <w:rFonts w:asciiTheme="minorHAnsi" w:hAnsiTheme="minorHAnsi" w:cstheme="minorHAnsi"/>
                <w:sz w:val="18"/>
                <w:szCs w:val="18"/>
              </w:rPr>
            </w:pPr>
            <w:r>
              <w:rPr>
                <w:rFonts w:asciiTheme="minorHAnsi" w:hAnsiTheme="minorHAnsi"/>
                <w:sz w:val="18"/>
              </w:rPr>
              <w:t>Har verksamhetsutövaren beskrivit de åtgärder som vidtagits för att förhindra överföring av färg (om tryckning ingår i verksamheten)?</w:t>
            </w:r>
          </w:p>
        </w:tc>
        <w:tc>
          <w:tcPr>
            <w:tcW w:w="1563" w:type="dxa"/>
            <w:tcBorders>
              <w:top w:val="single" w:sz="2" w:space="0" w:color="auto"/>
              <w:left w:val="single" w:sz="2" w:space="0" w:color="auto"/>
              <w:bottom w:val="single" w:sz="2" w:space="0" w:color="auto"/>
              <w:right w:val="nil"/>
            </w:tcBorders>
            <w:vAlign w:val="center"/>
          </w:tcPr>
          <w:p w14:paraId="1B9DA931" w14:textId="77E4C6EA"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0A708A48" w14:textId="1EAFEA02"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313C6A" w:rsidRPr="00065D0D" w14:paraId="5F637F6A"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7C09E771" w14:textId="4E397412"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sz w:val="18"/>
              </w:rPr>
              <w:t>Har kritiska kontrollpunkter eller uppföljningspunkter och deras uppföljningsförfaranden definierats för verksamheten?</w:t>
            </w:r>
          </w:p>
        </w:tc>
        <w:tc>
          <w:tcPr>
            <w:tcW w:w="1563" w:type="dxa"/>
            <w:tcBorders>
              <w:top w:val="single" w:sz="2" w:space="0" w:color="auto"/>
              <w:left w:val="single" w:sz="2" w:space="0" w:color="auto"/>
              <w:bottom w:val="single" w:sz="2" w:space="0" w:color="auto"/>
              <w:right w:val="nil"/>
            </w:tcBorders>
            <w:vAlign w:val="center"/>
          </w:tcPr>
          <w:p w14:paraId="2300C55A" w14:textId="1040D4F5"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6F9FC55D"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313C6A" w:rsidRPr="00065D0D" w14:paraId="5AFD5DE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071BDE74" w14:textId="2B11F533"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sz w:val="18"/>
              </w:rPr>
              <w:t>Har aktören fört register över kritiska kontrollpunkter eller uppföljningspunkter?</w:t>
            </w:r>
          </w:p>
        </w:tc>
        <w:tc>
          <w:tcPr>
            <w:tcW w:w="1563" w:type="dxa"/>
            <w:tcBorders>
              <w:top w:val="single" w:sz="2" w:space="0" w:color="auto"/>
              <w:left w:val="single" w:sz="2" w:space="0" w:color="auto"/>
              <w:bottom w:val="single" w:sz="2" w:space="0" w:color="auto"/>
              <w:right w:val="nil"/>
            </w:tcBorders>
            <w:vAlign w:val="center"/>
          </w:tcPr>
          <w:p w14:paraId="5331AC8E" w14:textId="4DD634F9"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33B5A811"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313C6A" w:rsidRPr="00065D0D" w14:paraId="71E9DBB4"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45085CEE" w14:textId="7B8AC401" w:rsidR="00313C6A" w:rsidRPr="00065D0D" w:rsidRDefault="00313C6A" w:rsidP="00313C6A">
            <w:pPr>
              <w:tabs>
                <w:tab w:val="left" w:pos="1980"/>
              </w:tabs>
              <w:rPr>
                <w:rFonts w:asciiTheme="minorHAnsi" w:hAnsiTheme="minorHAnsi" w:cstheme="minorHAnsi"/>
                <w:sz w:val="18"/>
                <w:szCs w:val="18"/>
              </w:rPr>
            </w:pPr>
            <w:r>
              <w:rPr>
                <w:rFonts w:asciiTheme="minorHAnsi" w:hAnsiTheme="minorHAnsi"/>
                <w:sz w:val="18"/>
              </w:rPr>
              <w:t>Har aktören fastställt korrigerande åtgärder för det fall brister upptäcks i verksamheten?</w:t>
            </w:r>
          </w:p>
        </w:tc>
        <w:tc>
          <w:tcPr>
            <w:tcW w:w="1563" w:type="dxa"/>
            <w:tcBorders>
              <w:top w:val="single" w:sz="2" w:space="0" w:color="auto"/>
              <w:left w:val="single" w:sz="2" w:space="0" w:color="auto"/>
              <w:bottom w:val="single" w:sz="2" w:space="0" w:color="auto"/>
              <w:right w:val="nil"/>
            </w:tcBorders>
            <w:vAlign w:val="center"/>
          </w:tcPr>
          <w:p w14:paraId="6CE1F385" w14:textId="28FC1490"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33482616" w14:textId="77777777" w:rsidR="00313C6A" w:rsidRPr="00065D0D" w:rsidRDefault="00313C6A" w:rsidP="00313C6A">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755B0" w:rsidRPr="00065D0D" w14:paraId="0748FDD9"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14858518" w14:textId="1BA79B74" w:rsidR="004755B0" w:rsidRPr="001D71CA" w:rsidRDefault="004755B0" w:rsidP="004755B0">
            <w:pPr>
              <w:tabs>
                <w:tab w:val="left" w:pos="1980"/>
              </w:tabs>
              <w:rPr>
                <w:rFonts w:asciiTheme="minorHAnsi" w:hAnsiTheme="minorHAnsi" w:cstheme="minorHAnsi"/>
                <w:sz w:val="18"/>
                <w:szCs w:val="18"/>
              </w:rPr>
            </w:pPr>
            <w:r>
              <w:rPr>
                <w:rFonts w:asciiTheme="minorHAnsi" w:hAnsiTheme="minorHAnsi"/>
                <w:sz w:val="18"/>
              </w:rPr>
              <w:t>Kontrollerar aktören regelbundet att egenkontrollen efterlevs och att processrelaterad dokumentation är tillförlitlig?</w:t>
            </w:r>
          </w:p>
        </w:tc>
        <w:tc>
          <w:tcPr>
            <w:tcW w:w="1563" w:type="dxa"/>
            <w:tcBorders>
              <w:top w:val="single" w:sz="2" w:space="0" w:color="auto"/>
              <w:left w:val="single" w:sz="2" w:space="0" w:color="auto"/>
              <w:bottom w:val="single" w:sz="2" w:space="0" w:color="auto"/>
              <w:right w:val="nil"/>
            </w:tcBorders>
            <w:vAlign w:val="center"/>
          </w:tcPr>
          <w:p w14:paraId="614FAD27" w14:textId="3B7C472F"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48B29D4A" w14:textId="29C3BBC1"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755B0" w:rsidRPr="00065D0D" w14:paraId="48402DC7"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339E6DB2" w14:textId="08036332" w:rsidR="004755B0" w:rsidRPr="00065D0D" w:rsidRDefault="004755B0" w:rsidP="004755B0">
            <w:pPr>
              <w:tabs>
                <w:tab w:val="left" w:pos="1980"/>
              </w:tabs>
              <w:rPr>
                <w:rFonts w:asciiTheme="minorHAnsi" w:hAnsiTheme="minorHAnsi" w:cstheme="minorHAnsi"/>
                <w:sz w:val="18"/>
                <w:szCs w:val="18"/>
              </w:rPr>
            </w:pPr>
            <w:r>
              <w:rPr>
                <w:rFonts w:asciiTheme="minorHAnsi" w:hAnsiTheme="minorHAnsi"/>
                <w:sz w:val="18"/>
              </w:rPr>
              <w:t>Har aktören säkerställt att det inte förekommer någon korskontaminering under tillverkning, hantering, lagring eller transport och att mellanmaterial och slutliga kontaktmaterial hålls åtskilda från kemikalier eller avfall och skyddas på ett adekvat sätt (inte i direkt kontakt med golvet)?</w:t>
            </w:r>
          </w:p>
        </w:tc>
        <w:tc>
          <w:tcPr>
            <w:tcW w:w="1563" w:type="dxa"/>
            <w:tcBorders>
              <w:top w:val="single" w:sz="2" w:space="0" w:color="auto"/>
              <w:left w:val="single" w:sz="2" w:space="0" w:color="auto"/>
              <w:bottom w:val="single" w:sz="2" w:space="0" w:color="auto"/>
              <w:right w:val="nil"/>
            </w:tcBorders>
            <w:vAlign w:val="center"/>
          </w:tcPr>
          <w:p w14:paraId="5FE30F51" w14:textId="66A7C477"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24CF8579" w14:textId="77777777"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755B0" w:rsidRPr="00065D0D" w14:paraId="15DAE75B" w14:textId="77777777" w:rsidTr="00A82FFD">
        <w:trPr>
          <w:trHeight w:val="284"/>
        </w:trPr>
        <w:tc>
          <w:tcPr>
            <w:tcW w:w="6141" w:type="dxa"/>
            <w:tcBorders>
              <w:top w:val="single" w:sz="2" w:space="0" w:color="auto"/>
              <w:left w:val="single" w:sz="8" w:space="0" w:color="auto"/>
              <w:bottom w:val="single" w:sz="2" w:space="0" w:color="auto"/>
              <w:right w:val="single" w:sz="2" w:space="0" w:color="auto"/>
            </w:tcBorders>
            <w:vAlign w:val="center"/>
          </w:tcPr>
          <w:p w14:paraId="478FE307" w14:textId="7B3B1109" w:rsidR="004755B0" w:rsidRPr="001D71CA" w:rsidRDefault="004755B0" w:rsidP="004755B0">
            <w:pPr>
              <w:tabs>
                <w:tab w:val="left" w:pos="1980"/>
              </w:tabs>
              <w:rPr>
                <w:rFonts w:asciiTheme="minorHAnsi" w:hAnsiTheme="minorHAnsi" w:cstheme="minorHAnsi"/>
                <w:sz w:val="18"/>
                <w:szCs w:val="18"/>
              </w:rPr>
            </w:pPr>
            <w:r>
              <w:rPr>
                <w:rFonts w:asciiTheme="minorHAnsi" w:hAnsiTheme="minorHAnsi"/>
                <w:sz w:val="18"/>
              </w:rPr>
              <w:t>Är tillträde till tillverknings- och lagringsutrymmen begränsat och reglerat för utomstående?</w:t>
            </w:r>
          </w:p>
        </w:tc>
        <w:tc>
          <w:tcPr>
            <w:tcW w:w="1563" w:type="dxa"/>
            <w:tcBorders>
              <w:top w:val="single" w:sz="2" w:space="0" w:color="auto"/>
              <w:left w:val="single" w:sz="2" w:space="0" w:color="auto"/>
              <w:bottom w:val="single" w:sz="2" w:space="0" w:color="auto"/>
              <w:right w:val="nil"/>
            </w:tcBorders>
            <w:vAlign w:val="center"/>
          </w:tcPr>
          <w:p w14:paraId="76056120" w14:textId="40B9BFA1"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Ja</w:t>
            </w:r>
          </w:p>
        </w:tc>
        <w:tc>
          <w:tcPr>
            <w:tcW w:w="2644" w:type="dxa"/>
            <w:tcBorders>
              <w:top w:val="single" w:sz="2" w:space="0" w:color="auto"/>
              <w:left w:val="nil"/>
              <w:bottom w:val="single" w:sz="2" w:space="0" w:color="auto"/>
              <w:right w:val="single" w:sz="8" w:space="0" w:color="auto"/>
            </w:tcBorders>
            <w:vAlign w:val="center"/>
          </w:tcPr>
          <w:p w14:paraId="476C03CF" w14:textId="30F969EB" w:rsidR="004755B0" w:rsidRPr="00065D0D" w:rsidRDefault="004755B0" w:rsidP="004755B0">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Valinta5"/>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Nej</w:t>
            </w:r>
          </w:p>
        </w:tc>
      </w:tr>
      <w:tr w:rsidR="004755B0" w:rsidRPr="00065D0D" w14:paraId="3F7A7302" w14:textId="77777777" w:rsidTr="00A82FFD">
        <w:tc>
          <w:tcPr>
            <w:tcW w:w="10348" w:type="dxa"/>
            <w:gridSpan w:val="3"/>
            <w:tcBorders>
              <w:top w:val="single" w:sz="2" w:space="0" w:color="auto"/>
              <w:left w:val="single" w:sz="8" w:space="0" w:color="auto"/>
              <w:bottom w:val="nil"/>
              <w:right w:val="single" w:sz="8" w:space="0" w:color="auto"/>
            </w:tcBorders>
            <w:vAlign w:val="center"/>
          </w:tcPr>
          <w:p w14:paraId="62966A57" w14:textId="31E24A55" w:rsidR="004755B0" w:rsidRPr="00065D0D" w:rsidRDefault="004755B0" w:rsidP="004755B0">
            <w:pPr>
              <w:rPr>
                <w:rFonts w:asciiTheme="minorHAnsi" w:hAnsiTheme="minorHAnsi" w:cstheme="minorHAnsi"/>
                <w:b/>
                <w:snapToGrid w:val="0"/>
                <w:sz w:val="18"/>
                <w:szCs w:val="18"/>
              </w:rPr>
            </w:pPr>
            <w:r>
              <w:rPr>
                <w:rFonts w:asciiTheme="minorHAnsi" w:hAnsiTheme="minorHAnsi"/>
                <w:b/>
                <w:sz w:val="18"/>
              </w:rPr>
              <w:t>Ytterligare information om metoder/processer för hantering</w:t>
            </w:r>
          </w:p>
        </w:tc>
      </w:tr>
      <w:tr w:rsidR="004755B0" w:rsidRPr="00065D0D" w14:paraId="6BAA3B97" w14:textId="77777777" w:rsidTr="00A82FFD">
        <w:trPr>
          <w:trHeight w:val="794"/>
        </w:trPr>
        <w:tc>
          <w:tcPr>
            <w:tcW w:w="10348" w:type="dxa"/>
            <w:gridSpan w:val="3"/>
            <w:tcBorders>
              <w:top w:val="nil"/>
              <w:left w:val="single" w:sz="8" w:space="0" w:color="auto"/>
              <w:bottom w:val="single" w:sz="4" w:space="0" w:color="auto"/>
              <w:right w:val="single" w:sz="8" w:space="0" w:color="auto"/>
            </w:tcBorders>
          </w:tcPr>
          <w:p w14:paraId="694E8F17" w14:textId="77777777" w:rsidR="004755B0" w:rsidRDefault="004755B0" w:rsidP="004755B0">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1"/>
                  <w:enabled/>
                  <w:calcOnExit w:val="0"/>
                  <w:textInput/>
                </w:ffData>
              </w:fldChar>
            </w:r>
            <w:bookmarkStart w:id="39" w:name="Teksti41"/>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39"/>
          </w:p>
          <w:p w14:paraId="3DA56F03" w14:textId="77777777" w:rsidR="004755B0" w:rsidRDefault="004755B0" w:rsidP="004755B0">
            <w:pPr>
              <w:rPr>
                <w:rFonts w:asciiTheme="minorHAnsi" w:hAnsiTheme="minorHAnsi" w:cstheme="minorHAnsi"/>
                <w:b/>
                <w:snapToGrid w:val="0"/>
                <w:sz w:val="18"/>
                <w:szCs w:val="18"/>
              </w:rPr>
            </w:pPr>
          </w:p>
          <w:p w14:paraId="447A4FBE" w14:textId="77777777" w:rsidR="004755B0" w:rsidRDefault="004755B0" w:rsidP="004755B0">
            <w:pPr>
              <w:rPr>
                <w:rFonts w:asciiTheme="minorHAnsi" w:hAnsiTheme="minorHAnsi" w:cstheme="minorHAnsi"/>
                <w:b/>
                <w:snapToGrid w:val="0"/>
                <w:sz w:val="18"/>
                <w:szCs w:val="18"/>
              </w:rPr>
            </w:pPr>
          </w:p>
          <w:p w14:paraId="1DE59361" w14:textId="77777777" w:rsidR="004755B0" w:rsidRDefault="004755B0" w:rsidP="004755B0">
            <w:pPr>
              <w:rPr>
                <w:rFonts w:asciiTheme="minorHAnsi" w:hAnsiTheme="minorHAnsi" w:cstheme="minorHAnsi"/>
                <w:b/>
                <w:snapToGrid w:val="0"/>
                <w:sz w:val="18"/>
                <w:szCs w:val="18"/>
              </w:rPr>
            </w:pPr>
          </w:p>
          <w:p w14:paraId="26CFE635" w14:textId="77777777" w:rsidR="004755B0" w:rsidRDefault="004755B0" w:rsidP="004755B0">
            <w:pPr>
              <w:rPr>
                <w:rFonts w:asciiTheme="minorHAnsi" w:hAnsiTheme="minorHAnsi" w:cstheme="minorHAnsi"/>
                <w:b/>
                <w:snapToGrid w:val="0"/>
                <w:sz w:val="18"/>
                <w:szCs w:val="18"/>
              </w:rPr>
            </w:pPr>
          </w:p>
          <w:p w14:paraId="17C11FC8" w14:textId="77777777" w:rsidR="004755B0" w:rsidRDefault="004755B0" w:rsidP="004755B0">
            <w:pPr>
              <w:rPr>
                <w:rFonts w:asciiTheme="minorHAnsi" w:hAnsiTheme="minorHAnsi" w:cstheme="minorHAnsi"/>
                <w:b/>
                <w:snapToGrid w:val="0"/>
                <w:sz w:val="18"/>
                <w:szCs w:val="18"/>
              </w:rPr>
            </w:pPr>
          </w:p>
          <w:p w14:paraId="2C67C876" w14:textId="77777777" w:rsidR="004755B0" w:rsidRDefault="004755B0" w:rsidP="004755B0">
            <w:pPr>
              <w:rPr>
                <w:rFonts w:asciiTheme="minorHAnsi" w:hAnsiTheme="minorHAnsi" w:cstheme="minorHAnsi"/>
                <w:b/>
                <w:snapToGrid w:val="0"/>
                <w:sz w:val="18"/>
                <w:szCs w:val="18"/>
              </w:rPr>
            </w:pPr>
          </w:p>
          <w:p w14:paraId="579AE0AD" w14:textId="77777777" w:rsidR="004755B0" w:rsidRPr="00065D0D" w:rsidRDefault="004755B0" w:rsidP="004755B0">
            <w:pPr>
              <w:rPr>
                <w:rFonts w:asciiTheme="minorHAnsi" w:hAnsiTheme="minorHAnsi" w:cstheme="minorHAnsi"/>
                <w:b/>
                <w:snapToGrid w:val="0"/>
                <w:sz w:val="18"/>
                <w:szCs w:val="18"/>
              </w:rPr>
            </w:pPr>
          </w:p>
        </w:tc>
      </w:tr>
    </w:tbl>
    <w:p w14:paraId="7CBCFB86" w14:textId="77777777" w:rsidR="0037449E" w:rsidRPr="00065D0D" w:rsidRDefault="0037449E">
      <w:pPr>
        <w:rPr>
          <w:rFonts w:asciiTheme="minorHAnsi" w:hAnsiTheme="minorHAnsi" w:cstheme="minorHAnsi"/>
          <w:snapToGrid w:val="0"/>
          <w:sz w:val="18"/>
          <w:szCs w:val="18"/>
        </w:rPr>
      </w:pPr>
    </w:p>
    <w:p w14:paraId="52F38ACD" w14:textId="77777777" w:rsidR="00533F53" w:rsidRDefault="00533F53" w:rsidP="0062200E">
      <w:pPr>
        <w:jc w:val="both"/>
        <w:rPr>
          <w:rFonts w:asciiTheme="minorHAnsi" w:hAnsiTheme="minorHAnsi" w:cstheme="minorHAnsi"/>
          <w:snapToGrid w:val="0"/>
          <w:sz w:val="18"/>
          <w:szCs w:val="18"/>
        </w:rPr>
      </w:pPr>
    </w:p>
    <w:p w14:paraId="6EDC91B6" w14:textId="77777777" w:rsidR="00313C6A" w:rsidRDefault="00313C6A" w:rsidP="00313C6A">
      <w:pPr>
        <w:rPr>
          <w:rFonts w:asciiTheme="minorHAnsi" w:hAnsiTheme="minorHAnsi" w:cstheme="minorHAnsi"/>
          <w:snapToGrid w:val="0"/>
          <w:sz w:val="18"/>
          <w:szCs w:val="18"/>
        </w:rPr>
      </w:pPr>
    </w:p>
    <w:p w14:paraId="10ED61BC" w14:textId="77777777" w:rsidR="007129DE" w:rsidRDefault="007129DE" w:rsidP="00313C6A">
      <w:pPr>
        <w:rPr>
          <w:rFonts w:asciiTheme="minorHAnsi" w:hAnsiTheme="minorHAnsi" w:cstheme="minorHAnsi"/>
          <w:snapToGrid w:val="0"/>
          <w:sz w:val="18"/>
          <w:szCs w:val="18"/>
        </w:rPr>
      </w:pPr>
    </w:p>
    <w:p w14:paraId="74524724" w14:textId="13802E56" w:rsidR="007129DE" w:rsidRDefault="007129DE">
      <w:pPr>
        <w:rPr>
          <w:rFonts w:asciiTheme="minorHAnsi" w:hAnsiTheme="minorHAnsi" w:cstheme="minorHAnsi"/>
          <w:snapToGrid w:val="0"/>
          <w:sz w:val="18"/>
          <w:szCs w:val="18"/>
        </w:rPr>
      </w:pPr>
      <w:r>
        <w:br w:type="page"/>
      </w:r>
    </w:p>
    <w:p w14:paraId="377E4F44" w14:textId="77777777" w:rsidR="007129DE" w:rsidRPr="00065D0D" w:rsidRDefault="007129DE" w:rsidP="00313C6A">
      <w:pPr>
        <w:rPr>
          <w:rFonts w:asciiTheme="minorHAnsi" w:hAnsiTheme="minorHAnsi" w:cstheme="minorHAnsi"/>
          <w:snapToGrid w:val="0"/>
          <w:sz w:val="18"/>
          <w:szCs w:val="18"/>
        </w:rPr>
      </w:pPr>
    </w:p>
    <w:tbl>
      <w:tblPr>
        <w:tblW w:w="10348" w:type="dxa"/>
        <w:tblInd w:w="-150" w:type="dxa"/>
        <w:tblBorders>
          <w:top w:val="single" w:sz="6" w:space="0" w:color="auto"/>
          <w:left w:val="single" w:sz="6" w:space="0" w:color="auto"/>
          <w:bottom w:val="single" w:sz="6" w:space="0" w:color="auto"/>
          <w:right w:val="single" w:sz="6" w:space="0" w:color="auto"/>
        </w:tblBorders>
        <w:shd w:val="clear" w:color="auto" w:fill="F3F3F3"/>
        <w:tblLayout w:type="fixed"/>
        <w:tblLook w:val="01E0" w:firstRow="1" w:lastRow="1" w:firstColumn="1" w:lastColumn="1" w:noHBand="0" w:noVBand="0"/>
      </w:tblPr>
      <w:tblGrid>
        <w:gridCol w:w="10348"/>
      </w:tblGrid>
      <w:tr w:rsidR="00313C6A" w:rsidRPr="00065D0D" w14:paraId="03B2AA0A" w14:textId="77777777" w:rsidTr="00A82FFD">
        <w:tc>
          <w:tcPr>
            <w:tcW w:w="10348" w:type="dxa"/>
            <w:shd w:val="clear" w:color="auto" w:fill="F3F3F3"/>
          </w:tcPr>
          <w:p w14:paraId="1ECEEEFA" w14:textId="77777777" w:rsidR="00313C6A" w:rsidRPr="00065D0D" w:rsidRDefault="00313C6A" w:rsidP="007407E6">
            <w:pPr>
              <w:jc w:val="both"/>
              <w:rPr>
                <w:rFonts w:asciiTheme="minorHAnsi" w:hAnsiTheme="minorHAnsi" w:cstheme="minorHAnsi"/>
                <w:snapToGrid w:val="0"/>
                <w:sz w:val="18"/>
                <w:szCs w:val="18"/>
              </w:rPr>
            </w:pPr>
            <w:r>
              <w:rPr>
                <w:rFonts w:asciiTheme="minorHAnsi" w:hAnsiTheme="minorHAnsi"/>
                <w:snapToGrid w:val="0"/>
                <w:sz w:val="18"/>
              </w:rPr>
              <w:br w:type="page"/>
              <w:t xml:space="preserve">Bedömningsskala: </w:t>
            </w:r>
            <w:r>
              <w:rPr>
                <w:rFonts w:asciiTheme="minorHAnsi" w:hAnsiTheme="minorHAnsi"/>
                <w:b/>
                <w:snapToGrid w:val="0"/>
                <w:sz w:val="18"/>
              </w:rPr>
              <w:t>A</w:t>
            </w:r>
            <w:r>
              <w:rPr>
                <w:rFonts w:asciiTheme="minorHAnsi" w:hAnsiTheme="minorHAnsi"/>
                <w:snapToGrid w:val="0"/>
                <w:sz w:val="18"/>
              </w:rPr>
              <w:t xml:space="preserve"> = överensstämmer med kraven, </w:t>
            </w:r>
            <w:r>
              <w:rPr>
                <w:rFonts w:asciiTheme="minorHAnsi" w:hAnsiTheme="minorHAnsi"/>
                <w:b/>
                <w:snapToGrid w:val="0"/>
                <w:sz w:val="18"/>
              </w:rPr>
              <w:t>B</w:t>
            </w:r>
            <w:r>
              <w:rPr>
                <w:rFonts w:asciiTheme="minorHAnsi" w:hAnsiTheme="minorHAnsi"/>
                <w:snapToGrid w:val="0"/>
                <w:sz w:val="18"/>
              </w:rPr>
              <w:t xml:space="preserve"> = god, kan ha mindre brister, </w:t>
            </w:r>
            <w:r>
              <w:rPr>
                <w:rFonts w:asciiTheme="minorHAnsi" w:hAnsiTheme="minorHAnsi"/>
                <w:b/>
                <w:snapToGrid w:val="0"/>
                <w:sz w:val="18"/>
              </w:rPr>
              <w:t>C</w:t>
            </w:r>
            <w:r>
              <w:rPr>
                <w:rFonts w:asciiTheme="minorHAnsi" w:hAnsiTheme="minorHAnsi"/>
                <w:snapToGrid w:val="0"/>
                <w:sz w:val="18"/>
              </w:rPr>
              <w:t xml:space="preserve"> = brister som äventyrar livsmedelssäkerheten, måste korrigeras, </w:t>
            </w:r>
            <w:r>
              <w:rPr>
                <w:rFonts w:asciiTheme="minorHAnsi" w:hAnsiTheme="minorHAnsi"/>
                <w:b/>
                <w:snapToGrid w:val="0"/>
                <w:sz w:val="18"/>
              </w:rPr>
              <w:t>D</w:t>
            </w:r>
            <w:r>
              <w:rPr>
                <w:rFonts w:asciiTheme="minorHAnsi" w:hAnsiTheme="minorHAnsi"/>
                <w:snapToGrid w:val="0"/>
                <w:sz w:val="18"/>
              </w:rPr>
              <w:t xml:space="preserve"> = brister som äventyrar livsmedelssäkerheten, måste korrigeras omedelbart</w:t>
            </w:r>
          </w:p>
        </w:tc>
      </w:tr>
    </w:tbl>
    <w:p w14:paraId="78320477" w14:textId="107BAA0A" w:rsidR="00A82FFD" w:rsidRDefault="00A82FFD" w:rsidP="00313C6A">
      <w:pPr>
        <w:jc w:val="both"/>
        <w:rPr>
          <w:rFonts w:asciiTheme="minorHAnsi" w:hAnsiTheme="minorHAnsi" w:cstheme="minorHAnsi"/>
          <w:snapToGrid w:val="0"/>
          <w:sz w:val="18"/>
          <w:szCs w:val="18"/>
        </w:rPr>
      </w:pPr>
    </w:p>
    <w:tbl>
      <w:tblPr>
        <w:tblW w:w="1034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19333D" w:rsidRPr="00065D0D" w14:paraId="593E89DE" w14:textId="77777777" w:rsidTr="00A82FFD">
        <w:trPr>
          <w:trHeight w:val="284"/>
        </w:trPr>
        <w:tc>
          <w:tcPr>
            <w:tcW w:w="10348" w:type="dxa"/>
            <w:tcBorders>
              <w:top w:val="single" w:sz="8" w:space="0" w:color="auto"/>
              <w:left w:val="single" w:sz="8" w:space="0" w:color="auto"/>
              <w:bottom w:val="single" w:sz="2" w:space="0" w:color="auto"/>
              <w:right w:val="single" w:sz="8" w:space="0" w:color="auto"/>
            </w:tcBorders>
            <w:shd w:val="clear" w:color="auto" w:fill="E0E0E0"/>
            <w:vAlign w:val="center"/>
          </w:tcPr>
          <w:p w14:paraId="6420CBFD" w14:textId="2144B1A1" w:rsidR="0019333D" w:rsidRPr="00065D0D" w:rsidRDefault="00A82FFD" w:rsidP="00DE2092">
            <w:pPr>
              <w:rPr>
                <w:rFonts w:asciiTheme="minorHAnsi" w:hAnsiTheme="minorHAnsi" w:cstheme="minorHAnsi"/>
                <w:b/>
                <w:snapToGrid w:val="0"/>
                <w:sz w:val="18"/>
                <w:szCs w:val="18"/>
              </w:rPr>
            </w:pPr>
            <w:r>
              <w:br w:type="page"/>
            </w:r>
            <w:r>
              <w:rPr>
                <w:rFonts w:asciiTheme="minorHAnsi" w:hAnsiTheme="minorHAnsi"/>
                <w:b/>
                <w:sz w:val="18"/>
              </w:rPr>
              <w:t xml:space="preserve">D. ÅTGÄRDER SOM SKA VIDTAS EFTER INSPEKTION </w:t>
            </w:r>
          </w:p>
        </w:tc>
      </w:tr>
      <w:tr w:rsidR="00ED4262" w:rsidRPr="00065D0D" w14:paraId="681D8C9C" w14:textId="77777777" w:rsidTr="00A82FFD">
        <w:trPr>
          <w:trHeight w:val="440"/>
        </w:trPr>
        <w:tc>
          <w:tcPr>
            <w:tcW w:w="10348" w:type="dxa"/>
            <w:tcBorders>
              <w:top w:val="single" w:sz="2" w:space="0" w:color="auto"/>
              <w:left w:val="single" w:sz="8" w:space="0" w:color="auto"/>
              <w:bottom w:val="nil"/>
              <w:right w:val="single" w:sz="8" w:space="0" w:color="auto"/>
            </w:tcBorders>
            <w:vAlign w:val="center"/>
          </w:tcPr>
          <w:p w14:paraId="4F3BE523" w14:textId="77777777" w:rsidR="005E57D3" w:rsidRPr="00065D0D" w:rsidRDefault="005E57D3" w:rsidP="005E57D3">
            <w:pPr>
              <w:rPr>
                <w:rFonts w:asciiTheme="minorHAnsi" w:hAnsiTheme="minorHAnsi" w:cstheme="minorHAnsi"/>
                <w:snapToGrid w:val="0"/>
                <w:sz w:val="18"/>
                <w:szCs w:val="18"/>
              </w:rPr>
            </w:pPr>
          </w:p>
          <w:p w14:paraId="47D2413D" w14:textId="77777777" w:rsidR="00ED4262" w:rsidRPr="00065D0D" w:rsidRDefault="005E57D3" w:rsidP="005E57D3">
            <w:pPr>
              <w:rPr>
                <w:rFonts w:asciiTheme="minorHAnsi" w:hAnsiTheme="minorHAnsi" w:cstheme="minorHAnsi"/>
                <w:snapToGrid w:val="0"/>
                <w:sz w:val="18"/>
                <w:szCs w:val="18"/>
              </w:rPr>
            </w:pP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Vägledning och rådgivning</w:t>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Pr>
                <w:rFonts w:asciiTheme="minorHAnsi" w:hAnsiTheme="minorHAnsi"/>
                <w:snapToGrid w:val="0"/>
                <w:sz w:val="18"/>
              </w:rPr>
              <w:tab/>
            </w: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 Rekommendation</w:t>
            </w:r>
            <w:r>
              <w:t xml:space="preserve"> </w:t>
            </w:r>
            <w:r w:rsidRPr="00065D0D">
              <w:rPr>
                <w:rFonts w:asciiTheme="minorHAnsi" w:hAnsiTheme="minorHAnsi" w:cstheme="minorHAnsi"/>
                <w:snapToGrid w:val="0"/>
                <w:sz w:val="18"/>
              </w:rPr>
              <w:fldChar w:fldCharType="begin">
                <w:ffData>
                  <w:name w:val=""/>
                  <w:enabled/>
                  <w:calcOnExit w:val="0"/>
                  <w:checkBox>
                    <w:size w:val="20"/>
                    <w:default w:val="0"/>
                  </w:checkBox>
                </w:ffData>
              </w:fldChar>
            </w:r>
            <w:r w:rsidRPr="00065D0D">
              <w:rPr>
                <w:rFonts w:asciiTheme="minorHAnsi" w:hAnsiTheme="minorHAnsi" w:cstheme="minorHAnsi"/>
                <w:snapToGrid w:val="0"/>
                <w:sz w:val="18"/>
              </w:rPr>
              <w:instrText xml:space="preserve"> FORMCHECKBOX </w:instrText>
            </w:r>
            <w:r w:rsidRPr="00065D0D">
              <w:rPr>
                <w:rFonts w:asciiTheme="minorHAnsi" w:hAnsiTheme="minorHAnsi" w:cstheme="minorHAnsi"/>
                <w:snapToGrid w:val="0"/>
                <w:sz w:val="18"/>
              </w:rPr>
            </w:r>
            <w:r w:rsidRPr="00065D0D">
              <w:rPr>
                <w:rFonts w:asciiTheme="minorHAnsi" w:hAnsiTheme="minorHAnsi" w:cstheme="minorHAnsi"/>
                <w:snapToGrid w:val="0"/>
                <w:sz w:val="18"/>
              </w:rPr>
              <w:fldChar w:fldCharType="separate"/>
            </w:r>
            <w:r w:rsidRPr="00065D0D">
              <w:rPr>
                <w:rFonts w:asciiTheme="minorHAnsi" w:hAnsiTheme="minorHAnsi" w:cstheme="minorHAnsi"/>
                <w:snapToGrid w:val="0"/>
                <w:sz w:val="18"/>
              </w:rPr>
              <w:fldChar w:fldCharType="end"/>
            </w:r>
            <w:r>
              <w:rPr>
                <w:rFonts w:asciiTheme="minorHAnsi" w:hAnsiTheme="minorHAnsi"/>
                <w:snapToGrid w:val="0"/>
                <w:sz w:val="18"/>
              </w:rPr>
              <w:t xml:space="preserve">Förberedelse av tvångsåtgärder inleds      </w:t>
            </w:r>
          </w:p>
        </w:tc>
      </w:tr>
      <w:tr w:rsidR="00ED4262" w:rsidRPr="00065D0D" w14:paraId="60B2D4DD" w14:textId="77777777" w:rsidTr="00A82FFD">
        <w:trPr>
          <w:trHeight w:val="340"/>
        </w:trPr>
        <w:tc>
          <w:tcPr>
            <w:tcW w:w="10348" w:type="dxa"/>
            <w:tcBorders>
              <w:top w:val="nil"/>
              <w:left w:val="single" w:sz="8" w:space="0" w:color="auto"/>
              <w:bottom w:val="single" w:sz="2" w:space="0" w:color="auto"/>
              <w:right w:val="single" w:sz="8" w:space="0" w:color="auto"/>
            </w:tcBorders>
            <w:vAlign w:val="center"/>
          </w:tcPr>
          <w:p w14:paraId="50A83980" w14:textId="77777777" w:rsidR="00ED4262" w:rsidRPr="00065D0D" w:rsidRDefault="00ED4262" w:rsidP="00ED4262">
            <w:pPr>
              <w:rPr>
                <w:rFonts w:asciiTheme="minorHAnsi" w:hAnsiTheme="minorHAnsi" w:cstheme="minorHAnsi"/>
                <w:snapToGrid w:val="0"/>
                <w:sz w:val="18"/>
                <w:szCs w:val="18"/>
              </w:rPr>
            </w:pPr>
          </w:p>
        </w:tc>
      </w:tr>
      <w:tr w:rsidR="00ED4262" w:rsidRPr="00065D0D" w14:paraId="713B52D9" w14:textId="77777777" w:rsidTr="00A82FFD">
        <w:trPr>
          <w:trHeight w:val="227"/>
        </w:trPr>
        <w:tc>
          <w:tcPr>
            <w:tcW w:w="10348" w:type="dxa"/>
            <w:tcBorders>
              <w:top w:val="single" w:sz="2" w:space="0" w:color="auto"/>
              <w:left w:val="single" w:sz="8" w:space="0" w:color="auto"/>
              <w:bottom w:val="nil"/>
              <w:right w:val="single" w:sz="8" w:space="0" w:color="auto"/>
            </w:tcBorders>
            <w:vAlign w:val="center"/>
          </w:tcPr>
          <w:p w14:paraId="479D1BAB" w14:textId="77777777" w:rsidR="00ED4262" w:rsidRPr="00065D0D" w:rsidRDefault="00ED4262" w:rsidP="00AF15BA">
            <w:pPr>
              <w:rPr>
                <w:rFonts w:asciiTheme="minorHAnsi" w:hAnsiTheme="minorHAnsi" w:cstheme="minorHAnsi"/>
                <w:b/>
                <w:snapToGrid w:val="0"/>
                <w:sz w:val="18"/>
                <w:szCs w:val="18"/>
              </w:rPr>
            </w:pPr>
            <w:r>
              <w:rPr>
                <w:rFonts w:asciiTheme="minorHAnsi" w:hAnsiTheme="minorHAnsi"/>
                <w:b/>
                <w:sz w:val="18"/>
              </w:rPr>
              <w:t>Inspektörens utlåtande</w:t>
            </w:r>
          </w:p>
        </w:tc>
      </w:tr>
      <w:tr w:rsidR="00ED4262" w:rsidRPr="00065D0D" w14:paraId="1B7DB1E5" w14:textId="77777777" w:rsidTr="00A82FFD">
        <w:trPr>
          <w:trHeight w:val="1701"/>
        </w:trPr>
        <w:tc>
          <w:tcPr>
            <w:tcW w:w="10348" w:type="dxa"/>
            <w:tcBorders>
              <w:top w:val="nil"/>
              <w:left w:val="single" w:sz="8" w:space="0" w:color="auto"/>
              <w:bottom w:val="single" w:sz="2" w:space="0" w:color="auto"/>
              <w:right w:val="single" w:sz="8" w:space="0" w:color="auto"/>
            </w:tcBorders>
          </w:tcPr>
          <w:p w14:paraId="4105EDB9" w14:textId="4C004A66" w:rsidR="005E57D3" w:rsidRPr="00065D0D" w:rsidRDefault="00ED4262" w:rsidP="00A82FFD">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6"/>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tc>
      </w:tr>
      <w:tr w:rsidR="00ED4262" w:rsidRPr="00065D0D" w14:paraId="65EDC1C4" w14:textId="77777777" w:rsidTr="00A82FFD">
        <w:trPr>
          <w:trHeight w:val="227"/>
        </w:trPr>
        <w:tc>
          <w:tcPr>
            <w:tcW w:w="10348" w:type="dxa"/>
            <w:tcBorders>
              <w:top w:val="single" w:sz="2" w:space="0" w:color="auto"/>
              <w:left w:val="single" w:sz="8" w:space="0" w:color="auto"/>
              <w:bottom w:val="nil"/>
              <w:right w:val="single" w:sz="8" w:space="0" w:color="auto"/>
            </w:tcBorders>
            <w:vAlign w:val="center"/>
          </w:tcPr>
          <w:p w14:paraId="401E4FF2" w14:textId="77777777" w:rsidR="00ED4262" w:rsidRPr="00065D0D" w:rsidRDefault="00ED4262" w:rsidP="00ED4262">
            <w:pPr>
              <w:rPr>
                <w:rFonts w:asciiTheme="minorHAnsi" w:hAnsiTheme="minorHAnsi" w:cstheme="minorHAnsi"/>
                <w:snapToGrid w:val="0"/>
                <w:sz w:val="18"/>
                <w:szCs w:val="18"/>
              </w:rPr>
            </w:pPr>
            <w:r>
              <w:rPr>
                <w:rFonts w:asciiTheme="minorHAnsi" w:hAnsiTheme="minorHAnsi"/>
                <w:b/>
                <w:sz w:val="18"/>
              </w:rPr>
              <w:t>Tidsfrist</w:t>
            </w:r>
            <w:r>
              <w:rPr>
                <w:rFonts w:asciiTheme="minorHAnsi" w:hAnsiTheme="minorHAnsi"/>
                <w:sz w:val="18"/>
              </w:rPr>
              <w:t>:</w:t>
            </w:r>
          </w:p>
        </w:tc>
      </w:tr>
      <w:tr w:rsidR="00ED4262" w:rsidRPr="00065D0D" w14:paraId="4EA83747" w14:textId="77777777" w:rsidTr="00A82FFD">
        <w:trPr>
          <w:trHeight w:val="340"/>
        </w:trPr>
        <w:tc>
          <w:tcPr>
            <w:tcW w:w="10348" w:type="dxa"/>
            <w:tcBorders>
              <w:top w:val="nil"/>
              <w:left w:val="single" w:sz="8" w:space="0" w:color="auto"/>
              <w:bottom w:val="single" w:sz="2" w:space="0" w:color="auto"/>
              <w:right w:val="single" w:sz="8" w:space="0" w:color="auto"/>
            </w:tcBorders>
            <w:vAlign w:val="center"/>
          </w:tcPr>
          <w:p w14:paraId="6D2F67A6"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6"/>
                  <w:enabled/>
                  <w:calcOnExit w:val="0"/>
                  <w:textInput/>
                </w:ffData>
              </w:fldChar>
            </w:r>
            <w:bookmarkStart w:id="40" w:name="Teksti46"/>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bookmarkEnd w:id="40"/>
          </w:p>
        </w:tc>
      </w:tr>
      <w:tr w:rsidR="00ED4262" w:rsidRPr="00065D0D" w14:paraId="69740155" w14:textId="77777777" w:rsidTr="00A82FFD">
        <w:trPr>
          <w:trHeight w:val="227"/>
        </w:trPr>
        <w:tc>
          <w:tcPr>
            <w:tcW w:w="10348" w:type="dxa"/>
            <w:tcBorders>
              <w:top w:val="single" w:sz="2" w:space="0" w:color="auto"/>
              <w:left w:val="single" w:sz="8" w:space="0" w:color="auto"/>
              <w:bottom w:val="nil"/>
              <w:right w:val="single" w:sz="8" w:space="0" w:color="auto"/>
            </w:tcBorders>
          </w:tcPr>
          <w:p w14:paraId="265D6EE5" w14:textId="77777777" w:rsidR="00ED4262" w:rsidRPr="00065D0D" w:rsidRDefault="00ED4262" w:rsidP="00ED4262">
            <w:pPr>
              <w:rPr>
                <w:rFonts w:asciiTheme="minorHAnsi" w:hAnsiTheme="minorHAnsi" w:cstheme="minorHAnsi"/>
                <w:b/>
                <w:snapToGrid w:val="0"/>
                <w:sz w:val="18"/>
                <w:szCs w:val="18"/>
              </w:rPr>
            </w:pPr>
            <w:r>
              <w:rPr>
                <w:rFonts w:asciiTheme="minorHAnsi" w:hAnsiTheme="minorHAnsi"/>
                <w:b/>
                <w:snapToGrid w:val="0"/>
                <w:sz w:val="18"/>
              </w:rPr>
              <w:t>Hörande av aktör</w:t>
            </w:r>
          </w:p>
        </w:tc>
      </w:tr>
      <w:tr w:rsidR="00ED4262" w:rsidRPr="00065D0D" w14:paraId="1F0DF0CB" w14:textId="77777777" w:rsidTr="00A82FFD">
        <w:trPr>
          <w:trHeight w:val="794"/>
        </w:trPr>
        <w:tc>
          <w:tcPr>
            <w:tcW w:w="10348" w:type="dxa"/>
            <w:tcBorders>
              <w:top w:val="nil"/>
              <w:left w:val="single" w:sz="8" w:space="0" w:color="auto"/>
              <w:bottom w:val="single" w:sz="8" w:space="0" w:color="auto"/>
              <w:right w:val="single" w:sz="8" w:space="0" w:color="auto"/>
            </w:tcBorders>
          </w:tcPr>
          <w:p w14:paraId="22641849" w14:textId="77777777" w:rsidR="00ED4262" w:rsidRPr="00065D0D" w:rsidRDefault="00ED4262" w:rsidP="00ED4262">
            <w:pPr>
              <w:rPr>
                <w:rFonts w:asciiTheme="minorHAnsi" w:hAnsiTheme="minorHAnsi" w:cstheme="minorHAnsi"/>
                <w:b/>
                <w:snapToGrid w:val="0"/>
                <w:sz w:val="18"/>
                <w:szCs w:val="18"/>
              </w:rPr>
            </w:pPr>
            <w:r w:rsidRPr="00065D0D">
              <w:rPr>
                <w:rFonts w:asciiTheme="minorHAnsi" w:hAnsiTheme="minorHAnsi" w:cstheme="minorHAnsi"/>
                <w:b/>
                <w:snapToGrid w:val="0"/>
                <w:sz w:val="18"/>
              </w:rPr>
              <w:fldChar w:fldCharType="begin" w:fldLock="1">
                <w:ffData>
                  <w:name w:val="Teksti46"/>
                  <w:enabled/>
                  <w:calcOnExit w:val="0"/>
                  <w:textInput/>
                </w:ffData>
              </w:fldChar>
            </w:r>
            <w:r w:rsidRPr="00065D0D">
              <w:rPr>
                <w:rFonts w:asciiTheme="minorHAnsi" w:hAnsiTheme="minorHAnsi" w:cstheme="minorHAnsi"/>
                <w:b/>
                <w:snapToGrid w:val="0"/>
                <w:sz w:val="18"/>
              </w:rPr>
              <w:instrText xml:space="preserve"> FORMTEXT </w:instrText>
            </w:r>
            <w:r w:rsidRPr="00065D0D">
              <w:rPr>
                <w:rFonts w:asciiTheme="minorHAnsi" w:hAnsiTheme="minorHAnsi" w:cstheme="minorHAnsi"/>
                <w:b/>
                <w:snapToGrid w:val="0"/>
                <w:sz w:val="18"/>
              </w:rPr>
            </w:r>
            <w:r w:rsidRPr="00065D0D">
              <w:rPr>
                <w:rFonts w:asciiTheme="minorHAnsi" w:hAnsiTheme="minorHAnsi" w:cstheme="minorHAnsi"/>
                <w:b/>
                <w:snapToGrid w:val="0"/>
                <w:sz w:val="18"/>
              </w:rPr>
              <w:fldChar w:fldCharType="separate"/>
            </w:r>
            <w:r>
              <w:rPr>
                <w:rFonts w:asciiTheme="minorHAnsi" w:hAnsiTheme="minorHAnsi"/>
                <w:b/>
                <w:snapToGrid w:val="0"/>
                <w:sz w:val="18"/>
              </w:rPr>
              <w:t>     </w:t>
            </w:r>
            <w:r w:rsidRPr="00065D0D">
              <w:rPr>
                <w:rFonts w:asciiTheme="minorHAnsi" w:hAnsiTheme="minorHAnsi" w:cstheme="minorHAnsi"/>
                <w:b/>
                <w:snapToGrid w:val="0"/>
                <w:sz w:val="18"/>
              </w:rPr>
              <w:fldChar w:fldCharType="end"/>
            </w:r>
          </w:p>
          <w:p w14:paraId="75046C67" w14:textId="77777777" w:rsidR="005E57D3" w:rsidRPr="00065D0D" w:rsidRDefault="005E57D3" w:rsidP="00ED4262">
            <w:pPr>
              <w:rPr>
                <w:rFonts w:asciiTheme="minorHAnsi" w:hAnsiTheme="minorHAnsi" w:cstheme="minorHAnsi"/>
                <w:b/>
                <w:snapToGrid w:val="0"/>
                <w:sz w:val="18"/>
                <w:szCs w:val="18"/>
              </w:rPr>
            </w:pPr>
          </w:p>
          <w:p w14:paraId="45BF9AFC" w14:textId="77777777" w:rsidR="005E57D3" w:rsidRPr="00065D0D" w:rsidRDefault="005E57D3" w:rsidP="00ED4262">
            <w:pPr>
              <w:rPr>
                <w:rFonts w:asciiTheme="minorHAnsi" w:hAnsiTheme="minorHAnsi" w:cstheme="minorHAnsi"/>
                <w:b/>
                <w:snapToGrid w:val="0"/>
                <w:sz w:val="18"/>
                <w:szCs w:val="18"/>
              </w:rPr>
            </w:pPr>
          </w:p>
          <w:p w14:paraId="62A9A138" w14:textId="77777777" w:rsidR="005E57D3" w:rsidRPr="00065D0D" w:rsidRDefault="005E57D3" w:rsidP="00ED4262">
            <w:pPr>
              <w:rPr>
                <w:rFonts w:asciiTheme="minorHAnsi" w:hAnsiTheme="minorHAnsi" w:cstheme="minorHAnsi"/>
                <w:b/>
                <w:snapToGrid w:val="0"/>
                <w:sz w:val="18"/>
                <w:szCs w:val="18"/>
              </w:rPr>
            </w:pPr>
          </w:p>
          <w:p w14:paraId="209ABBDC" w14:textId="77777777" w:rsidR="005E57D3" w:rsidRPr="00065D0D" w:rsidRDefault="005E57D3" w:rsidP="00ED4262">
            <w:pPr>
              <w:rPr>
                <w:rFonts w:asciiTheme="minorHAnsi" w:hAnsiTheme="minorHAnsi" w:cstheme="minorHAnsi"/>
                <w:b/>
                <w:snapToGrid w:val="0"/>
                <w:sz w:val="18"/>
                <w:szCs w:val="18"/>
              </w:rPr>
            </w:pPr>
          </w:p>
          <w:p w14:paraId="6B25AA94" w14:textId="77777777" w:rsidR="005E57D3" w:rsidRPr="00065D0D" w:rsidRDefault="005E57D3" w:rsidP="00ED4262">
            <w:pPr>
              <w:rPr>
                <w:rFonts w:asciiTheme="minorHAnsi" w:hAnsiTheme="minorHAnsi" w:cstheme="minorHAnsi"/>
                <w:b/>
                <w:snapToGrid w:val="0"/>
                <w:sz w:val="18"/>
                <w:szCs w:val="18"/>
              </w:rPr>
            </w:pPr>
          </w:p>
        </w:tc>
      </w:tr>
    </w:tbl>
    <w:p w14:paraId="74DB6D7D" w14:textId="77777777" w:rsidR="00533F53" w:rsidRDefault="00533F53" w:rsidP="0062200E">
      <w:pPr>
        <w:jc w:val="both"/>
        <w:rPr>
          <w:rFonts w:asciiTheme="minorHAnsi" w:hAnsiTheme="minorHAnsi" w:cstheme="minorHAnsi"/>
          <w:snapToGrid w:val="0"/>
          <w:sz w:val="18"/>
          <w:szCs w:val="18"/>
        </w:rPr>
      </w:pPr>
    </w:p>
    <w:p w14:paraId="01BDD4E3" w14:textId="77777777" w:rsidR="007B22B2" w:rsidRDefault="007B22B2" w:rsidP="007B22B2">
      <w:pPr>
        <w:jc w:val="both"/>
        <w:rPr>
          <w:rFonts w:asciiTheme="minorHAnsi" w:hAnsiTheme="minorHAnsi" w:cstheme="minorHAnsi"/>
          <w:b/>
          <w:bCs/>
          <w:snapToGrid w:val="0"/>
          <w:sz w:val="18"/>
          <w:szCs w:val="18"/>
        </w:rPr>
      </w:pPr>
    </w:p>
    <w:p w14:paraId="3A6FF6FD" w14:textId="77777777" w:rsidR="007B22B2" w:rsidRPr="001D71CA" w:rsidRDefault="007B22B2" w:rsidP="007B22B2">
      <w:pPr>
        <w:shd w:val="clear" w:color="auto" w:fill="F4F3F2"/>
        <w:spacing w:after="100" w:afterAutospacing="1"/>
        <w:outlineLvl w:val="1"/>
        <w:rPr>
          <w:rFonts w:asciiTheme="minorHAnsi" w:hAnsiTheme="minorHAnsi" w:cstheme="minorHAnsi"/>
          <w:b/>
          <w:bCs/>
          <w:color w:val="343841"/>
          <w:szCs w:val="24"/>
        </w:rPr>
      </w:pPr>
      <w:r>
        <w:rPr>
          <w:rFonts w:asciiTheme="minorHAnsi" w:hAnsiTheme="minorHAnsi"/>
          <w:b/>
          <w:color w:val="343841"/>
        </w:rPr>
        <w:t>Tillämplig lagstiftning</w:t>
      </w:r>
    </w:p>
    <w:p w14:paraId="74632651" w14:textId="50743295"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5" w:tooltip="Ramförordning (EG) 1935/2004" w:history="1">
        <w:r>
          <w:rPr>
            <w:rFonts w:asciiTheme="minorHAnsi" w:hAnsiTheme="minorHAnsi"/>
            <w:color w:val="2E74B5" w:themeColor="accent1" w:themeShade="BF"/>
            <w:u w:val="single"/>
          </w:rPr>
          <w:t>Ramförordning (EG) 1935/2004</w:t>
        </w:r>
      </w:hyperlink>
    </w:p>
    <w:p w14:paraId="1AC1EC89" w14:textId="72D50ADD"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6" w:tooltip="GMP-förordning (EG) 2023/2006" w:history="1">
        <w:r>
          <w:rPr>
            <w:rFonts w:asciiTheme="minorHAnsi" w:hAnsiTheme="minorHAnsi"/>
            <w:color w:val="2E74B5" w:themeColor="accent1" w:themeShade="BF"/>
            <w:u w:val="single"/>
          </w:rPr>
          <w:t>GMP-förordning (EG) 2023/2006</w:t>
        </w:r>
      </w:hyperlink>
    </w:p>
    <w:p w14:paraId="1C9C0808" w14:textId="3B96862D"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7" w:tooltip="Beslut om tungmetaller 268/1992" w:history="1">
        <w:r>
          <w:rPr>
            <w:rFonts w:asciiTheme="minorHAnsi" w:hAnsiTheme="minorHAnsi"/>
            <w:color w:val="2E74B5" w:themeColor="accent1" w:themeShade="BF"/>
            <w:u w:val="single"/>
          </w:rPr>
          <w:t>Beslut om tungmetaller 268/1992</w:t>
        </w:r>
      </w:hyperlink>
    </w:p>
    <w:p w14:paraId="28ECE097" w14:textId="3A41DAC1"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18" w:tooltip="Plastförordningen (EU) 10/2011" w:history="1">
        <w:r>
          <w:rPr>
            <w:rFonts w:asciiTheme="minorHAnsi" w:hAnsiTheme="minorHAnsi"/>
            <w:color w:val="2E74B5" w:themeColor="accent1" w:themeShade="BF"/>
            <w:u w:val="single"/>
          </w:rPr>
          <w:t>Plastförordningen (EU) 10/2011</w:t>
        </w:r>
      </w:hyperlink>
    </w:p>
    <w:p w14:paraId="2270D7D9" w14:textId="2BD53940" w:rsidR="007B22B2" w:rsidRPr="001D71CA" w:rsidRDefault="007B22B2" w:rsidP="007B22B2">
      <w:pPr>
        <w:numPr>
          <w:ilvl w:val="0"/>
          <w:numId w:val="5"/>
        </w:numPr>
        <w:pBdr>
          <w:bottom w:val="single" w:sz="6" w:space="0" w:color="E9E1D2"/>
        </w:pBdr>
        <w:shd w:val="clear" w:color="auto" w:fill="F4F3F2"/>
        <w:spacing w:before="100" w:beforeAutospacing="1" w:after="100" w:afterAutospacing="1"/>
        <w:rPr>
          <w:rFonts w:asciiTheme="minorHAnsi" w:hAnsiTheme="minorHAnsi" w:cstheme="minorHAnsi"/>
          <w:color w:val="2E74B5" w:themeColor="accent1" w:themeShade="BF"/>
          <w:szCs w:val="24"/>
        </w:rPr>
      </w:pPr>
      <w:hyperlink r:id="rId19" w:tooltip="Förordning (EU) 2022/1616 om återvunnen plast" w:history="1">
        <w:r>
          <w:rPr>
            <w:rFonts w:asciiTheme="minorHAnsi" w:hAnsiTheme="minorHAnsi"/>
            <w:color w:val="2E74B5" w:themeColor="accent1" w:themeShade="BF"/>
            <w:u w:val="single"/>
          </w:rPr>
          <w:t>Förordning (EU) 2022/1616 om återvunnen plast</w:t>
        </w:r>
      </w:hyperlink>
    </w:p>
    <w:p w14:paraId="5E157540" w14:textId="1ED60792"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0" w:tooltip="Förordning (EG) 450/2009 om aktiva och intelligenta material och produkter" w:history="1">
        <w:r>
          <w:rPr>
            <w:rFonts w:asciiTheme="minorHAnsi" w:hAnsiTheme="minorHAnsi"/>
            <w:color w:val="2E74B5" w:themeColor="accent1" w:themeShade="BF"/>
            <w:u w:val="single"/>
          </w:rPr>
          <w:t>Förordning (EG) 450/2009 om aktiva och intelligenta material och produkter</w:t>
        </w:r>
      </w:hyperlink>
    </w:p>
    <w:p w14:paraId="783FF4C9" w14:textId="0D853E1C"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1" w:tooltip="Förordning 697/2005 om regenererad cellulosa" w:history="1">
        <w:r>
          <w:rPr>
            <w:rFonts w:asciiTheme="minorHAnsi" w:hAnsiTheme="minorHAnsi"/>
            <w:color w:val="2E74B5" w:themeColor="accent1" w:themeShade="BF"/>
            <w:u w:val="single"/>
          </w:rPr>
          <w:t>Förordning 697/2005 om regenererad cellulosa</w:t>
        </w:r>
      </w:hyperlink>
    </w:p>
    <w:p w14:paraId="489EA95F" w14:textId="2E93E908"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2" w:tooltip="Keramikförordningen 165/2006" w:history="1">
        <w:r>
          <w:rPr>
            <w:rFonts w:asciiTheme="minorHAnsi" w:hAnsiTheme="minorHAnsi"/>
            <w:color w:val="2E74B5" w:themeColor="accent1" w:themeShade="BF"/>
            <w:u w:val="single"/>
          </w:rPr>
          <w:t>Keramikförordningen 165/2006</w:t>
        </w:r>
      </w:hyperlink>
    </w:p>
    <w:p w14:paraId="09D48026" w14:textId="2104C021"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3" w:history="1">
        <w:r>
          <w:rPr>
            <w:rStyle w:val="Hyperlinkki"/>
            <w:rFonts w:asciiTheme="minorHAnsi" w:hAnsiTheme="minorHAnsi"/>
            <w:color w:val="2E74B5" w:themeColor="accent1" w:themeShade="BF"/>
          </w:rPr>
          <w:t>Förordning (EU) 3190/2024 om bisfenoler</w:t>
        </w:r>
      </w:hyperlink>
    </w:p>
    <w:p w14:paraId="3844F517" w14:textId="4196A8D4"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4" w:tooltip="Förordning (EG) 1895/2005 om epoxiföreningar" w:history="1">
        <w:r>
          <w:rPr>
            <w:rFonts w:asciiTheme="minorHAnsi" w:hAnsiTheme="minorHAnsi"/>
            <w:color w:val="2E74B5" w:themeColor="accent1" w:themeShade="BF"/>
            <w:u w:val="single"/>
          </w:rPr>
          <w:t>Förordning (EG) 1895/2005 om epoxiföreningar</w:t>
        </w:r>
      </w:hyperlink>
    </w:p>
    <w:p w14:paraId="487B518A" w14:textId="2A8238BC"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5" w:tooltip="Beslut 903/2004 om N-nitrosaminer" w:history="1">
        <w:r>
          <w:rPr>
            <w:rFonts w:asciiTheme="minorHAnsi" w:hAnsiTheme="minorHAnsi"/>
            <w:color w:val="2E74B5" w:themeColor="accent1" w:themeShade="BF"/>
            <w:u w:val="single"/>
          </w:rPr>
          <w:t>Beslut 903/2004 om N-nitrosaminer</w:t>
        </w:r>
      </w:hyperlink>
    </w:p>
    <w:p w14:paraId="3DF40156" w14:textId="56F56A1E"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6" w:tooltip="Förordning (EU) 284/2011 om import av köksredskap av plast" w:history="1">
        <w:r>
          <w:rPr>
            <w:rFonts w:asciiTheme="minorHAnsi" w:hAnsiTheme="minorHAnsi"/>
            <w:color w:val="2E74B5" w:themeColor="accent1" w:themeShade="BF"/>
            <w:u w:val="single"/>
          </w:rPr>
          <w:t>Förordning (EU) 284/2011 om import av köksredskap av plast</w:t>
        </w:r>
      </w:hyperlink>
    </w:p>
    <w:p w14:paraId="54E410CA" w14:textId="0F39192E" w:rsidR="007B22B2" w:rsidRPr="001D71CA" w:rsidRDefault="007B22B2" w:rsidP="007B22B2">
      <w:pPr>
        <w:numPr>
          <w:ilvl w:val="0"/>
          <w:numId w:val="5"/>
        </w:numPr>
        <w:shd w:val="clear" w:color="auto" w:fill="F4F3F2"/>
        <w:spacing w:before="100" w:beforeAutospacing="1" w:after="100" w:afterAutospacing="1"/>
        <w:rPr>
          <w:rFonts w:asciiTheme="minorHAnsi" w:hAnsiTheme="minorHAnsi" w:cstheme="minorHAnsi"/>
          <w:color w:val="2E74B5" w:themeColor="accent1" w:themeShade="BF"/>
          <w:szCs w:val="24"/>
        </w:rPr>
      </w:pPr>
      <w:hyperlink r:id="rId27" w:history="1">
        <w:r>
          <w:rPr>
            <w:rStyle w:val="Hyperlinkki"/>
            <w:rFonts w:asciiTheme="minorHAnsi" w:hAnsiTheme="minorHAnsi"/>
            <w:color w:val="2E74B5" w:themeColor="accent1" w:themeShade="BF"/>
          </w:rPr>
          <w:t>Livsmedelslagen 297/2021</w:t>
        </w:r>
      </w:hyperlink>
    </w:p>
    <w:p w14:paraId="2190D590" w14:textId="77777777" w:rsidR="007B22B2" w:rsidRDefault="007B22B2" w:rsidP="007B22B2">
      <w:pPr>
        <w:jc w:val="both"/>
        <w:rPr>
          <w:rFonts w:asciiTheme="minorHAnsi" w:hAnsiTheme="minorHAnsi" w:cstheme="minorHAnsi"/>
          <w:b/>
          <w:bCs/>
          <w:snapToGrid w:val="0"/>
          <w:sz w:val="18"/>
          <w:szCs w:val="18"/>
        </w:rPr>
      </w:pPr>
    </w:p>
    <w:p w14:paraId="40AB18D9" w14:textId="77777777" w:rsidR="007B22B2" w:rsidRPr="001D71CA" w:rsidRDefault="007B22B2" w:rsidP="007B22B2">
      <w:pPr>
        <w:jc w:val="both"/>
        <w:rPr>
          <w:rFonts w:asciiTheme="minorHAnsi" w:hAnsiTheme="minorHAnsi" w:cstheme="minorHAnsi"/>
          <w:b/>
          <w:bCs/>
          <w:snapToGrid w:val="0"/>
          <w:sz w:val="18"/>
          <w:szCs w:val="18"/>
        </w:rPr>
      </w:pPr>
    </w:p>
    <w:tbl>
      <w:tblPr>
        <w:tblStyle w:val="TaulukkoRuudukko"/>
        <w:tblW w:w="10348" w:type="dxa"/>
        <w:tblInd w:w="-147" w:type="dxa"/>
        <w:shd w:val="pct5" w:color="auto" w:fill="auto"/>
        <w:tblLook w:val="04A0" w:firstRow="1" w:lastRow="0" w:firstColumn="1" w:lastColumn="0" w:noHBand="0" w:noVBand="1"/>
      </w:tblPr>
      <w:tblGrid>
        <w:gridCol w:w="10348"/>
      </w:tblGrid>
      <w:tr w:rsidR="007B22B2" w:rsidRPr="001D71CA" w14:paraId="18A6AC74" w14:textId="77777777" w:rsidTr="007B22B2">
        <w:tc>
          <w:tcPr>
            <w:tcW w:w="10348" w:type="dxa"/>
            <w:shd w:val="pct5" w:color="auto" w:fill="auto"/>
          </w:tcPr>
          <w:p w14:paraId="6A9CB3B2" w14:textId="7D91DC6A" w:rsidR="007B22B2" w:rsidRPr="001D71CA" w:rsidRDefault="007B22B2" w:rsidP="004065DE">
            <w:pPr>
              <w:jc w:val="both"/>
              <w:rPr>
                <w:rFonts w:asciiTheme="minorHAnsi" w:hAnsiTheme="minorHAnsi" w:cstheme="minorHAnsi"/>
                <w:snapToGrid w:val="0"/>
                <w:sz w:val="22"/>
                <w:szCs w:val="22"/>
              </w:rPr>
            </w:pPr>
            <w:r>
              <w:rPr>
                <w:rFonts w:asciiTheme="minorHAnsi" w:hAnsiTheme="minorHAnsi"/>
                <w:b/>
                <w:snapToGrid w:val="0"/>
                <w:sz w:val="22"/>
              </w:rPr>
              <w:t>Ytterligare krav för återvunnen plast i för</w:t>
            </w:r>
            <w:r w:rsidR="00DD3739">
              <w:rPr>
                <w:rFonts w:asciiTheme="minorHAnsi" w:hAnsiTheme="minorHAnsi"/>
                <w:b/>
                <w:snapToGrid w:val="0"/>
                <w:sz w:val="22"/>
              </w:rPr>
              <w:t>klaringar</w:t>
            </w:r>
            <w:r>
              <w:rPr>
                <w:rFonts w:asciiTheme="minorHAnsi" w:hAnsiTheme="minorHAnsi"/>
                <w:b/>
                <w:snapToGrid w:val="0"/>
                <w:sz w:val="22"/>
              </w:rPr>
              <w:t xml:space="preserve"> om överensstämmelse och märkning av kontaktmaterial</w:t>
            </w:r>
          </w:p>
        </w:tc>
      </w:tr>
      <w:tr w:rsidR="007B22B2" w:rsidRPr="001D71CA" w14:paraId="3507F527" w14:textId="77777777" w:rsidTr="007B22B2">
        <w:tc>
          <w:tcPr>
            <w:tcW w:w="10348" w:type="dxa"/>
            <w:tcBorders>
              <w:bottom w:val="single" w:sz="4" w:space="0" w:color="auto"/>
            </w:tcBorders>
            <w:shd w:val="clear" w:color="auto" w:fill="F2F2F2" w:themeFill="background1" w:themeFillShade="F2"/>
          </w:tcPr>
          <w:p w14:paraId="4D32A120" w14:textId="77777777" w:rsidR="007B22B2" w:rsidRPr="001D71CA" w:rsidRDefault="007B22B2" w:rsidP="004065DE">
            <w:pPr>
              <w:rPr>
                <w:rFonts w:asciiTheme="minorHAnsi" w:hAnsiTheme="minorHAnsi" w:cstheme="minorHAnsi"/>
                <w:b/>
                <w:bCs/>
                <w:i/>
                <w:iCs/>
                <w:sz w:val="22"/>
                <w:szCs w:val="22"/>
              </w:rPr>
            </w:pPr>
            <w:r>
              <w:lastRenderedPageBreak/>
              <w:br w:type="page"/>
            </w:r>
            <w:r>
              <w:rPr>
                <w:rFonts w:asciiTheme="minorHAnsi" w:hAnsiTheme="minorHAnsi"/>
                <w:b/>
                <w:i/>
                <w:sz w:val="22"/>
              </w:rPr>
              <w:t xml:space="preserve">Förordning (EU) 1616/2022 </w:t>
            </w:r>
          </w:p>
          <w:p w14:paraId="2A5C314D" w14:textId="77777777" w:rsidR="007B22B2" w:rsidRPr="001D71CA" w:rsidRDefault="007B22B2" w:rsidP="004065DE">
            <w:pPr>
              <w:rPr>
                <w:rFonts w:asciiTheme="minorHAnsi" w:hAnsiTheme="minorHAnsi" w:cstheme="minorHAnsi"/>
                <w:i/>
                <w:iCs/>
                <w:sz w:val="22"/>
                <w:szCs w:val="22"/>
              </w:rPr>
            </w:pPr>
            <w:r>
              <w:rPr>
                <w:rFonts w:asciiTheme="minorHAnsi" w:hAnsiTheme="minorHAnsi"/>
                <w:b/>
                <w:i/>
                <w:sz w:val="22"/>
              </w:rPr>
              <w:t>Artikel 2</w:t>
            </w:r>
            <w:r>
              <w:rPr>
                <w:rFonts w:asciiTheme="minorHAnsi" w:hAnsiTheme="minorHAnsi"/>
                <w:i/>
                <w:sz w:val="22"/>
              </w:rPr>
              <w:t xml:space="preserve">, </w:t>
            </w:r>
            <w:r>
              <w:rPr>
                <w:rFonts w:asciiTheme="minorHAnsi" w:hAnsiTheme="minorHAnsi"/>
                <w:b/>
                <w:i/>
                <w:sz w:val="22"/>
              </w:rPr>
              <w:t>punkt 20)</w:t>
            </w:r>
            <w:r>
              <w:rPr>
                <w:rFonts w:asciiTheme="minorHAnsi" w:hAnsiTheme="minorHAnsi"/>
                <w:i/>
                <w:sz w:val="22"/>
              </w:rPr>
              <w:t xml:space="preserve"> sats: mängd material av samma kvalitet som tillverkats med hjälp av enhetliga produktionsparametrar i ett visst tillverkningssteg, lagrats och inneslutits för att utesluta blandning med andra material eller kontaminering, och som betecknas som sådan med ett enda tillverkningsnummer.</w:t>
            </w:r>
          </w:p>
          <w:p w14:paraId="2DDC274C" w14:textId="77777777" w:rsidR="007B22B2" w:rsidRPr="001D71CA" w:rsidRDefault="007B22B2" w:rsidP="004065DE">
            <w:pPr>
              <w:rPr>
                <w:rFonts w:asciiTheme="minorHAnsi" w:hAnsiTheme="minorHAnsi" w:cstheme="minorHAnsi"/>
                <w:b/>
                <w:bCs/>
                <w:i/>
                <w:iCs/>
                <w:snapToGrid w:val="0"/>
                <w:sz w:val="22"/>
                <w:szCs w:val="22"/>
              </w:rPr>
            </w:pPr>
            <w:r>
              <w:rPr>
                <w:rFonts w:asciiTheme="minorHAnsi" w:hAnsiTheme="minorHAnsi"/>
                <w:b/>
                <w:i/>
                <w:snapToGrid w:val="0"/>
                <w:sz w:val="22"/>
              </w:rPr>
              <w:t>Artikel 5, punkt 1 och 2</w:t>
            </w:r>
          </w:p>
          <w:p w14:paraId="71DC5DA8"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1. Enskilda satser av återvunnen plast och av återvunna plastmaterial och plastprodukter ska omfattas av ett enda dokument eller en enda registerpost om deras kvalitet och ska identifieras med ett unikt nummer och namnet på det tillverkningssteg från vilket de härrör.</w:t>
            </w:r>
          </w:p>
          <w:p w14:paraId="2E01E813"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2. Återvunnen plast som släpps ut på marknaden ska åtföljas av en förklaring om överensstämmelse i enlighet med artikel 29.</w:t>
            </w:r>
          </w:p>
          <w:p w14:paraId="1A30E610" w14:textId="77777777" w:rsidR="007B22B2" w:rsidRPr="001D71CA" w:rsidRDefault="007B22B2" w:rsidP="004065DE">
            <w:pPr>
              <w:rPr>
                <w:rFonts w:asciiTheme="minorHAnsi" w:hAnsiTheme="minorHAnsi" w:cstheme="minorHAnsi"/>
                <w:i/>
                <w:iCs/>
                <w:sz w:val="22"/>
                <w:szCs w:val="22"/>
              </w:rPr>
            </w:pPr>
          </w:p>
          <w:p w14:paraId="60F6C063" w14:textId="77777777" w:rsidR="007B22B2" w:rsidRPr="001D71CA" w:rsidRDefault="007B22B2" w:rsidP="004065DE">
            <w:pPr>
              <w:rPr>
                <w:rFonts w:asciiTheme="minorHAnsi" w:hAnsiTheme="minorHAnsi" w:cstheme="minorHAnsi"/>
                <w:b/>
                <w:bCs/>
                <w:i/>
                <w:iCs/>
                <w:sz w:val="22"/>
                <w:szCs w:val="22"/>
              </w:rPr>
            </w:pPr>
            <w:r>
              <w:rPr>
                <w:rFonts w:asciiTheme="minorHAnsi" w:hAnsiTheme="minorHAnsi"/>
                <w:b/>
                <w:i/>
                <w:sz w:val="22"/>
              </w:rPr>
              <w:t>Artikel 29</w:t>
            </w:r>
          </w:p>
          <w:p w14:paraId="753F883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1. Återvinningsföretag ska tillhandahålla en förklaring om överensstämmelse i enlighet med beskrivningen och mallen i del A i bilaga III. </w:t>
            </w:r>
          </w:p>
          <w:p w14:paraId="215A195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2. Förklaringen om överensstämmelse ska innehålla instruktioner till förädlare som är tillräckliga för att säkerställa att förädlare kan vidarebearbeta den återvunna plasten till återvunna plastmaterial och plastprodukter som uppfyller kraven i artikel 3 i förordning (EG) nr 1935/2004. Dessa instruktioner ska baseras på de specifikationer, krav eller begränsningar som fastställts för den materialåtervinningsteknik som tillämpas och, i tillämpliga fall, den materialåtervinningsprocess som används. </w:t>
            </w:r>
          </w:p>
          <w:p w14:paraId="188B43F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3. Förädlare ska tillhandahålla en förklaring om överensstämmelse i enlighet med beskrivningen och mallen i del B i bilaga III.</w:t>
            </w:r>
          </w:p>
          <w:p w14:paraId="31BB7CBA" w14:textId="77777777" w:rsidR="007B22B2" w:rsidRPr="001D71CA" w:rsidRDefault="007B22B2" w:rsidP="004065DE">
            <w:pPr>
              <w:rPr>
                <w:rFonts w:asciiTheme="minorHAnsi" w:hAnsiTheme="minorHAnsi" w:cstheme="minorHAnsi"/>
                <w:i/>
                <w:iCs/>
                <w:sz w:val="22"/>
                <w:szCs w:val="22"/>
              </w:rPr>
            </w:pPr>
          </w:p>
          <w:p w14:paraId="00ACBA2D" w14:textId="77777777" w:rsidR="007B22B2" w:rsidRPr="001D71CA" w:rsidRDefault="007B22B2" w:rsidP="004065DE">
            <w:pPr>
              <w:rPr>
                <w:rFonts w:asciiTheme="minorHAnsi" w:hAnsiTheme="minorHAnsi" w:cstheme="minorHAnsi"/>
                <w:b/>
                <w:bCs/>
                <w:i/>
                <w:iCs/>
                <w:sz w:val="22"/>
                <w:szCs w:val="22"/>
              </w:rPr>
            </w:pPr>
            <w:r>
              <w:rPr>
                <w:rFonts w:asciiTheme="minorHAnsi" w:hAnsiTheme="minorHAnsi"/>
                <w:b/>
                <w:i/>
                <w:sz w:val="22"/>
              </w:rPr>
              <w:t>Märkningar</w:t>
            </w:r>
          </w:p>
          <w:p w14:paraId="7D6EF236" w14:textId="77777777" w:rsidR="007B22B2" w:rsidRPr="001D71CA" w:rsidRDefault="007B22B2" w:rsidP="004065DE">
            <w:pPr>
              <w:rPr>
                <w:rFonts w:asciiTheme="minorHAnsi" w:hAnsiTheme="minorHAnsi" w:cstheme="minorHAnsi"/>
                <w:i/>
                <w:iCs/>
                <w:sz w:val="20"/>
              </w:rPr>
            </w:pPr>
            <w:r>
              <w:rPr>
                <w:rFonts w:asciiTheme="minorHAnsi" w:hAnsiTheme="minorHAnsi"/>
                <w:b/>
                <w:i/>
                <w:sz w:val="20"/>
              </w:rPr>
              <w:t>Artikel 5, punkt 3</w:t>
            </w:r>
            <w:r>
              <w:rPr>
                <w:rFonts w:asciiTheme="minorHAnsi" w:hAnsiTheme="minorHAnsi"/>
                <w:i/>
                <w:sz w:val="20"/>
              </w:rPr>
              <w:t xml:space="preserve">. </w:t>
            </w:r>
          </w:p>
          <w:p w14:paraId="244F05B8"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3. Behållare av återvunnen plast som levereras till förädlare ska vara märkta. </w:t>
            </w:r>
          </w:p>
          <w:p w14:paraId="069B2BDB"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Märkningen ska visa den symbol som definieras i bilaga II till förordning (EG) nr 1935/2004, följd av </w:t>
            </w:r>
          </w:p>
          <w:p w14:paraId="09EE1307"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a) symbolen (RIN) och registreringsnumret för den dekontamineringsinstallation där den återvunna plasten tillverkades i enlighet med artikel 24,</w:t>
            </w:r>
          </w:p>
          <w:p w14:paraId="0D5CBC4D"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b) symbolen (Bach No) följt av satsnumret. </w:t>
            </w:r>
          </w:p>
          <w:p w14:paraId="39B097C3"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c) det återvunna innehållets andel av vikten (i procent) </w:t>
            </w:r>
          </w:p>
          <w:p w14:paraId="46BAD9BF"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d) den högsta andel återvunnet innehåll som de slutliga återvunna plastmaterialen och plastprodukterna som innehåller den återvunna plasten får innehålla, om denna är mindre än 100 %, och</w:t>
            </w:r>
          </w:p>
          <w:p w14:paraId="0940604A"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e) om den förklaring som avses i punkt 2 innehåller ytterligare anvisningar, den symbol som definieras i ISO 7000 med referensnummer 1641. 4. De märkningar som avses i punkt 3 ska alltid vara tydligt läsbara, placerade på en synlig plats och vara ordentligt fastsatta. Den minsta teckenstorleken på märkningen ska vara åtminstone 17 punkter (6 mm) på behållare vars största mått är mindre än 75 cm, 23 punkter på behållare med det största måttet mellan 75 och 125 cm och 30 punkter på behållare med ett största mått på mer än 125 cm. </w:t>
            </w:r>
          </w:p>
          <w:p w14:paraId="05BA9994"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 xml:space="preserve">5. Genom undantag från punkt 4 får märkning utelämnas från fasta behållare som monterats i installationer eller på fordon. </w:t>
            </w:r>
          </w:p>
          <w:p w14:paraId="62A27A10" w14:textId="77777777" w:rsidR="007B22B2" w:rsidRPr="001D71CA" w:rsidRDefault="007B22B2" w:rsidP="004065DE">
            <w:pPr>
              <w:rPr>
                <w:rFonts w:asciiTheme="minorHAnsi" w:hAnsiTheme="minorHAnsi" w:cstheme="minorHAnsi"/>
                <w:i/>
                <w:iCs/>
                <w:sz w:val="22"/>
                <w:szCs w:val="22"/>
              </w:rPr>
            </w:pPr>
            <w:r>
              <w:rPr>
                <w:rFonts w:asciiTheme="minorHAnsi" w:hAnsiTheme="minorHAnsi"/>
                <w:i/>
                <w:sz w:val="22"/>
              </w:rPr>
              <w:t>6. De begränsningar och specifikationer som fastställs i bilaga I för användning av återvunna plastmaterial eller plastprodukter som tillverkats med en lämplig materialåtervinningsteknik och, i tillämpliga fall, de begränsningar och specifikationer som fastställs i godkännandet för användning av återvunna material eller produkter som tillverkats genom en materialåtervinningsprocess ska ingå i den märkning som krävs enligt artikel 15 i förordning (EG) nr 1935/2004 av återvunna material eller produkter som tillhandahålls livsmedelsföretagare eller slutkonsumenter.</w:t>
            </w:r>
          </w:p>
          <w:p w14:paraId="0E31939A" w14:textId="77777777" w:rsidR="007B22B2" w:rsidRPr="001D71CA" w:rsidRDefault="007B22B2" w:rsidP="004065DE">
            <w:pPr>
              <w:jc w:val="both"/>
              <w:rPr>
                <w:rFonts w:asciiTheme="minorHAnsi" w:hAnsiTheme="minorHAnsi" w:cstheme="minorHAnsi"/>
                <w:i/>
                <w:iCs/>
                <w:sz w:val="22"/>
                <w:szCs w:val="22"/>
              </w:rPr>
            </w:pPr>
          </w:p>
          <w:p w14:paraId="1EF841FB" w14:textId="77777777" w:rsidR="007B22B2" w:rsidRPr="001D71CA" w:rsidRDefault="007B22B2" w:rsidP="004065DE">
            <w:pPr>
              <w:jc w:val="both"/>
              <w:rPr>
                <w:rFonts w:asciiTheme="minorHAnsi" w:hAnsiTheme="minorHAnsi" w:cstheme="minorHAnsi"/>
                <w:snapToGrid w:val="0"/>
                <w:sz w:val="20"/>
              </w:rPr>
            </w:pPr>
          </w:p>
        </w:tc>
      </w:tr>
    </w:tbl>
    <w:p w14:paraId="0D54B123" w14:textId="77777777" w:rsidR="007B22B2" w:rsidRPr="001D71CA" w:rsidRDefault="007B22B2" w:rsidP="007B22B2">
      <w:pPr>
        <w:jc w:val="both"/>
        <w:rPr>
          <w:rFonts w:asciiTheme="minorHAnsi" w:hAnsiTheme="minorHAnsi" w:cstheme="minorHAnsi"/>
          <w:snapToGrid w:val="0"/>
          <w:sz w:val="18"/>
          <w:szCs w:val="18"/>
        </w:rPr>
      </w:pPr>
    </w:p>
    <w:p w14:paraId="051C48A3" w14:textId="77777777" w:rsidR="007B22B2" w:rsidRPr="001D71CA" w:rsidRDefault="007B22B2" w:rsidP="007B22B2">
      <w:pPr>
        <w:rPr>
          <w:rFonts w:asciiTheme="minorHAnsi" w:hAnsiTheme="minorHAnsi" w:cstheme="minorHAnsi"/>
          <w:snapToGrid w:val="0"/>
          <w:sz w:val="18"/>
          <w:szCs w:val="18"/>
        </w:rPr>
      </w:pPr>
    </w:p>
    <w:sectPr w:rsidR="007B22B2" w:rsidRPr="001D71CA" w:rsidSect="00EE45A9">
      <w:headerReference w:type="default" r:id="rId28"/>
      <w:footerReference w:type="default" r:id="rId29"/>
      <w:headerReference w:type="first" r:id="rId30"/>
      <w:footerReference w:type="first" r:id="rId31"/>
      <w:pgSz w:w="11906" w:h="16838" w:code="9"/>
      <w:pgMar w:top="567" w:right="1021" w:bottom="567" w:left="1021" w:header="709"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5D28" w14:textId="77777777" w:rsidR="00DC2997" w:rsidRDefault="00DC2997">
      <w:r>
        <w:separator/>
      </w:r>
    </w:p>
  </w:endnote>
  <w:endnote w:type="continuationSeparator" w:id="0">
    <w:p w14:paraId="598F05B3" w14:textId="77777777" w:rsidR="00DC2997" w:rsidRDefault="00DC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7495" w14:textId="77777777" w:rsidR="00065D0D" w:rsidRDefault="00065D0D"/>
  <w:tbl>
    <w:tblPr>
      <w:tblW w:w="10031" w:type="dxa"/>
      <w:tblBorders>
        <w:top w:val="single" w:sz="2" w:space="0" w:color="000000"/>
      </w:tblBorders>
      <w:tblLook w:val="01E0" w:firstRow="1" w:lastRow="1" w:firstColumn="1" w:lastColumn="1" w:noHBand="0" w:noVBand="0"/>
    </w:tblPr>
    <w:tblGrid>
      <w:gridCol w:w="10031"/>
    </w:tblGrid>
    <w:tr w:rsidR="00065D0D" w:rsidRPr="0037449E" w14:paraId="77B062AB" w14:textId="77777777" w:rsidTr="00AF5D50">
      <w:trPr>
        <w:cantSplit/>
      </w:trPr>
      <w:tc>
        <w:tcPr>
          <w:tcW w:w="10031" w:type="dxa"/>
        </w:tcPr>
        <w:p w14:paraId="307176D5" w14:textId="77777777" w:rsidR="00065D0D" w:rsidRPr="0037449E" w:rsidRDefault="00065D0D" w:rsidP="00AF5D50">
          <w:pPr>
            <w:pStyle w:val="Alatunniste"/>
            <w:tabs>
              <w:tab w:val="center" w:pos="3794"/>
              <w:tab w:val="right" w:pos="7054"/>
            </w:tabs>
            <w:rPr>
              <w:rFonts w:asciiTheme="minorHAnsi" w:hAnsiTheme="minorHAnsi" w:cstheme="minorHAnsi"/>
              <w:sz w:val="16"/>
              <w:szCs w:val="16"/>
            </w:rPr>
          </w:pPr>
        </w:p>
        <w:p w14:paraId="0BE8A937" w14:textId="1E1144D5" w:rsidR="00065D0D" w:rsidRPr="0037449E" w:rsidRDefault="00065D0D" w:rsidP="00F20649">
          <w:pPr>
            <w:pStyle w:val="Alatunniste"/>
            <w:tabs>
              <w:tab w:val="center" w:pos="3794"/>
              <w:tab w:val="right" w:pos="7054"/>
            </w:tabs>
            <w:rPr>
              <w:rFonts w:asciiTheme="minorHAnsi" w:hAnsiTheme="minorHAnsi" w:cstheme="minorHAnsi"/>
              <w:sz w:val="16"/>
              <w:szCs w:val="16"/>
            </w:rPr>
          </w:pPr>
          <w:r>
            <w:rPr>
              <w:rFonts w:asciiTheme="minorHAnsi" w:hAnsiTheme="minorHAnsi"/>
              <w:sz w:val="16"/>
            </w:rPr>
            <w:t xml:space="preserve">Livsmedelsverket ● Sektionen för livsmedlens sammansättning ● Mustialagatan 3, 00790 Helsingfors ● Telefon 029 </w:t>
          </w:r>
          <w:r>
            <w:rPr>
              <w:rFonts w:asciiTheme="minorHAnsi" w:hAnsiTheme="minorHAnsi"/>
              <w:color w:val="333333"/>
              <w:sz w:val="16"/>
            </w:rPr>
            <w:t>530 0400</w:t>
          </w:r>
          <w:r>
            <w:t xml:space="preserve">  ● </w:t>
          </w:r>
          <w:hyperlink r:id="rId1" w:history="1">
            <w:r>
              <w:rPr>
                <w:rStyle w:val="Hyperlinkki"/>
                <w:rFonts w:asciiTheme="minorHAnsi" w:hAnsiTheme="minorHAnsi"/>
                <w:sz w:val="16"/>
              </w:rPr>
              <w:t>www.livsmedelsverket.fi</w:t>
            </w:r>
          </w:hyperlink>
        </w:p>
      </w:tc>
    </w:tr>
    <w:tr w:rsidR="00065D0D" w:rsidRPr="0037449E" w14:paraId="003D3BFF" w14:textId="77777777" w:rsidTr="00AF5D50">
      <w:trPr>
        <w:cantSplit/>
      </w:trPr>
      <w:tc>
        <w:tcPr>
          <w:tcW w:w="10031" w:type="dxa"/>
        </w:tcPr>
        <w:p w14:paraId="44C62318" w14:textId="77777777" w:rsidR="00065D0D" w:rsidRPr="0037449E" w:rsidRDefault="00065D0D" w:rsidP="00AF5D50">
          <w:pPr>
            <w:pStyle w:val="Alatunniste"/>
            <w:tabs>
              <w:tab w:val="center" w:pos="3794"/>
              <w:tab w:val="right" w:pos="7054"/>
            </w:tabs>
            <w:rPr>
              <w:rFonts w:asciiTheme="minorHAnsi" w:hAnsiTheme="minorHAnsi" w:cstheme="minorHAnsi"/>
              <w:sz w:val="16"/>
              <w:szCs w:val="16"/>
            </w:rPr>
          </w:pPr>
        </w:p>
      </w:tc>
    </w:tr>
    <w:tr w:rsidR="00065D0D" w:rsidRPr="0037449E" w14:paraId="71E38241" w14:textId="77777777" w:rsidTr="00AF5D50">
      <w:trPr>
        <w:cantSplit/>
      </w:trPr>
      <w:tc>
        <w:tcPr>
          <w:tcW w:w="10031" w:type="dxa"/>
        </w:tcPr>
        <w:p w14:paraId="483344CF" w14:textId="6D3E0F17" w:rsidR="00065D0D" w:rsidRPr="0037449E" w:rsidRDefault="00065D0D" w:rsidP="007C1443">
          <w:pPr>
            <w:pStyle w:val="Alatunniste"/>
            <w:tabs>
              <w:tab w:val="center" w:pos="3794"/>
              <w:tab w:val="right" w:pos="7054"/>
            </w:tabs>
            <w:rPr>
              <w:rFonts w:asciiTheme="minorHAnsi" w:hAnsiTheme="minorHAnsi" w:cstheme="minorHAnsi"/>
              <w:sz w:val="16"/>
              <w:szCs w:val="16"/>
            </w:rPr>
          </w:pPr>
          <w:r>
            <w:rPr>
              <w:rFonts w:asciiTheme="minorHAnsi" w:hAnsiTheme="minorHAnsi"/>
              <w:sz w:val="16"/>
            </w:rPr>
            <w:t>Uppdaterad 1.7.2025</w:t>
          </w:r>
        </w:p>
      </w:tc>
    </w:tr>
  </w:tbl>
  <w:p w14:paraId="4008E3A9" w14:textId="77777777" w:rsidR="00065D0D" w:rsidRPr="00306648" w:rsidRDefault="00065D0D" w:rsidP="00306648">
    <w:pPr>
      <w:pStyle w:val="Alatunniste"/>
      <w:tabs>
        <w:tab w:val="clear" w:pos="4819"/>
        <w:tab w:val="clear" w:pos="9638"/>
        <w:tab w:val="center" w:pos="3794"/>
        <w:tab w:val="right" w:pos="7054"/>
      </w:tabs>
      <w:ind w:left="-142"/>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2" w:space="0" w:color="000000"/>
      </w:tblBorders>
      <w:tblLook w:val="01E0" w:firstRow="1" w:lastRow="1" w:firstColumn="1" w:lastColumn="1" w:noHBand="0" w:noVBand="0"/>
    </w:tblPr>
    <w:tblGrid>
      <w:gridCol w:w="10031"/>
    </w:tblGrid>
    <w:tr w:rsidR="00065D0D" w:rsidRPr="00AF5D50" w14:paraId="36823E66" w14:textId="77777777" w:rsidTr="00AF5D50">
      <w:trPr>
        <w:cantSplit/>
      </w:trPr>
      <w:tc>
        <w:tcPr>
          <w:tcW w:w="10031" w:type="dxa"/>
        </w:tcPr>
        <w:p w14:paraId="0D92097A" w14:textId="77777777" w:rsidR="00065D0D" w:rsidRPr="00AF5D50" w:rsidRDefault="00065D0D" w:rsidP="00AF5D50">
          <w:pPr>
            <w:pStyle w:val="Alatunniste"/>
            <w:tabs>
              <w:tab w:val="center" w:pos="3794"/>
              <w:tab w:val="right" w:pos="7054"/>
            </w:tabs>
            <w:rPr>
              <w:sz w:val="14"/>
              <w:szCs w:val="14"/>
            </w:rPr>
          </w:pPr>
          <w:r>
            <w:rPr>
              <w:sz w:val="14"/>
            </w:rPr>
            <w:t>Livsmedelssäkerhetsverket Evira ● Produktsäkerhetsenheten ● Mustialagatan 3, 00790 Helsingfors ● Telefon 020 69 0999 ● Fax 020 77 24277 ● www.evira.fi</w:t>
          </w:r>
        </w:p>
      </w:tc>
    </w:tr>
    <w:tr w:rsidR="00065D0D" w:rsidRPr="00AF5D50" w14:paraId="5756CC8B" w14:textId="77777777" w:rsidTr="00AF5D50">
      <w:trPr>
        <w:cantSplit/>
      </w:trPr>
      <w:tc>
        <w:tcPr>
          <w:tcW w:w="10031" w:type="dxa"/>
        </w:tcPr>
        <w:p w14:paraId="3DA0A7EC" w14:textId="77777777" w:rsidR="00065D0D" w:rsidRPr="00AF5D50" w:rsidRDefault="00065D0D" w:rsidP="00AF5D50">
          <w:pPr>
            <w:pStyle w:val="Alatunniste"/>
            <w:tabs>
              <w:tab w:val="center" w:pos="3794"/>
              <w:tab w:val="right" w:pos="7054"/>
            </w:tabs>
            <w:rPr>
              <w:sz w:val="14"/>
              <w:szCs w:val="14"/>
            </w:rPr>
          </w:pPr>
        </w:p>
      </w:tc>
    </w:tr>
    <w:tr w:rsidR="00065D0D" w:rsidRPr="00AF5D50" w14:paraId="54225D70" w14:textId="77777777" w:rsidTr="00AF5D50">
      <w:trPr>
        <w:cantSplit/>
      </w:trPr>
      <w:tc>
        <w:tcPr>
          <w:tcW w:w="10031" w:type="dxa"/>
        </w:tcPr>
        <w:p w14:paraId="37F1D919" w14:textId="77777777" w:rsidR="00065D0D" w:rsidRPr="00AF5D50" w:rsidRDefault="00065D0D" w:rsidP="00AF5D50">
          <w:pPr>
            <w:pStyle w:val="Alatunniste"/>
            <w:tabs>
              <w:tab w:val="center" w:pos="3794"/>
              <w:tab w:val="right" w:pos="7054"/>
            </w:tabs>
            <w:rPr>
              <w:sz w:val="12"/>
              <w:szCs w:val="12"/>
            </w:rPr>
          </w:pPr>
          <w:r>
            <w:rPr>
              <w:sz w:val="12"/>
            </w:rPr>
            <w:t xml:space="preserve">Evira </w:t>
          </w:r>
        </w:p>
      </w:tc>
    </w:tr>
  </w:tbl>
  <w:p w14:paraId="456764DC" w14:textId="77777777" w:rsidR="00065D0D" w:rsidRPr="00306648" w:rsidRDefault="00065D0D" w:rsidP="00EF0C0D">
    <w:pPr>
      <w:pStyle w:val="Alatunniste"/>
      <w:tabs>
        <w:tab w:val="clear" w:pos="4819"/>
        <w:tab w:val="clear" w:pos="9638"/>
        <w:tab w:val="center" w:pos="3794"/>
        <w:tab w:val="right" w:pos="7054"/>
      </w:tabs>
      <w:ind w:left="-142"/>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EDEE0" w14:textId="77777777" w:rsidR="00DC2997" w:rsidRDefault="00DC2997">
      <w:r>
        <w:separator/>
      </w:r>
    </w:p>
  </w:footnote>
  <w:footnote w:type="continuationSeparator" w:id="0">
    <w:p w14:paraId="05BD4606" w14:textId="77777777" w:rsidR="00DC2997" w:rsidRDefault="00DC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ook w:val="01E0" w:firstRow="1" w:lastRow="1" w:firstColumn="1" w:lastColumn="1" w:noHBand="0" w:noVBand="0"/>
    </w:tblPr>
    <w:tblGrid>
      <w:gridCol w:w="4510"/>
      <w:gridCol w:w="4562"/>
      <w:gridCol w:w="851"/>
    </w:tblGrid>
    <w:tr w:rsidR="00065D0D" w:rsidRPr="00AF5D50" w14:paraId="12F5F9A9" w14:textId="77777777" w:rsidTr="00BC67F4">
      <w:tc>
        <w:tcPr>
          <w:tcW w:w="4510" w:type="dxa"/>
          <w:vMerge w:val="restart"/>
        </w:tcPr>
        <w:p w14:paraId="246EE56C" w14:textId="77777777" w:rsidR="00065D0D" w:rsidRPr="00AF5D50" w:rsidRDefault="00065D0D" w:rsidP="00A64505">
          <w:pPr>
            <w:rPr>
              <w:snapToGrid w:val="0"/>
              <w:sz w:val="18"/>
              <w:szCs w:val="18"/>
            </w:rPr>
          </w:pPr>
          <w:r>
            <w:rPr>
              <w:noProof/>
              <w:sz w:val="18"/>
            </w:rPr>
            <w:drawing>
              <wp:anchor distT="0" distB="0" distL="114300" distR="114300" simplePos="0" relativeHeight="251659264" behindDoc="0" locked="0" layoutInCell="1" allowOverlap="1" wp14:anchorId="4BF0EB31" wp14:editId="747B8912">
                <wp:simplePos x="0" y="0"/>
                <wp:positionH relativeFrom="margin">
                  <wp:posOffset>-88265</wp:posOffset>
                </wp:positionH>
                <wp:positionV relativeFrom="paragraph">
                  <wp:posOffset>-97790</wp:posOffset>
                </wp:positionV>
                <wp:extent cx="2520315" cy="476885"/>
                <wp:effectExtent l="0" t="0" r="0" b="0"/>
                <wp:wrapNone/>
                <wp:docPr id="1" name="Kuva 1"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62" w:type="dxa"/>
        </w:tcPr>
        <w:p w14:paraId="4D64264B" w14:textId="77777777" w:rsidR="00065D0D" w:rsidRPr="001F6F68" w:rsidRDefault="00065D0D" w:rsidP="00A64505">
          <w:pPr>
            <w:rPr>
              <w:rFonts w:asciiTheme="minorHAnsi" w:hAnsiTheme="minorHAnsi" w:cstheme="minorHAnsi"/>
              <w:b/>
              <w:snapToGrid w:val="0"/>
              <w:sz w:val="22"/>
              <w:szCs w:val="22"/>
            </w:rPr>
          </w:pPr>
          <w:r>
            <w:rPr>
              <w:rFonts w:asciiTheme="minorHAnsi" w:hAnsiTheme="minorHAnsi"/>
              <w:b/>
              <w:snapToGrid w:val="0"/>
              <w:sz w:val="22"/>
            </w:rPr>
            <w:t>INSPEKTION AV TILLVERKNING AV KONTAKTMATERIAL</w:t>
          </w:r>
        </w:p>
      </w:tc>
      <w:tc>
        <w:tcPr>
          <w:tcW w:w="851" w:type="dxa"/>
          <w:tcBorders>
            <w:bottom w:val="single" w:sz="4" w:space="0" w:color="auto"/>
          </w:tcBorders>
        </w:tcPr>
        <w:p w14:paraId="161DDEB8" w14:textId="77777777" w:rsidR="00065D0D" w:rsidRPr="00DD21BE" w:rsidRDefault="00065D0D" w:rsidP="00AF5D50">
          <w:pPr>
            <w:jc w:val="right"/>
            <w:rPr>
              <w:rFonts w:asciiTheme="minorHAnsi" w:hAnsiTheme="minorHAnsi" w:cstheme="minorHAnsi"/>
              <w:snapToGrid w:val="0"/>
              <w:sz w:val="16"/>
              <w:szCs w:val="16"/>
            </w:rPr>
          </w:pPr>
          <w:r w:rsidRPr="00DD21BE">
            <w:rPr>
              <w:rFonts w:asciiTheme="minorHAnsi" w:hAnsiTheme="minorHAnsi" w:cstheme="minorHAnsi"/>
              <w:sz w:val="18"/>
            </w:rPr>
            <w:fldChar w:fldCharType="begin"/>
          </w:r>
          <w:r w:rsidRPr="00DD21BE">
            <w:rPr>
              <w:rFonts w:asciiTheme="minorHAnsi" w:hAnsiTheme="minorHAnsi" w:cstheme="minorHAnsi"/>
              <w:sz w:val="18"/>
            </w:rPr>
            <w:instrText xml:space="preserve"> PAGE  \* Arabic  \* MERGEFORMAT </w:instrText>
          </w:r>
          <w:r w:rsidRPr="00DD21BE">
            <w:rPr>
              <w:rFonts w:asciiTheme="minorHAnsi" w:hAnsiTheme="minorHAnsi" w:cstheme="minorHAnsi"/>
              <w:sz w:val="18"/>
            </w:rPr>
            <w:fldChar w:fldCharType="separate"/>
          </w:r>
          <w:r w:rsidRPr="00DD21BE">
            <w:rPr>
              <w:rFonts w:asciiTheme="minorHAnsi" w:hAnsiTheme="minorHAnsi" w:cstheme="minorHAnsi"/>
              <w:sz w:val="18"/>
            </w:rPr>
            <w:t>1</w:t>
          </w:r>
          <w:r w:rsidRPr="00DD21BE">
            <w:rPr>
              <w:rFonts w:asciiTheme="minorHAnsi" w:hAnsiTheme="minorHAnsi" w:cstheme="minorHAnsi"/>
              <w:sz w:val="18"/>
            </w:rPr>
            <w:fldChar w:fldCharType="end"/>
          </w:r>
          <w:r>
            <w:rPr>
              <w:rFonts w:asciiTheme="minorHAnsi" w:hAnsiTheme="minorHAnsi"/>
              <w:sz w:val="18"/>
            </w:rPr>
            <w:t xml:space="preserve"> (</w:t>
          </w:r>
          <w:r w:rsidRPr="00DD21BE">
            <w:rPr>
              <w:rFonts w:asciiTheme="minorHAnsi" w:hAnsiTheme="minorHAnsi" w:cstheme="minorHAnsi"/>
              <w:sz w:val="18"/>
            </w:rPr>
            <w:fldChar w:fldCharType="begin"/>
          </w:r>
          <w:r w:rsidRPr="00DD21BE">
            <w:rPr>
              <w:rFonts w:asciiTheme="minorHAnsi" w:hAnsiTheme="minorHAnsi" w:cstheme="minorHAnsi"/>
              <w:sz w:val="18"/>
            </w:rPr>
            <w:instrText xml:space="preserve"> NUMPAGES   \* MERGEFORMAT </w:instrText>
          </w:r>
          <w:r w:rsidRPr="00DD21BE">
            <w:rPr>
              <w:rFonts w:asciiTheme="minorHAnsi" w:hAnsiTheme="minorHAnsi" w:cstheme="minorHAnsi"/>
              <w:sz w:val="18"/>
            </w:rPr>
            <w:fldChar w:fldCharType="separate"/>
          </w:r>
          <w:r w:rsidRPr="00DD21BE">
            <w:rPr>
              <w:rFonts w:asciiTheme="minorHAnsi" w:hAnsiTheme="minorHAnsi" w:cstheme="minorHAnsi"/>
              <w:sz w:val="18"/>
            </w:rPr>
            <w:t>7</w:t>
          </w:r>
          <w:r w:rsidRPr="00DD21BE">
            <w:rPr>
              <w:rFonts w:asciiTheme="minorHAnsi" w:hAnsiTheme="minorHAnsi" w:cstheme="minorHAnsi"/>
              <w:sz w:val="18"/>
            </w:rPr>
            <w:fldChar w:fldCharType="end"/>
          </w:r>
          <w:r>
            <w:rPr>
              <w:rFonts w:asciiTheme="minorHAnsi" w:hAnsiTheme="minorHAnsi"/>
              <w:sz w:val="18"/>
            </w:rPr>
            <w:t>)</w:t>
          </w:r>
        </w:p>
      </w:tc>
    </w:tr>
    <w:tr w:rsidR="00065D0D" w:rsidRPr="00AF5D50" w14:paraId="0C4506CB" w14:textId="77777777" w:rsidTr="00BC67F4">
      <w:trPr>
        <w:trHeight w:val="310"/>
      </w:trPr>
      <w:tc>
        <w:tcPr>
          <w:tcW w:w="4510" w:type="dxa"/>
          <w:vMerge/>
        </w:tcPr>
        <w:p w14:paraId="01778072" w14:textId="77777777" w:rsidR="00065D0D" w:rsidRPr="00AF5D50" w:rsidRDefault="00065D0D" w:rsidP="00A64505">
          <w:pPr>
            <w:rPr>
              <w:noProof/>
              <w:sz w:val="18"/>
              <w:szCs w:val="18"/>
            </w:rPr>
          </w:pPr>
        </w:p>
      </w:tc>
      <w:tc>
        <w:tcPr>
          <w:tcW w:w="4562" w:type="dxa"/>
          <w:vMerge w:val="restart"/>
          <w:tcBorders>
            <w:right w:val="single" w:sz="4" w:space="0" w:color="auto"/>
          </w:tcBorders>
        </w:tcPr>
        <w:p w14:paraId="608743CB" w14:textId="11377FE3" w:rsidR="00065D0D" w:rsidRPr="001F6F68" w:rsidRDefault="00065D0D" w:rsidP="003D4E59">
          <w:pPr>
            <w:rPr>
              <w:rFonts w:asciiTheme="minorHAnsi" w:hAnsiTheme="minorHAnsi" w:cstheme="minorHAnsi"/>
              <w:b/>
              <w:snapToGrid w:val="0"/>
              <w:sz w:val="20"/>
            </w:rPr>
          </w:pPr>
          <w:r>
            <w:rPr>
              <w:rFonts w:asciiTheme="minorHAnsi" w:hAnsiTheme="minorHAnsi"/>
              <w:b/>
              <w:snapToGrid w:val="0"/>
              <w:sz w:val="20"/>
            </w:rPr>
            <w:t>(EU-förordningar 2023/2006, 1935/2004, 625/2017,</w:t>
          </w:r>
          <w:r>
            <w:rPr>
              <w:rFonts w:asciiTheme="minorHAnsi" w:hAnsiTheme="minorHAnsi"/>
              <w:b/>
              <w:snapToGrid w:val="0"/>
              <w:sz w:val="20"/>
            </w:rPr>
            <w:br/>
            <w:t>Livsmedelslagen 297/2021)</w:t>
          </w:r>
        </w:p>
      </w:tc>
      <w:tc>
        <w:tcPr>
          <w:tcW w:w="851" w:type="dxa"/>
          <w:tcBorders>
            <w:top w:val="single" w:sz="4" w:space="0" w:color="auto"/>
            <w:left w:val="single" w:sz="4" w:space="0" w:color="auto"/>
            <w:bottom w:val="single" w:sz="4" w:space="0" w:color="auto"/>
            <w:right w:val="single" w:sz="4" w:space="0" w:color="auto"/>
          </w:tcBorders>
          <w:shd w:val="clear" w:color="auto" w:fill="E0E0E0"/>
          <w:vAlign w:val="bottom"/>
        </w:tcPr>
        <w:p w14:paraId="4040AD4C" w14:textId="77777777" w:rsidR="00065D0D" w:rsidRPr="00DD21BE" w:rsidRDefault="00065D0D" w:rsidP="00AF5D50">
          <w:pPr>
            <w:jc w:val="right"/>
            <w:rPr>
              <w:rFonts w:asciiTheme="minorHAnsi" w:hAnsiTheme="minorHAnsi" w:cstheme="minorHAnsi"/>
              <w:b/>
              <w:sz w:val="18"/>
              <w:szCs w:val="18"/>
            </w:rPr>
          </w:pPr>
          <w:r>
            <w:rPr>
              <w:rFonts w:asciiTheme="minorHAnsi" w:hAnsiTheme="minorHAnsi"/>
              <w:b/>
              <w:sz w:val="18"/>
            </w:rPr>
            <w:t>BILAGA 1</w:t>
          </w:r>
        </w:p>
      </w:tc>
    </w:tr>
    <w:tr w:rsidR="00065D0D" w:rsidRPr="00AF5D50" w14:paraId="5754138A" w14:textId="77777777" w:rsidTr="00BC67F4">
      <w:trPr>
        <w:trHeight w:val="310"/>
      </w:trPr>
      <w:tc>
        <w:tcPr>
          <w:tcW w:w="4510" w:type="dxa"/>
          <w:vMerge/>
        </w:tcPr>
        <w:p w14:paraId="4F22467A" w14:textId="77777777" w:rsidR="00065D0D" w:rsidRPr="00AF5D50" w:rsidRDefault="00065D0D" w:rsidP="00A64505">
          <w:pPr>
            <w:rPr>
              <w:noProof/>
              <w:sz w:val="18"/>
              <w:szCs w:val="18"/>
            </w:rPr>
          </w:pPr>
        </w:p>
      </w:tc>
      <w:tc>
        <w:tcPr>
          <w:tcW w:w="4562" w:type="dxa"/>
          <w:vMerge/>
        </w:tcPr>
        <w:p w14:paraId="70F6A104" w14:textId="77777777" w:rsidR="00065D0D" w:rsidRPr="00DD21BE" w:rsidRDefault="00065D0D" w:rsidP="00A64505">
          <w:pPr>
            <w:rPr>
              <w:rFonts w:asciiTheme="minorHAnsi" w:hAnsiTheme="minorHAnsi" w:cstheme="minorHAnsi"/>
              <w:snapToGrid w:val="0"/>
              <w:sz w:val="18"/>
              <w:szCs w:val="18"/>
            </w:rPr>
          </w:pPr>
        </w:p>
      </w:tc>
      <w:tc>
        <w:tcPr>
          <w:tcW w:w="851" w:type="dxa"/>
          <w:tcBorders>
            <w:top w:val="single" w:sz="4" w:space="0" w:color="auto"/>
          </w:tcBorders>
        </w:tcPr>
        <w:p w14:paraId="408C0978" w14:textId="77777777" w:rsidR="00065D0D" w:rsidRPr="00DD21BE" w:rsidRDefault="00065D0D" w:rsidP="00AF5D50">
          <w:pPr>
            <w:jc w:val="right"/>
            <w:rPr>
              <w:rFonts w:asciiTheme="minorHAnsi" w:hAnsiTheme="minorHAnsi" w:cstheme="minorHAnsi"/>
              <w:b/>
              <w:sz w:val="18"/>
              <w:szCs w:val="18"/>
            </w:rPr>
          </w:pPr>
        </w:p>
      </w:tc>
    </w:tr>
    <w:tr w:rsidR="00065D0D" w:rsidRPr="00AF5D50" w14:paraId="0D88A51E" w14:textId="77777777" w:rsidTr="00725E67">
      <w:tc>
        <w:tcPr>
          <w:tcW w:w="4510" w:type="dxa"/>
          <w:vMerge/>
          <w:vAlign w:val="center"/>
        </w:tcPr>
        <w:p w14:paraId="4F7E71E5" w14:textId="77777777" w:rsidR="00065D0D" w:rsidRPr="00AF5D50" w:rsidRDefault="00065D0D" w:rsidP="001C61E1">
          <w:pPr>
            <w:rPr>
              <w:noProof/>
              <w:sz w:val="18"/>
              <w:szCs w:val="18"/>
            </w:rPr>
          </w:pPr>
        </w:p>
      </w:tc>
      <w:tc>
        <w:tcPr>
          <w:tcW w:w="5413" w:type="dxa"/>
          <w:gridSpan w:val="2"/>
          <w:vAlign w:val="center"/>
        </w:tcPr>
        <w:p w14:paraId="40E43316" w14:textId="77777777" w:rsidR="00065D0D" w:rsidRPr="00DD21BE" w:rsidRDefault="00065D0D" w:rsidP="001C61E1">
          <w:pPr>
            <w:rPr>
              <w:rFonts w:asciiTheme="minorHAnsi" w:hAnsiTheme="minorHAnsi" w:cstheme="minorHAnsi"/>
              <w:sz w:val="18"/>
              <w:szCs w:val="18"/>
            </w:rPr>
          </w:pPr>
        </w:p>
      </w:tc>
    </w:tr>
  </w:tbl>
  <w:p w14:paraId="4E33265F" w14:textId="77777777" w:rsidR="00065D0D" w:rsidRPr="000E5047" w:rsidRDefault="00065D0D" w:rsidP="00306648">
    <w:pPr>
      <w:jc w:val="both"/>
      <w:rPr>
        <w:snapToGrid w:val="0"/>
        <w:sz w:val="16"/>
        <w:szCs w:val="16"/>
      </w:rPr>
    </w:pPr>
  </w:p>
  <w:p w14:paraId="1B53E660" w14:textId="77777777" w:rsidR="00065D0D" w:rsidRPr="000E5047" w:rsidRDefault="00065D0D" w:rsidP="00306648">
    <w:pPr>
      <w:jc w:val="both"/>
      <w:rPr>
        <w:snapToGrid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E820" w14:textId="77777777" w:rsidR="00065D0D" w:rsidRPr="00B57138" w:rsidRDefault="00065D0D" w:rsidP="00B57138">
    <w:pPr>
      <w:pStyle w:val="Yltunniste"/>
      <w:jc w:val="right"/>
      <w:rPr>
        <w:sz w:val="16"/>
        <w:szCs w:val="16"/>
      </w:rPr>
    </w:pPr>
    <w:r w:rsidRPr="00B57138">
      <w:rPr>
        <w:rStyle w:val="Sivunumero"/>
        <w:sz w:val="16"/>
      </w:rPr>
      <w:fldChar w:fldCharType="begin"/>
    </w:r>
    <w:r w:rsidRPr="00B57138">
      <w:rPr>
        <w:rStyle w:val="Sivunumero"/>
        <w:sz w:val="16"/>
      </w:rPr>
      <w:instrText xml:space="preserve"> PAGE </w:instrText>
    </w:r>
    <w:r w:rsidRPr="00B57138">
      <w:rPr>
        <w:rStyle w:val="Sivunumero"/>
        <w:sz w:val="16"/>
      </w:rPr>
      <w:fldChar w:fldCharType="separate"/>
    </w:r>
    <w:r>
      <w:rPr>
        <w:rStyle w:val="Sivunumero"/>
        <w:sz w:val="16"/>
      </w:rPr>
      <w:t>5</w:t>
    </w:r>
    <w:r w:rsidRPr="00B57138">
      <w:rPr>
        <w:rStyle w:val="Sivunumero"/>
        <w:sz w:val="16"/>
      </w:rPr>
      <w:fldChar w:fldCharType="end"/>
    </w:r>
    <w:r>
      <w:rPr>
        <w:rStyle w:val="Sivunumero"/>
        <w:sz w:val="16"/>
      </w:rPr>
      <w:t xml:space="preserve"> (</w:t>
    </w:r>
    <w:r w:rsidRPr="00B57138">
      <w:rPr>
        <w:rStyle w:val="Sivunumero"/>
        <w:sz w:val="16"/>
      </w:rPr>
      <w:fldChar w:fldCharType="begin"/>
    </w:r>
    <w:r w:rsidRPr="00B57138">
      <w:rPr>
        <w:rStyle w:val="Sivunumero"/>
        <w:sz w:val="16"/>
      </w:rPr>
      <w:instrText xml:space="preserve"> NUMPAGES </w:instrText>
    </w:r>
    <w:r w:rsidRPr="00B57138">
      <w:rPr>
        <w:rStyle w:val="Sivunumero"/>
        <w:sz w:val="16"/>
      </w:rPr>
      <w:fldChar w:fldCharType="separate"/>
    </w:r>
    <w:r>
      <w:rPr>
        <w:rStyle w:val="Sivunumero"/>
        <w:sz w:val="16"/>
      </w:rPr>
      <w:t>7</w:t>
    </w:r>
    <w:r w:rsidRPr="00B57138">
      <w:rPr>
        <w:rStyle w:val="Sivunumero"/>
        <w:sz w:val="16"/>
      </w:rPr>
      <w:fldChar w:fldCharType="end"/>
    </w:r>
    <w:r>
      <w:rPr>
        <w:rStyle w:val="Sivunumero"/>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854"/>
    <w:multiLevelType w:val="hybridMultilevel"/>
    <w:tmpl w:val="E56278A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 w15:restartNumberingAfterBreak="0">
    <w:nsid w:val="385B319E"/>
    <w:multiLevelType w:val="hybridMultilevel"/>
    <w:tmpl w:val="9DFAF4F6"/>
    <w:lvl w:ilvl="0" w:tplc="B6C65750">
      <w:start w:val="1"/>
      <w:numFmt w:val="bullet"/>
      <w:lvlText w:val="-"/>
      <w:lvlJc w:val="left"/>
      <w:pPr>
        <w:ind w:left="360" w:hanging="360"/>
      </w:pPr>
      <w:rPr>
        <w:rFonts w:ascii="Calibri" w:hAnsi="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404D7D65"/>
    <w:multiLevelType w:val="hybridMultilevel"/>
    <w:tmpl w:val="D52EE4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54E0305"/>
    <w:multiLevelType w:val="multilevel"/>
    <w:tmpl w:val="F3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D7556"/>
    <w:multiLevelType w:val="hybridMultilevel"/>
    <w:tmpl w:val="6D9A3F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9874465">
    <w:abstractNumId w:val="0"/>
  </w:num>
  <w:num w:numId="2" w16cid:durableId="454326598">
    <w:abstractNumId w:val="2"/>
  </w:num>
  <w:num w:numId="3" w16cid:durableId="1777942030">
    <w:abstractNumId w:val="4"/>
  </w:num>
  <w:num w:numId="4" w16cid:durableId="2003505873">
    <w:abstractNumId w:val="1"/>
  </w:num>
  <w:num w:numId="5" w16cid:durableId="592514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0FD"/>
    <w:rsid w:val="000011D7"/>
    <w:rsid w:val="00004652"/>
    <w:rsid w:val="00006522"/>
    <w:rsid w:val="00014CCE"/>
    <w:rsid w:val="00015D39"/>
    <w:rsid w:val="00021015"/>
    <w:rsid w:val="000224F7"/>
    <w:rsid w:val="00023D71"/>
    <w:rsid w:val="0002725C"/>
    <w:rsid w:val="00050921"/>
    <w:rsid w:val="0005184F"/>
    <w:rsid w:val="00051D37"/>
    <w:rsid w:val="00052396"/>
    <w:rsid w:val="00052709"/>
    <w:rsid w:val="00054516"/>
    <w:rsid w:val="00063AFB"/>
    <w:rsid w:val="00065D0D"/>
    <w:rsid w:val="000706F5"/>
    <w:rsid w:val="00073443"/>
    <w:rsid w:val="00087542"/>
    <w:rsid w:val="00093E8B"/>
    <w:rsid w:val="0009506D"/>
    <w:rsid w:val="00095956"/>
    <w:rsid w:val="000B0145"/>
    <w:rsid w:val="000B281B"/>
    <w:rsid w:val="000B492B"/>
    <w:rsid w:val="000C6524"/>
    <w:rsid w:val="000D6F0F"/>
    <w:rsid w:val="000D7FEA"/>
    <w:rsid w:val="000E5047"/>
    <w:rsid w:val="000F2880"/>
    <w:rsid w:val="00107E6A"/>
    <w:rsid w:val="00112C5F"/>
    <w:rsid w:val="00115145"/>
    <w:rsid w:val="00117D84"/>
    <w:rsid w:val="001328E0"/>
    <w:rsid w:val="00141ED1"/>
    <w:rsid w:val="0014533C"/>
    <w:rsid w:val="001456AB"/>
    <w:rsid w:val="00153C91"/>
    <w:rsid w:val="00154EFF"/>
    <w:rsid w:val="00157213"/>
    <w:rsid w:val="0016068C"/>
    <w:rsid w:val="0016121A"/>
    <w:rsid w:val="0017316D"/>
    <w:rsid w:val="0017364A"/>
    <w:rsid w:val="001852F7"/>
    <w:rsid w:val="0018625E"/>
    <w:rsid w:val="00187BEE"/>
    <w:rsid w:val="00190A41"/>
    <w:rsid w:val="0019333D"/>
    <w:rsid w:val="001A01B5"/>
    <w:rsid w:val="001A7145"/>
    <w:rsid w:val="001B0DB7"/>
    <w:rsid w:val="001B7012"/>
    <w:rsid w:val="001B75A1"/>
    <w:rsid w:val="001C4183"/>
    <w:rsid w:val="001C4F44"/>
    <w:rsid w:val="001C61E1"/>
    <w:rsid w:val="001D0A98"/>
    <w:rsid w:val="001D37E9"/>
    <w:rsid w:val="001D394B"/>
    <w:rsid w:val="001D48D6"/>
    <w:rsid w:val="001D4FDD"/>
    <w:rsid w:val="001E5FB2"/>
    <w:rsid w:val="001F012F"/>
    <w:rsid w:val="001F3CD4"/>
    <w:rsid w:val="001F6F68"/>
    <w:rsid w:val="00213F73"/>
    <w:rsid w:val="0021663E"/>
    <w:rsid w:val="00236D9C"/>
    <w:rsid w:val="00245556"/>
    <w:rsid w:val="00247EC5"/>
    <w:rsid w:val="00255AC0"/>
    <w:rsid w:val="002610E9"/>
    <w:rsid w:val="002624FA"/>
    <w:rsid w:val="00262D4C"/>
    <w:rsid w:val="00265B78"/>
    <w:rsid w:val="0028357F"/>
    <w:rsid w:val="00287A66"/>
    <w:rsid w:val="00294A87"/>
    <w:rsid w:val="00297278"/>
    <w:rsid w:val="002A466A"/>
    <w:rsid w:val="002A5847"/>
    <w:rsid w:val="002B6433"/>
    <w:rsid w:val="002D1498"/>
    <w:rsid w:val="002E5106"/>
    <w:rsid w:val="002E5B13"/>
    <w:rsid w:val="002E6066"/>
    <w:rsid w:val="002F0891"/>
    <w:rsid w:val="002F3BC6"/>
    <w:rsid w:val="002F564F"/>
    <w:rsid w:val="003000C1"/>
    <w:rsid w:val="00304660"/>
    <w:rsid w:val="00306648"/>
    <w:rsid w:val="00313C6A"/>
    <w:rsid w:val="003153FA"/>
    <w:rsid w:val="00324D8B"/>
    <w:rsid w:val="003423D0"/>
    <w:rsid w:val="00365C6A"/>
    <w:rsid w:val="0037449E"/>
    <w:rsid w:val="003860EB"/>
    <w:rsid w:val="00393CB7"/>
    <w:rsid w:val="00394121"/>
    <w:rsid w:val="003A0A3D"/>
    <w:rsid w:val="003A1FFF"/>
    <w:rsid w:val="003A7663"/>
    <w:rsid w:val="003B2BF8"/>
    <w:rsid w:val="003C1F91"/>
    <w:rsid w:val="003D2D29"/>
    <w:rsid w:val="003D4E59"/>
    <w:rsid w:val="003E270A"/>
    <w:rsid w:val="003E4BDA"/>
    <w:rsid w:val="003E725C"/>
    <w:rsid w:val="003F6991"/>
    <w:rsid w:val="003F7E3D"/>
    <w:rsid w:val="00400FE4"/>
    <w:rsid w:val="00405540"/>
    <w:rsid w:val="00406EEB"/>
    <w:rsid w:val="00410EE4"/>
    <w:rsid w:val="00415A40"/>
    <w:rsid w:val="004233D6"/>
    <w:rsid w:val="00427EF9"/>
    <w:rsid w:val="00432803"/>
    <w:rsid w:val="00443AEF"/>
    <w:rsid w:val="00444FB7"/>
    <w:rsid w:val="00445230"/>
    <w:rsid w:val="0045355C"/>
    <w:rsid w:val="0045524D"/>
    <w:rsid w:val="004625DF"/>
    <w:rsid w:val="0046548F"/>
    <w:rsid w:val="00473262"/>
    <w:rsid w:val="004755B0"/>
    <w:rsid w:val="00475716"/>
    <w:rsid w:val="00490639"/>
    <w:rsid w:val="00495638"/>
    <w:rsid w:val="004A0513"/>
    <w:rsid w:val="004A09E7"/>
    <w:rsid w:val="004A412B"/>
    <w:rsid w:val="004A5F4C"/>
    <w:rsid w:val="004A5F83"/>
    <w:rsid w:val="004C0550"/>
    <w:rsid w:val="004C4F02"/>
    <w:rsid w:val="004D30FD"/>
    <w:rsid w:val="004D3F0D"/>
    <w:rsid w:val="004E0A5C"/>
    <w:rsid w:val="004E53CC"/>
    <w:rsid w:val="004E53DD"/>
    <w:rsid w:val="004F2752"/>
    <w:rsid w:val="00500BA7"/>
    <w:rsid w:val="00505FA9"/>
    <w:rsid w:val="0051445E"/>
    <w:rsid w:val="00516DF4"/>
    <w:rsid w:val="0052075F"/>
    <w:rsid w:val="005248AA"/>
    <w:rsid w:val="00532231"/>
    <w:rsid w:val="00533F53"/>
    <w:rsid w:val="005409CB"/>
    <w:rsid w:val="00555595"/>
    <w:rsid w:val="0055745C"/>
    <w:rsid w:val="005574C6"/>
    <w:rsid w:val="00557870"/>
    <w:rsid w:val="00561316"/>
    <w:rsid w:val="00565A75"/>
    <w:rsid w:val="00565BA7"/>
    <w:rsid w:val="00566252"/>
    <w:rsid w:val="00573358"/>
    <w:rsid w:val="00574FE2"/>
    <w:rsid w:val="00575BF9"/>
    <w:rsid w:val="0058740C"/>
    <w:rsid w:val="00590838"/>
    <w:rsid w:val="00592B67"/>
    <w:rsid w:val="00595831"/>
    <w:rsid w:val="00596F66"/>
    <w:rsid w:val="005A0095"/>
    <w:rsid w:val="005A3C8A"/>
    <w:rsid w:val="005B799F"/>
    <w:rsid w:val="005C3A99"/>
    <w:rsid w:val="005C4563"/>
    <w:rsid w:val="005D0258"/>
    <w:rsid w:val="005D7262"/>
    <w:rsid w:val="005E0147"/>
    <w:rsid w:val="005E1B59"/>
    <w:rsid w:val="005E57D3"/>
    <w:rsid w:val="005F048D"/>
    <w:rsid w:val="005F29E4"/>
    <w:rsid w:val="005F6E89"/>
    <w:rsid w:val="005F73C5"/>
    <w:rsid w:val="00616AD7"/>
    <w:rsid w:val="006174C0"/>
    <w:rsid w:val="0062200E"/>
    <w:rsid w:val="00623010"/>
    <w:rsid w:val="00625F4B"/>
    <w:rsid w:val="00626252"/>
    <w:rsid w:val="0064119F"/>
    <w:rsid w:val="006412BE"/>
    <w:rsid w:val="006439C7"/>
    <w:rsid w:val="006476FE"/>
    <w:rsid w:val="00660BEB"/>
    <w:rsid w:val="00672DE0"/>
    <w:rsid w:val="00675A53"/>
    <w:rsid w:val="00677874"/>
    <w:rsid w:val="0068078A"/>
    <w:rsid w:val="00685A57"/>
    <w:rsid w:val="00691689"/>
    <w:rsid w:val="006946A0"/>
    <w:rsid w:val="00695CF8"/>
    <w:rsid w:val="00695F8D"/>
    <w:rsid w:val="006B239F"/>
    <w:rsid w:val="006B578E"/>
    <w:rsid w:val="006B6F15"/>
    <w:rsid w:val="006C2539"/>
    <w:rsid w:val="006D7249"/>
    <w:rsid w:val="00702740"/>
    <w:rsid w:val="007045A8"/>
    <w:rsid w:val="00704C2C"/>
    <w:rsid w:val="007129DE"/>
    <w:rsid w:val="00713DC5"/>
    <w:rsid w:val="0071476F"/>
    <w:rsid w:val="00714841"/>
    <w:rsid w:val="00721A46"/>
    <w:rsid w:val="00725E67"/>
    <w:rsid w:val="007308C6"/>
    <w:rsid w:val="0073449B"/>
    <w:rsid w:val="0074079A"/>
    <w:rsid w:val="00742611"/>
    <w:rsid w:val="00747C6E"/>
    <w:rsid w:val="00756A78"/>
    <w:rsid w:val="007608F0"/>
    <w:rsid w:val="007658D2"/>
    <w:rsid w:val="00766F1F"/>
    <w:rsid w:val="00771F0F"/>
    <w:rsid w:val="00783F83"/>
    <w:rsid w:val="0078417F"/>
    <w:rsid w:val="007935F5"/>
    <w:rsid w:val="007B22B2"/>
    <w:rsid w:val="007B2791"/>
    <w:rsid w:val="007B3F68"/>
    <w:rsid w:val="007C0254"/>
    <w:rsid w:val="007C1443"/>
    <w:rsid w:val="007C2D35"/>
    <w:rsid w:val="007C6781"/>
    <w:rsid w:val="007D7524"/>
    <w:rsid w:val="007E047D"/>
    <w:rsid w:val="007E6A26"/>
    <w:rsid w:val="007F165B"/>
    <w:rsid w:val="007F25B7"/>
    <w:rsid w:val="007F391C"/>
    <w:rsid w:val="007F5BD8"/>
    <w:rsid w:val="00801B9B"/>
    <w:rsid w:val="00810E8B"/>
    <w:rsid w:val="0081387A"/>
    <w:rsid w:val="00817463"/>
    <w:rsid w:val="00822DA1"/>
    <w:rsid w:val="00831699"/>
    <w:rsid w:val="0085163A"/>
    <w:rsid w:val="008517F4"/>
    <w:rsid w:val="00854927"/>
    <w:rsid w:val="00860ACF"/>
    <w:rsid w:val="00863416"/>
    <w:rsid w:val="00866A42"/>
    <w:rsid w:val="00866B9D"/>
    <w:rsid w:val="00881523"/>
    <w:rsid w:val="00882652"/>
    <w:rsid w:val="00886F78"/>
    <w:rsid w:val="008922A0"/>
    <w:rsid w:val="00892787"/>
    <w:rsid w:val="008936F3"/>
    <w:rsid w:val="00894471"/>
    <w:rsid w:val="008951AB"/>
    <w:rsid w:val="00896C11"/>
    <w:rsid w:val="008A154D"/>
    <w:rsid w:val="008A4B5A"/>
    <w:rsid w:val="008C3FFC"/>
    <w:rsid w:val="008D7895"/>
    <w:rsid w:val="008E6F09"/>
    <w:rsid w:val="0091067E"/>
    <w:rsid w:val="00914633"/>
    <w:rsid w:val="009231C6"/>
    <w:rsid w:val="00925C0A"/>
    <w:rsid w:val="009300A3"/>
    <w:rsid w:val="00932DEE"/>
    <w:rsid w:val="0093326D"/>
    <w:rsid w:val="00937547"/>
    <w:rsid w:val="00940847"/>
    <w:rsid w:val="009408DC"/>
    <w:rsid w:val="00946D57"/>
    <w:rsid w:val="009655CD"/>
    <w:rsid w:val="00987C9F"/>
    <w:rsid w:val="00995FD4"/>
    <w:rsid w:val="009A2306"/>
    <w:rsid w:val="009B6BAB"/>
    <w:rsid w:val="009B6BCE"/>
    <w:rsid w:val="009D07AB"/>
    <w:rsid w:val="009D3632"/>
    <w:rsid w:val="009D47E4"/>
    <w:rsid w:val="009D74BE"/>
    <w:rsid w:val="009E1D5D"/>
    <w:rsid w:val="009F355B"/>
    <w:rsid w:val="00A25AA0"/>
    <w:rsid w:val="00A37096"/>
    <w:rsid w:val="00A42635"/>
    <w:rsid w:val="00A4650C"/>
    <w:rsid w:val="00A50716"/>
    <w:rsid w:val="00A54590"/>
    <w:rsid w:val="00A63A2D"/>
    <w:rsid w:val="00A64505"/>
    <w:rsid w:val="00A73AFC"/>
    <w:rsid w:val="00A74393"/>
    <w:rsid w:val="00A82FFD"/>
    <w:rsid w:val="00A9234B"/>
    <w:rsid w:val="00AA3C47"/>
    <w:rsid w:val="00AB070D"/>
    <w:rsid w:val="00AB6E12"/>
    <w:rsid w:val="00AB71E3"/>
    <w:rsid w:val="00AC28BD"/>
    <w:rsid w:val="00AC3AD1"/>
    <w:rsid w:val="00AC4B1C"/>
    <w:rsid w:val="00AD4A4A"/>
    <w:rsid w:val="00AD79E2"/>
    <w:rsid w:val="00AE59DC"/>
    <w:rsid w:val="00AF15BA"/>
    <w:rsid w:val="00AF15C5"/>
    <w:rsid w:val="00AF3314"/>
    <w:rsid w:val="00AF5D50"/>
    <w:rsid w:val="00B04D9D"/>
    <w:rsid w:val="00B12D74"/>
    <w:rsid w:val="00B14F27"/>
    <w:rsid w:val="00B15BE6"/>
    <w:rsid w:val="00B3232D"/>
    <w:rsid w:val="00B3416A"/>
    <w:rsid w:val="00B40D50"/>
    <w:rsid w:val="00B41741"/>
    <w:rsid w:val="00B44267"/>
    <w:rsid w:val="00B47E19"/>
    <w:rsid w:val="00B5422C"/>
    <w:rsid w:val="00B57138"/>
    <w:rsid w:val="00B6022F"/>
    <w:rsid w:val="00B636F4"/>
    <w:rsid w:val="00B67DE5"/>
    <w:rsid w:val="00B701D7"/>
    <w:rsid w:val="00B703A0"/>
    <w:rsid w:val="00B819AA"/>
    <w:rsid w:val="00B8703D"/>
    <w:rsid w:val="00B92381"/>
    <w:rsid w:val="00B92C0E"/>
    <w:rsid w:val="00B93FF8"/>
    <w:rsid w:val="00B95EA6"/>
    <w:rsid w:val="00BA1C3F"/>
    <w:rsid w:val="00BA5087"/>
    <w:rsid w:val="00BA6B12"/>
    <w:rsid w:val="00BA7C5A"/>
    <w:rsid w:val="00BB1249"/>
    <w:rsid w:val="00BB3CDF"/>
    <w:rsid w:val="00BB744F"/>
    <w:rsid w:val="00BC0761"/>
    <w:rsid w:val="00BC67F4"/>
    <w:rsid w:val="00BD6287"/>
    <w:rsid w:val="00BF1B31"/>
    <w:rsid w:val="00BF346F"/>
    <w:rsid w:val="00BF5F7F"/>
    <w:rsid w:val="00BF68FD"/>
    <w:rsid w:val="00BF6ABA"/>
    <w:rsid w:val="00C02599"/>
    <w:rsid w:val="00C048DA"/>
    <w:rsid w:val="00C078C5"/>
    <w:rsid w:val="00C07932"/>
    <w:rsid w:val="00C10789"/>
    <w:rsid w:val="00C25283"/>
    <w:rsid w:val="00C31070"/>
    <w:rsid w:val="00C32E2F"/>
    <w:rsid w:val="00C33149"/>
    <w:rsid w:val="00C37888"/>
    <w:rsid w:val="00C468B5"/>
    <w:rsid w:val="00C476FC"/>
    <w:rsid w:val="00C479F5"/>
    <w:rsid w:val="00C66E82"/>
    <w:rsid w:val="00C7207B"/>
    <w:rsid w:val="00C724E5"/>
    <w:rsid w:val="00C7383F"/>
    <w:rsid w:val="00C74256"/>
    <w:rsid w:val="00C816BE"/>
    <w:rsid w:val="00C81E64"/>
    <w:rsid w:val="00C82398"/>
    <w:rsid w:val="00C83B53"/>
    <w:rsid w:val="00C9405A"/>
    <w:rsid w:val="00C9536B"/>
    <w:rsid w:val="00C95C92"/>
    <w:rsid w:val="00CA1099"/>
    <w:rsid w:val="00CA3957"/>
    <w:rsid w:val="00CA3D8C"/>
    <w:rsid w:val="00CA3E08"/>
    <w:rsid w:val="00CB18FD"/>
    <w:rsid w:val="00CB7C8F"/>
    <w:rsid w:val="00CD5318"/>
    <w:rsid w:val="00CF6EF1"/>
    <w:rsid w:val="00CF724C"/>
    <w:rsid w:val="00D04A07"/>
    <w:rsid w:val="00D20C74"/>
    <w:rsid w:val="00D41002"/>
    <w:rsid w:val="00D53656"/>
    <w:rsid w:val="00D537F1"/>
    <w:rsid w:val="00D65DAD"/>
    <w:rsid w:val="00D71648"/>
    <w:rsid w:val="00D90622"/>
    <w:rsid w:val="00D917DD"/>
    <w:rsid w:val="00D9264C"/>
    <w:rsid w:val="00D92B50"/>
    <w:rsid w:val="00D934AE"/>
    <w:rsid w:val="00D93E58"/>
    <w:rsid w:val="00D94EAF"/>
    <w:rsid w:val="00DA3432"/>
    <w:rsid w:val="00DA748F"/>
    <w:rsid w:val="00DB7239"/>
    <w:rsid w:val="00DC2997"/>
    <w:rsid w:val="00DC48D3"/>
    <w:rsid w:val="00DD21BE"/>
    <w:rsid w:val="00DD3739"/>
    <w:rsid w:val="00DE2092"/>
    <w:rsid w:val="00DE71EA"/>
    <w:rsid w:val="00DE7D8B"/>
    <w:rsid w:val="00DF1191"/>
    <w:rsid w:val="00DF27B1"/>
    <w:rsid w:val="00DF52F4"/>
    <w:rsid w:val="00E06759"/>
    <w:rsid w:val="00E200F8"/>
    <w:rsid w:val="00E20BBC"/>
    <w:rsid w:val="00E272DC"/>
    <w:rsid w:val="00E3386B"/>
    <w:rsid w:val="00E467E8"/>
    <w:rsid w:val="00E509C0"/>
    <w:rsid w:val="00E57CE9"/>
    <w:rsid w:val="00E61504"/>
    <w:rsid w:val="00E669F8"/>
    <w:rsid w:val="00E93057"/>
    <w:rsid w:val="00E97CC8"/>
    <w:rsid w:val="00EA21F8"/>
    <w:rsid w:val="00EA65F9"/>
    <w:rsid w:val="00EB13DC"/>
    <w:rsid w:val="00EB1D53"/>
    <w:rsid w:val="00EB2F40"/>
    <w:rsid w:val="00EB4004"/>
    <w:rsid w:val="00EB57C0"/>
    <w:rsid w:val="00EC74EF"/>
    <w:rsid w:val="00ED4262"/>
    <w:rsid w:val="00ED42C4"/>
    <w:rsid w:val="00ED681B"/>
    <w:rsid w:val="00EE45A9"/>
    <w:rsid w:val="00EE5FA5"/>
    <w:rsid w:val="00EE6207"/>
    <w:rsid w:val="00EE6463"/>
    <w:rsid w:val="00EF0C0D"/>
    <w:rsid w:val="00EF362A"/>
    <w:rsid w:val="00EF7B72"/>
    <w:rsid w:val="00F03502"/>
    <w:rsid w:val="00F078CC"/>
    <w:rsid w:val="00F12FB9"/>
    <w:rsid w:val="00F14076"/>
    <w:rsid w:val="00F14B93"/>
    <w:rsid w:val="00F20649"/>
    <w:rsid w:val="00F23612"/>
    <w:rsid w:val="00F253EC"/>
    <w:rsid w:val="00F25AE0"/>
    <w:rsid w:val="00F30FC8"/>
    <w:rsid w:val="00F33AC7"/>
    <w:rsid w:val="00F5294D"/>
    <w:rsid w:val="00F548FF"/>
    <w:rsid w:val="00F630B1"/>
    <w:rsid w:val="00F6570A"/>
    <w:rsid w:val="00F66290"/>
    <w:rsid w:val="00F71220"/>
    <w:rsid w:val="00F76B6B"/>
    <w:rsid w:val="00F83473"/>
    <w:rsid w:val="00F835C3"/>
    <w:rsid w:val="00F84423"/>
    <w:rsid w:val="00FA6195"/>
    <w:rsid w:val="00FA6654"/>
    <w:rsid w:val="00FB2EE2"/>
    <w:rsid w:val="00FC03CC"/>
    <w:rsid w:val="00FC3585"/>
    <w:rsid w:val="00FC7117"/>
    <w:rsid w:val="00FC7F39"/>
    <w:rsid w:val="00FD5200"/>
    <w:rsid w:val="00FE4F6F"/>
    <w:rsid w:val="00FE7787"/>
    <w:rsid w:val="00FF27B5"/>
    <w:rsid w:val="00FF4962"/>
    <w:rsid w:val="00FF5FF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66AC2"/>
  <w15:chartTrackingRefBased/>
  <w15:docId w15:val="{FDED688A-74F5-4ABD-88D5-83BD30AA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13F73"/>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8517F4"/>
    <w:pPr>
      <w:tabs>
        <w:tab w:val="center" w:pos="4819"/>
        <w:tab w:val="right" w:pos="9638"/>
      </w:tabs>
    </w:pPr>
  </w:style>
  <w:style w:type="paragraph" w:styleId="Alatunniste">
    <w:name w:val="footer"/>
    <w:basedOn w:val="Normaali"/>
    <w:rsid w:val="008517F4"/>
    <w:pPr>
      <w:tabs>
        <w:tab w:val="center" w:pos="4819"/>
        <w:tab w:val="right" w:pos="9638"/>
      </w:tabs>
    </w:pPr>
  </w:style>
  <w:style w:type="character" w:styleId="Hyperlinkki">
    <w:name w:val="Hyperlink"/>
    <w:rsid w:val="008517F4"/>
    <w:rPr>
      <w:color w:val="0000FF"/>
      <w:u w:val="single"/>
    </w:rPr>
  </w:style>
  <w:style w:type="table" w:styleId="TaulukkoRuudukko">
    <w:name w:val="Table Grid"/>
    <w:basedOn w:val="Normaalitaulukko"/>
    <w:rsid w:val="00892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866B9D"/>
    <w:rPr>
      <w:rFonts w:ascii="Tahoma" w:hAnsi="Tahoma" w:cs="Tahoma"/>
      <w:sz w:val="16"/>
      <w:szCs w:val="16"/>
    </w:rPr>
  </w:style>
  <w:style w:type="character" w:styleId="Sivunumero">
    <w:name w:val="page number"/>
    <w:basedOn w:val="Kappaleenoletusfontti"/>
    <w:rsid w:val="00B57138"/>
  </w:style>
  <w:style w:type="paragraph" w:styleId="Muutos">
    <w:name w:val="Revision"/>
    <w:hidden/>
    <w:uiPriority w:val="99"/>
    <w:semiHidden/>
    <w:rsid w:val="00F30FC8"/>
    <w:rPr>
      <w:rFonts w:ascii="Arial" w:hAnsi="Arial"/>
      <w:sz w:val="24"/>
    </w:rPr>
  </w:style>
  <w:style w:type="character" w:styleId="Ratkaisematonmaininta">
    <w:name w:val="Unresolved Mention"/>
    <w:basedOn w:val="Kappaleenoletusfontti"/>
    <w:uiPriority w:val="99"/>
    <w:semiHidden/>
    <w:unhideWhenUsed/>
    <w:rsid w:val="00565BA7"/>
    <w:rPr>
      <w:color w:val="605E5C"/>
      <w:shd w:val="clear" w:color="auto" w:fill="E1DFDD"/>
    </w:rPr>
  </w:style>
  <w:style w:type="paragraph" w:styleId="Luettelokappale">
    <w:name w:val="List Paragraph"/>
    <w:basedOn w:val="Normaali"/>
    <w:uiPriority w:val="34"/>
    <w:qFormat/>
    <w:rsid w:val="00C81E64"/>
    <w:pPr>
      <w:ind w:left="720"/>
      <w:contextualSpacing/>
    </w:pPr>
  </w:style>
  <w:style w:type="paragraph" w:styleId="NormaaliWWW">
    <w:name w:val="Normal (Web)"/>
    <w:basedOn w:val="Normaali"/>
    <w:uiPriority w:val="99"/>
    <w:unhideWhenUsed/>
    <w:rsid w:val="001F012F"/>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V/TXT/" TargetMode="External"/><Relationship Id="rId18" Type="http://schemas.openxmlformats.org/officeDocument/2006/relationships/hyperlink" Target="https://www.finlex.fi/sv/laki/ajantasa/2021/20210297" TargetMode="External"/><Relationship Id="rId26" Type="http://schemas.openxmlformats.org/officeDocument/2006/relationships/hyperlink" Target="https://eur-lex.europa.eu/legal-content/SV/TXT/?uri=CELEX%3A32011R0284&amp;qid=1660038771662" TargetMode="External"/><Relationship Id="rId3" Type="http://schemas.openxmlformats.org/officeDocument/2006/relationships/customXml" Target="../customXml/item3.xml"/><Relationship Id="rId21" Type="http://schemas.openxmlformats.org/officeDocument/2006/relationships/hyperlink" Target="https://eur-lex.europa.eu/legal-content/SV/TXT/" TargetMode="External"/><Relationship Id="rId7" Type="http://schemas.openxmlformats.org/officeDocument/2006/relationships/settings" Target="settings.xml"/><Relationship Id="rId12" Type="http://schemas.openxmlformats.org/officeDocument/2006/relationships/hyperlink" Target="https://www.finlex.fi/sv/laki/alkup/2006/20060165" TargetMode="External"/><Relationship Id="rId17" Type="http://schemas.openxmlformats.org/officeDocument/2006/relationships/hyperlink" Target="https://www.efsa.europa.eu/en/search" TargetMode="External"/><Relationship Id="rId25" Type="http://schemas.openxmlformats.org/officeDocument/2006/relationships/hyperlink" Target="https://www.finlex.fi/fi/lainsaadanto/saadoskokoelma/1992/26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food/food-feed-portal/screen/home" TargetMode="External"/><Relationship Id="rId20" Type="http://schemas.openxmlformats.org/officeDocument/2006/relationships/hyperlink" Target="https://eur-lex.europa.eu/legal-content/SV/TXT/?uri=CELEX%3A32009R0450&amp;qid=166003752381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sv/laki/alkup/1994/19940903" TargetMode="External"/><Relationship Id="rId24" Type="http://schemas.openxmlformats.org/officeDocument/2006/relationships/hyperlink" Target="https://www.finlex.fi/sv/laki/alkup/2005/20050697"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SV/TXT/?uri=CELEX%3A32004R1935&amp;qid=1660036837600" TargetMode="External"/><Relationship Id="rId23" Type="http://schemas.openxmlformats.org/officeDocument/2006/relationships/hyperlink" Target="https://eur-lex.europa.eu/legal-content/SV/TXT/"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legal-content/SV/TXT/?qid=1664971543594&amp;uri=CELEX%3A32022R16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search.html" TargetMode="External"/><Relationship Id="rId22" Type="http://schemas.openxmlformats.org/officeDocument/2006/relationships/hyperlink" Target="https://search.coe.int/cm" TargetMode="External"/><Relationship Id="rId27" Type="http://schemas.openxmlformats.org/officeDocument/2006/relationships/hyperlink" Target="https://www.ruokavirasto.fi/sv/livsmedel3/livsmedelsbranschen/kontaktmaterial-for-livsmedel/kontaktmaterialens-sakerhet-och-ovrig-overensstammelse-med-kraven/handlingar-som-pavisar-overensstammelse-med-kraven/livsmedelsverkets-allmanna-anvisningar-om-inneh"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livsmedelsverket.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E93A13EB46734C89C02D6C2A96348E" ma:contentTypeVersion="0" ma:contentTypeDescription="Create a new document." ma:contentTypeScope="" ma:versionID="5f46c7d81412d1e0b70a3f3867bab89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15A0297-2415-4382-86A7-1C0BB1603F2E}">
  <ds:schemaRefs>
    <ds:schemaRef ds:uri="http://schemas.microsoft.com/sharepoint/v3/contenttype/forms"/>
  </ds:schemaRefs>
</ds:datastoreItem>
</file>

<file path=customXml/itemProps2.xml><?xml version="1.0" encoding="utf-8"?>
<ds:datastoreItem xmlns:ds="http://schemas.openxmlformats.org/officeDocument/2006/customXml" ds:itemID="{CEAEC92F-0791-4E0F-863B-DA5C6CFD425F}">
  <ds:schemaRefs>
    <ds:schemaRef ds:uri="http://schemas.openxmlformats.org/officeDocument/2006/bibliography"/>
  </ds:schemaRefs>
</ds:datastoreItem>
</file>

<file path=customXml/itemProps3.xml><?xml version="1.0" encoding="utf-8"?>
<ds:datastoreItem xmlns:ds="http://schemas.openxmlformats.org/officeDocument/2006/customXml" ds:itemID="{D021D9E3-68A6-4BD6-835B-730450819187}">
  <ds:schemaRefs>
    <ds:schemaRef ds:uri="http://schemas.microsoft.com/office/2006/metadata/properties"/>
  </ds:schemaRefs>
</ds:datastoreItem>
</file>

<file path=customXml/itemProps4.xml><?xml version="1.0" encoding="utf-8"?>
<ds:datastoreItem xmlns:ds="http://schemas.openxmlformats.org/officeDocument/2006/customXml" ds:itemID="{ECBF8CF8-5A62-4087-81C0-CE07704B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3702</Words>
  <Characters>29987</Characters>
  <Application>Microsoft Office Word</Application>
  <DocSecurity>0</DocSecurity>
  <Lines>249</Lines>
  <Paragraphs>67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Merja (Ruokavirasto)</dc:creator>
  <cp:keywords/>
  <cp:lastModifiedBy>Virtanen Merja (Ruokavirasto)</cp:lastModifiedBy>
  <cp:revision>3</cp:revision>
  <dcterms:created xsi:type="dcterms:W3CDTF">2026-02-13T09:53:00Z</dcterms:created>
  <dcterms:modified xsi:type="dcterms:W3CDTF">2026-02-13T10:30:00Z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0x01010005E93A13EB46734C89C02D6C2A96348E</vt:lpwstr>
  </property>
</Properties>
</file>