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5863" w14:textId="77777777" w:rsidR="00C61758" w:rsidRPr="006836EA" w:rsidRDefault="00C61758">
      <w:pPr>
        <w:rPr>
          <w:rFonts w:ascii="Calibri" w:hAnsi="Calibri" w:cs="Calibri"/>
          <w:sz w:val="20"/>
          <w:szCs w:val="20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410"/>
        <w:gridCol w:w="1134"/>
        <w:gridCol w:w="2719"/>
      </w:tblGrid>
      <w:tr w:rsidR="006F0EF1" w:rsidRPr="00B91964" w14:paraId="5516E108" w14:textId="77777777" w:rsidTr="00294D24">
        <w:tc>
          <w:tcPr>
            <w:tcW w:w="40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412098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B91964">
              <w:rPr>
                <w:rFonts w:ascii="Calibri" w:hAnsi="Calibri" w:cs="Calibri"/>
                <w:sz w:val="20"/>
                <w:szCs w:val="18"/>
              </w:rPr>
              <w:t>Tarkastuksen tekijä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0A8C0F75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B91964">
              <w:rPr>
                <w:rFonts w:ascii="Calibri" w:hAnsi="Calibri" w:cs="Calibri"/>
                <w:sz w:val="20"/>
                <w:szCs w:val="18"/>
              </w:rPr>
              <w:t>Virka-asema</w:t>
            </w:r>
          </w:p>
        </w:tc>
        <w:tc>
          <w:tcPr>
            <w:tcW w:w="271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39C3BC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B91964">
              <w:rPr>
                <w:rFonts w:ascii="Calibri" w:hAnsi="Calibri" w:cs="Calibri"/>
                <w:sz w:val="20"/>
                <w:szCs w:val="18"/>
              </w:rPr>
              <w:t>Tarkastuspäivämäärä</w:t>
            </w:r>
          </w:p>
        </w:tc>
      </w:tr>
      <w:tr w:rsidR="006F0EF1" w:rsidRPr="00B91964" w14:paraId="2183AC76" w14:textId="77777777" w:rsidTr="00294D24">
        <w:trPr>
          <w:trHeight w:val="340"/>
        </w:trPr>
        <w:tc>
          <w:tcPr>
            <w:tcW w:w="4077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3D2A9" w14:textId="77777777" w:rsidR="006F0EF1" w:rsidRPr="00B91964" w:rsidRDefault="006F0EF1" w:rsidP="001F4D5E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7586AC" w14:textId="77777777" w:rsidR="006F0EF1" w:rsidRPr="00B91964" w:rsidRDefault="006F0EF1" w:rsidP="001F4D5E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  <w:tc>
          <w:tcPr>
            <w:tcW w:w="2719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C2FD3" w14:textId="66BECD2D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</w:tr>
      <w:tr w:rsidR="006F0EF1" w:rsidRPr="00B91964" w14:paraId="50575D20" w14:textId="77777777" w:rsidTr="00294D24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537BF99E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B91964">
              <w:rPr>
                <w:rFonts w:ascii="Calibri" w:hAnsi="Calibri" w:cs="Calibri"/>
                <w:sz w:val="20"/>
                <w:szCs w:val="18"/>
              </w:rPr>
              <w:t>Puhelinnumero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623F891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B91964">
              <w:rPr>
                <w:rFonts w:ascii="Calibri" w:hAnsi="Calibri" w:cs="Calibri"/>
                <w:sz w:val="20"/>
                <w:szCs w:val="18"/>
              </w:rPr>
              <w:t>Kunta</w:t>
            </w:r>
          </w:p>
        </w:tc>
        <w:tc>
          <w:tcPr>
            <w:tcW w:w="3853" w:type="dxa"/>
            <w:gridSpan w:val="2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03A82B" w14:textId="77777777" w:rsidR="006F0EF1" w:rsidRPr="00B91964" w:rsidRDefault="006F0EF1" w:rsidP="001F4D5E">
            <w:pPr>
              <w:rPr>
                <w:rFonts w:ascii="Calibri" w:hAnsi="Calibri" w:cs="Calibri"/>
                <w:sz w:val="20"/>
                <w:szCs w:val="18"/>
              </w:rPr>
            </w:pPr>
            <w:r w:rsidRPr="00B91964">
              <w:rPr>
                <w:rFonts w:ascii="Calibri" w:hAnsi="Calibri" w:cs="Calibri"/>
                <w:sz w:val="20"/>
                <w:szCs w:val="18"/>
              </w:rPr>
              <w:t>Aluehallintovirasto</w:t>
            </w:r>
          </w:p>
        </w:tc>
      </w:tr>
      <w:tr w:rsidR="006F0EF1" w:rsidRPr="00B91964" w14:paraId="6B0072A2" w14:textId="77777777" w:rsidTr="00294D2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9C76DB" w14:textId="68DA0AA2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7888E6C" w14:textId="3FDECD53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  <w:tc>
          <w:tcPr>
            <w:tcW w:w="3853" w:type="dxa"/>
            <w:gridSpan w:val="2"/>
            <w:tcBorders>
              <w:top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7710" w14:textId="2CEF40F4" w:rsidR="006F0EF1" w:rsidRPr="00B91964" w:rsidRDefault="001B743D" w:rsidP="001F4D5E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</w:tr>
    </w:tbl>
    <w:p w14:paraId="60CE2031" w14:textId="77777777" w:rsidR="006F0EF1" w:rsidRPr="00B91964" w:rsidRDefault="006F0EF1">
      <w:pPr>
        <w:rPr>
          <w:rFonts w:ascii="Calibri" w:hAnsi="Calibri" w:cs="Calibri"/>
          <w:sz w:val="18"/>
          <w:szCs w:val="18"/>
        </w:rPr>
      </w:pPr>
    </w:p>
    <w:p w14:paraId="748E18A6" w14:textId="77777777" w:rsidR="006F0EF1" w:rsidRPr="00B91964" w:rsidRDefault="006F0EF1">
      <w:pPr>
        <w:rPr>
          <w:rFonts w:ascii="Calibri" w:hAnsi="Calibri" w:cs="Calibri"/>
          <w:sz w:val="18"/>
          <w:szCs w:val="18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0"/>
        <w:gridCol w:w="567"/>
        <w:gridCol w:w="103"/>
        <w:gridCol w:w="239"/>
        <w:gridCol w:w="83"/>
        <w:gridCol w:w="1276"/>
        <w:gridCol w:w="1701"/>
        <w:gridCol w:w="235"/>
        <w:gridCol w:w="1891"/>
        <w:gridCol w:w="475"/>
        <w:gridCol w:w="2360"/>
      </w:tblGrid>
      <w:tr w:rsidR="00CB13C4" w:rsidRPr="00B91964" w14:paraId="67846163" w14:textId="77777777" w:rsidTr="00294D24">
        <w:tc>
          <w:tcPr>
            <w:tcW w:w="1034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F06EB7A" w14:textId="48889DB2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Toimijan nimi</w:t>
            </w:r>
          </w:p>
        </w:tc>
      </w:tr>
      <w:tr w:rsidR="00CB13C4" w:rsidRPr="00B91964" w14:paraId="7630D96C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90A66" w14:textId="6095AB09" w:rsidR="00CB13C4" w:rsidRPr="00B91964" w:rsidRDefault="001B743D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</w:tr>
      <w:tr w:rsidR="00F62F73" w:rsidRPr="00B91964" w14:paraId="469B21C5" w14:textId="3F979D5A" w:rsidTr="00294D24">
        <w:trPr>
          <w:trHeight w:val="340"/>
        </w:trPr>
        <w:tc>
          <w:tcPr>
            <w:tcW w:w="5614" w:type="dxa"/>
            <w:gridSpan w:val="8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5430172" w14:textId="5A6A3376" w:rsidR="00CB13C4" w:rsidRPr="00B91964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Osoite</w:t>
            </w:r>
          </w:p>
        </w:tc>
        <w:tc>
          <w:tcPr>
            <w:tcW w:w="4726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367C5233" w14:textId="374513E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Puhelinnumero</w:t>
            </w:r>
          </w:p>
        </w:tc>
      </w:tr>
      <w:tr w:rsidR="00294D24" w:rsidRPr="00B91964" w14:paraId="58E0E40B" w14:textId="77777777" w:rsidTr="00294D24">
        <w:trPr>
          <w:trHeight w:val="340"/>
        </w:trPr>
        <w:tc>
          <w:tcPr>
            <w:tcW w:w="5614" w:type="dxa"/>
            <w:gridSpan w:val="8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19E56" w14:textId="7FFA9284" w:rsidR="00CB13C4" w:rsidRPr="00B91964" w:rsidRDefault="001B743D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  <w:tc>
          <w:tcPr>
            <w:tcW w:w="4726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37D3F168" w14:textId="1B9897A9" w:rsidR="00CB13C4" w:rsidRPr="00B91964" w:rsidRDefault="001B743D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="00CB13C4"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CB13C4" w:rsidRPr="00B91964" w14:paraId="6C8AEC84" w14:textId="77777777" w:rsidTr="00294D24"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358062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Tarkastuksen kohde (vesiviljelyrekisterinumero ja osoite)</w:t>
            </w:r>
          </w:p>
        </w:tc>
      </w:tr>
      <w:tr w:rsidR="00CB13C4" w:rsidRPr="00B91964" w14:paraId="2F1AB9CD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077A5" w14:textId="230119BA" w:rsidR="00CB13C4" w:rsidRPr="00B91964" w:rsidRDefault="001B743D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4"/>
                <w:szCs w:val="22"/>
              </w:rPr>
              <w:t> </w:t>
            </w:r>
            <w:r w:rsidRPr="00B91964">
              <w:rPr>
                <w:rFonts w:ascii="Calibri" w:hAnsi="Calibri" w:cs="Calibri"/>
                <w:bCs/>
                <w:sz w:val="24"/>
                <w:szCs w:val="22"/>
              </w:rPr>
              <w:fldChar w:fldCharType="end"/>
            </w:r>
          </w:p>
        </w:tc>
      </w:tr>
      <w:tr w:rsidR="00CB13C4" w:rsidRPr="00B91964" w14:paraId="6AC8C91E" w14:textId="77777777" w:rsidTr="000E2E2C">
        <w:trPr>
          <w:trHeight w:val="340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E4298C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Laitostyyppi</w:t>
            </w:r>
          </w:p>
          <w:p w14:paraId="2EC166EB" w14:textId="7AB09644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E2C">
              <w:rPr>
                <w:rFonts w:ascii="Calibri" w:hAnsi="Calibri" w:cs="Calibri"/>
                <w:sz w:val="20"/>
                <w:szCs w:val="20"/>
              </w:rPr>
              <w:t>verkkoallas merellä</w:t>
            </w:r>
          </w:p>
          <w:p w14:paraId="6CE5CD14" w14:textId="702FD065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E2C">
              <w:rPr>
                <w:rFonts w:ascii="Calibri" w:hAnsi="Calibri" w:cs="Calibri"/>
                <w:sz w:val="20"/>
                <w:szCs w:val="20"/>
              </w:rPr>
              <w:t>verkkoallas sisävedellä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06C711" w14:textId="0FA00470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kiertovesikasvatus (RAS)</w:t>
            </w:r>
          </w:p>
          <w:p w14:paraId="2C8F117D" w14:textId="31441759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altaita hallissa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89798F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altaita/uomia ulkona </w:t>
            </w:r>
          </w:p>
          <w:p w14:paraId="2C33AF09" w14:textId="23FC6A5F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luonnonravintolammikko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BBFC5D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muu, mikä?</w:t>
            </w:r>
          </w:p>
          <w:p w14:paraId="5952C62D" w14:textId="32DD596A" w:rsidR="00CB13C4" w:rsidRPr="00B91964" w:rsidDel="006F0EF1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CB13C4" w:rsidRPr="00B91964" w14:paraId="55F353CB" w14:textId="77777777" w:rsidTr="000E2E2C">
        <w:trPr>
          <w:trHeight w:val="340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8FE30C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Tuotantomuoto</w:t>
            </w:r>
          </w:p>
          <w:p w14:paraId="3CA9BAA0" w14:textId="2573DB11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emokaloja</w:t>
            </w:r>
          </w:p>
          <w:p w14:paraId="68CB15B3" w14:textId="42744969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hautomo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746697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kalanpoikasia</w:t>
            </w:r>
          </w:p>
          <w:p w14:paraId="3E1F634B" w14:textId="2A9073CB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ruokakalantuotanto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97353E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perkaamo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D7068A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muu, mikä? </w:t>
            </w:r>
          </w:p>
          <w:p w14:paraId="55310E02" w14:textId="452112B2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294D24" w:rsidRPr="00B91964" w14:paraId="7DF2FD64" w14:textId="77777777" w:rsidTr="000E2E2C">
        <w:trPr>
          <w:trHeight w:val="340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A0D462" w14:textId="353345B6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Kalalaji</w:t>
            </w:r>
          </w:p>
          <w:p w14:paraId="1E00A100" w14:textId="0D09D1E3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kirjolohi</w:t>
            </w:r>
          </w:p>
          <w:p w14:paraId="4CEAED22" w14:textId="1DF67311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siika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03A983" w14:textId="238AF3B8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merilohi</w:t>
            </w:r>
          </w:p>
          <w:p w14:paraId="6B980651" w14:textId="7B18D56E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järvilohi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E266B66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meritaimen</w:t>
            </w:r>
          </w:p>
          <w:p w14:paraId="20D32F18" w14:textId="7EFDB4A2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järvitaimen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A4472B" w14:textId="2E15826C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kuha</w:t>
            </w:r>
          </w:p>
          <w:p w14:paraId="0C967588" w14:textId="152B71ED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51C2">
              <w:rPr>
                <w:rFonts w:ascii="Calibri" w:hAnsi="Calibri" w:cs="Calibri"/>
                <w:sz w:val="20"/>
                <w:szCs w:val="20"/>
              </w:rPr>
              <w:t>harjus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BF5498" w14:textId="4BB4F711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muu, mikä? </w:t>
            </w:r>
          </w:p>
          <w:p w14:paraId="423750E1" w14:textId="7B7F9D38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CB13C4" w:rsidRPr="00B91964" w14:paraId="58C80F44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43A39CB" w14:textId="0715B149" w:rsidR="00CB13C4" w:rsidRPr="00B91964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Tarkastuksessa läsnä</w:t>
            </w:r>
            <w:r w:rsidR="00EA3834" w:rsidRPr="00B9196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CB13C4" w:rsidRPr="00B91964" w14:paraId="0F180A81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7FD2B" w14:textId="4519B6C4" w:rsidR="00CB13C4" w:rsidRPr="00B91964" w:rsidRDefault="001B743D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CB13C4" w:rsidRPr="00B91964" w14:paraId="0C53B482" w14:textId="77777777" w:rsidTr="00294D24">
        <w:trPr>
          <w:trHeight w:val="340"/>
        </w:trPr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F4E721" w14:textId="766168C8" w:rsidR="00CB13C4" w:rsidRPr="00B91964" w:rsidRDefault="00CB13C4" w:rsidP="00CB1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Tarkastuksesta ilmoittaminen</w:t>
            </w:r>
          </w:p>
        </w:tc>
      </w:tr>
      <w:tr w:rsidR="00EA3834" w:rsidRPr="00B91964" w14:paraId="0B44F961" w14:textId="77777777" w:rsidTr="00B91964">
        <w:trPr>
          <w:trHeight w:val="189"/>
        </w:trPr>
        <w:tc>
          <w:tcPr>
            <w:tcW w:w="1410" w:type="dxa"/>
            <w:vMerge w:val="restart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0C54EC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</w:t>
            </w:r>
          </w:p>
        </w:tc>
        <w:tc>
          <w:tcPr>
            <w:tcW w:w="90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AB99E" w14:textId="6BA88A30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kyllä</w:t>
            </w:r>
          </w:p>
        </w:tc>
        <w:tc>
          <w:tcPr>
            <w:tcW w:w="802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501E39" w14:textId="6BAEC31F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milloin: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CB13C4" w:rsidRPr="00B91964" w14:paraId="4D96766C" w14:textId="77777777" w:rsidTr="00B91964">
        <w:trPr>
          <w:trHeight w:val="188"/>
        </w:trPr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2AA1D2" w14:textId="77777777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5765B4" w14:textId="5C446D86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56CC7" w14:textId="734E8A98" w:rsidR="00CB13C4" w:rsidRPr="00B91964" w:rsidRDefault="00CB13C4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miksi: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0058CA" w:rsidRPr="00B91964" w14:paraId="45F130EE" w14:textId="77777777" w:rsidTr="00F110C6">
        <w:trPr>
          <w:trHeight w:val="188"/>
        </w:trPr>
        <w:tc>
          <w:tcPr>
            <w:tcW w:w="10340" w:type="dxa"/>
            <w:gridSpan w:val="11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005E6" w14:textId="77777777" w:rsidR="000058CA" w:rsidRDefault="000058CA" w:rsidP="00CB13C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Lisätietoja:</w:t>
            </w:r>
          </w:p>
          <w:p w14:paraId="03AEB42F" w14:textId="77777777" w:rsidR="000058CA" w:rsidRDefault="000058CA" w:rsidP="00CB13C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32FA4336" w14:textId="301F0D7D" w:rsidR="00C61758" w:rsidRPr="00B91964" w:rsidRDefault="00C61758" w:rsidP="00CB1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F73" w:rsidRPr="00B91964" w14:paraId="515474D5" w14:textId="77777777" w:rsidTr="009D3DAF">
        <w:trPr>
          <w:trHeight w:val="188"/>
        </w:trPr>
        <w:tc>
          <w:tcPr>
            <w:tcW w:w="2080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EC21149" w14:textId="29E45033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Tarkastuksen peruste</w:t>
            </w:r>
            <w:r w:rsidR="00294D24" w:rsidRPr="00B9196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DE24E" w14:textId="77777777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F9A70" w14:textId="77777777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3834" w:rsidRPr="00B91964" w14:paraId="2BD39F42" w14:textId="77777777" w:rsidTr="00294D24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45F29" w14:textId="5EB6C6A1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7"/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0F67">
              <w:rPr>
                <w:rFonts w:ascii="Calibri" w:hAnsi="Calibri" w:cs="Calibri"/>
                <w:sz w:val="20"/>
                <w:szCs w:val="20"/>
              </w:rPr>
              <w:t>EHL</w:t>
            </w:r>
            <w:r w:rsidR="009D3D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1964">
              <w:rPr>
                <w:rFonts w:ascii="Calibri" w:hAnsi="Calibri" w:cs="Calibri"/>
                <w:sz w:val="20"/>
                <w:szCs w:val="20"/>
              </w:rPr>
              <w:t>78 § 1 momentin mukainen epäilyyn perustuva tarkastus</w:t>
            </w:r>
          </w:p>
        </w:tc>
      </w:tr>
      <w:tr w:rsidR="00EA3834" w:rsidRPr="00B91964" w14:paraId="4B602802" w14:textId="77777777" w:rsidTr="00294D24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BF20" w14:textId="2408BBEA" w:rsidR="00EA3834" w:rsidRPr="00B91964" w:rsidRDefault="00EA3834" w:rsidP="00EA383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D3DAF">
              <w:rPr>
                <w:rFonts w:ascii="Calibri" w:hAnsi="Calibri" w:cs="Calibri"/>
                <w:sz w:val="20"/>
                <w:szCs w:val="20"/>
              </w:rPr>
              <w:t>EHL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78 § 2 momentin mukainen ilman epäilyä suoritettava tarkastus</w:t>
            </w:r>
          </w:p>
        </w:tc>
      </w:tr>
      <w:tr w:rsidR="009046D3" w:rsidRPr="00B91964" w14:paraId="7F73D954" w14:textId="77777777" w:rsidTr="00294D24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A28D" w14:textId="2539270C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D3DAF">
              <w:rPr>
                <w:rFonts w:ascii="Calibri" w:hAnsi="Calibri" w:cs="Calibri"/>
                <w:sz w:val="20"/>
                <w:szCs w:val="20"/>
              </w:rPr>
              <w:t>EHL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78 § 3 momentin mukainen</w:t>
            </w:r>
            <w:r w:rsidR="009D3DAF">
              <w:rPr>
                <w:rFonts w:ascii="Calibri" w:hAnsi="Calibri" w:cs="Calibri"/>
                <w:sz w:val="20"/>
                <w:szCs w:val="20"/>
              </w:rPr>
              <w:t xml:space="preserve"> valvonta-asetuksen</w:t>
            </w:r>
            <w:r w:rsidR="006836EA">
              <w:rPr>
                <w:rStyle w:val="Alaviitteenviite"/>
                <w:rFonts w:ascii="Calibri" w:hAnsi="Calibri" w:cs="Calibri"/>
                <w:sz w:val="20"/>
                <w:szCs w:val="20"/>
              </w:rPr>
              <w:footnoteReference w:id="1"/>
            </w:r>
            <w:r w:rsidR="009D3DAF">
              <w:rPr>
                <w:rFonts w:ascii="Calibri" w:hAnsi="Calibri" w:cs="Calibri"/>
                <w:sz w:val="20"/>
                <w:szCs w:val="20"/>
              </w:rPr>
              <w:t xml:space="preserve"> nojalla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ilman epäilyä </w:t>
            </w:r>
            <w:r w:rsidR="009D3DAF">
              <w:rPr>
                <w:rFonts w:ascii="Calibri" w:hAnsi="Calibri" w:cs="Calibri"/>
                <w:sz w:val="20"/>
                <w:szCs w:val="20"/>
              </w:rPr>
              <w:t>tehtävä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1964">
              <w:rPr>
                <w:rFonts w:ascii="Calibri" w:hAnsi="Calibri" w:cs="Calibri"/>
                <w:sz w:val="20"/>
                <w:szCs w:val="20"/>
              </w:rPr>
              <w:t>tarkastus</w:t>
            </w:r>
          </w:p>
        </w:tc>
      </w:tr>
      <w:tr w:rsidR="009046D3" w:rsidRPr="00B91964" w14:paraId="26054733" w14:textId="77777777" w:rsidTr="00986091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F434A" w14:textId="029D13FA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D3DAF">
              <w:rPr>
                <w:rFonts w:ascii="Calibri" w:hAnsi="Calibri" w:cs="Calibri"/>
                <w:sz w:val="20"/>
                <w:szCs w:val="20"/>
              </w:rPr>
              <w:t>EHL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78 §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momentin mukainen määräykseen perustuva tarkastus</w:t>
            </w:r>
          </w:p>
        </w:tc>
      </w:tr>
      <w:tr w:rsidR="009046D3" w:rsidRPr="00B91964" w14:paraId="47B96826" w14:textId="77777777" w:rsidTr="00986091">
        <w:trPr>
          <w:trHeight w:val="188"/>
        </w:trPr>
        <w:tc>
          <w:tcPr>
            <w:tcW w:w="10340" w:type="dxa"/>
            <w:gridSpan w:val="11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B4F8CB" w14:textId="7018B9AE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Uusintatarkastus eläinten hyvinvointilain 12 luvun tai </w:t>
            </w:r>
            <w:r w:rsidR="000A5A5B">
              <w:rPr>
                <w:rFonts w:ascii="Calibri" w:hAnsi="Calibri" w:cs="Calibri"/>
                <w:sz w:val="20"/>
                <w:szCs w:val="20"/>
              </w:rPr>
              <w:t>valvonta-asetuksen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138 artiklan nojalla annetun määräyksen tai kiellon noudattamisen valvomiseksi, </w:t>
            </w:r>
          </w:p>
        </w:tc>
      </w:tr>
      <w:tr w:rsidR="009046D3" w:rsidRPr="00B91964" w14:paraId="77A7AF42" w14:textId="76FB7A8C" w:rsidTr="00B76380">
        <w:trPr>
          <w:trHeight w:val="188"/>
        </w:trPr>
        <w:tc>
          <w:tcPr>
            <w:tcW w:w="10340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36C20" w14:textId="1589787F" w:rsidR="009046D3" w:rsidRPr="00B91964" w:rsidRDefault="009046D3" w:rsidP="009046D3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määräys tai kielto on annettu päätöksessä (päivämäärä ja tunnistenumero):</w:t>
            </w:r>
          </w:p>
        </w:tc>
      </w:tr>
      <w:tr w:rsidR="00B76380" w:rsidRPr="00B91964" w14:paraId="5468319B" w14:textId="77777777" w:rsidTr="00B76380">
        <w:trPr>
          <w:trHeight w:val="188"/>
        </w:trPr>
        <w:tc>
          <w:tcPr>
            <w:tcW w:w="10340" w:type="dxa"/>
            <w:gridSpan w:val="11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FCAA5" w14:textId="77777777" w:rsidR="00B76380" w:rsidRDefault="00B76380" w:rsidP="009046D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2136E84D" w14:textId="77777777" w:rsidR="00B76380" w:rsidRDefault="00B76380" w:rsidP="009046D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17C833" w14:textId="76212ED9" w:rsidR="00B76380" w:rsidRPr="00B91964" w:rsidRDefault="00B76380" w:rsidP="009046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A98E88" w14:textId="77777777" w:rsidR="00E57B26" w:rsidRPr="00B91964" w:rsidRDefault="00E57B26">
      <w:pPr>
        <w:rPr>
          <w:rFonts w:ascii="Calibri" w:hAnsi="Calibri" w:cs="Calibri"/>
          <w:sz w:val="16"/>
          <w:szCs w:val="16"/>
        </w:rPr>
      </w:pPr>
    </w:p>
    <w:p w14:paraId="008E8AEC" w14:textId="77777777" w:rsidR="00294D24" w:rsidRPr="00B91964" w:rsidRDefault="00294D24">
      <w:pPr>
        <w:rPr>
          <w:rFonts w:ascii="Calibri" w:hAnsi="Calibri" w:cs="Calibri"/>
          <w:b/>
          <w:sz w:val="16"/>
          <w:szCs w:val="16"/>
        </w:rPr>
      </w:pPr>
      <w:r w:rsidRPr="00B91964">
        <w:rPr>
          <w:rFonts w:ascii="Calibri" w:hAnsi="Calibri" w:cs="Calibri"/>
          <w:b/>
          <w:sz w:val="16"/>
          <w:szCs w:val="16"/>
        </w:rPr>
        <w:br w:type="page"/>
      </w:r>
    </w:p>
    <w:p w14:paraId="4FCDB958" w14:textId="4E71D894" w:rsidR="004D15F9" w:rsidRDefault="00277118">
      <w:pPr>
        <w:rPr>
          <w:rFonts w:ascii="Calibri" w:hAnsi="Calibri" w:cs="Calibri"/>
          <w:b/>
          <w:sz w:val="20"/>
          <w:szCs w:val="20"/>
        </w:rPr>
      </w:pPr>
      <w:r w:rsidRPr="005A7E26">
        <w:rPr>
          <w:rFonts w:ascii="Calibri" w:hAnsi="Calibri" w:cs="Calibri"/>
          <w:b/>
          <w:sz w:val="20"/>
          <w:szCs w:val="20"/>
        </w:rPr>
        <w:lastRenderedPageBreak/>
        <w:t>TARKASTUSOSA</w:t>
      </w:r>
    </w:p>
    <w:p w14:paraId="5819CE3B" w14:textId="77777777" w:rsidR="000A5A5B" w:rsidRPr="005A7E26" w:rsidRDefault="000A5A5B">
      <w:pPr>
        <w:rPr>
          <w:rFonts w:ascii="Calibri" w:hAnsi="Calibri" w:cs="Calibri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28"/>
        <w:gridCol w:w="1559"/>
        <w:gridCol w:w="1913"/>
        <w:gridCol w:w="1914"/>
      </w:tblGrid>
      <w:tr w:rsidR="00C011F2" w:rsidRPr="00B91964" w14:paraId="612C6737" w14:textId="77777777" w:rsidTr="00986091">
        <w:trPr>
          <w:trHeight w:val="283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4C38D1" w14:textId="2B7BBE40" w:rsidR="00C011F2" w:rsidRPr="00B91964" w:rsidRDefault="00C011F2" w:rsidP="00F01B3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1. Pitopaikan yleiset vaatimukset</w:t>
            </w:r>
          </w:p>
        </w:tc>
      </w:tr>
      <w:tr w:rsidR="00603D5A" w:rsidRPr="00B91964" w14:paraId="175C4E1B" w14:textId="77777777" w:rsidTr="000058CA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09925" w14:textId="47F6A06C" w:rsidR="00277118" w:rsidRPr="00B91964" w:rsidRDefault="00967DB0" w:rsidP="00967DB0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1.1 Pitopaikka soveltuu kalojen pitoon</w:t>
            </w:r>
          </w:p>
        </w:tc>
        <w:bookmarkStart w:id="1" w:name="Valinta2"/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01D6D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bookmarkStart w:id="2" w:name="Valinta3"/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5912C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bookmarkStart w:id="3" w:name="Valinta4"/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CF3620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</w:t>
            </w:r>
            <w:r w:rsidR="00170C8F" w:rsidRPr="00B91964">
              <w:rPr>
                <w:rFonts w:ascii="Calibri" w:hAnsi="Calibri" w:cs="Calibri"/>
                <w:sz w:val="20"/>
                <w:szCs w:val="20"/>
              </w:rPr>
              <w:t>laitosta</w:t>
            </w:r>
          </w:p>
        </w:tc>
      </w:tr>
      <w:tr w:rsidR="000058CA" w:rsidRPr="00B91964" w14:paraId="58493F5A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32C5A" w14:textId="0CB33783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603D5A" w:rsidRPr="00B91964" w14:paraId="79ECEAE2" w14:textId="77777777" w:rsidTr="000058CA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D2B8A" w14:textId="163BD6F0" w:rsidR="00277118" w:rsidRPr="00B91964" w:rsidRDefault="00603D5A" w:rsidP="00F16F5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1.</w:t>
            </w:r>
            <w:r w:rsidR="00F16F52" w:rsidRPr="00B91964">
              <w:rPr>
                <w:rFonts w:ascii="Calibri" w:hAnsi="Calibri" w:cs="Calibri"/>
                <w:sz w:val="20"/>
                <w:szCs w:val="20"/>
              </w:rPr>
              <w:t>2 Pitopaikka on kaloille turvallinen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EC1CC9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1901B7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63BA3F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</w:t>
            </w:r>
            <w:r w:rsidR="00170C8F" w:rsidRPr="00B91964">
              <w:rPr>
                <w:rFonts w:ascii="Calibri" w:hAnsi="Calibri" w:cs="Calibri"/>
                <w:sz w:val="20"/>
                <w:szCs w:val="20"/>
              </w:rPr>
              <w:t>laitosta</w:t>
            </w:r>
          </w:p>
        </w:tc>
      </w:tr>
      <w:tr w:rsidR="000058CA" w:rsidRPr="00B91964" w14:paraId="319259E9" w14:textId="77777777" w:rsidTr="007373E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BB097" w14:textId="23FB9422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F16F52" w:rsidRPr="00B91964" w14:paraId="66F49AB8" w14:textId="77777777" w:rsidTr="000058CA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BE4CE" w14:textId="10B16A2A" w:rsidR="00277118" w:rsidRPr="00B91964" w:rsidRDefault="00F16F52" w:rsidP="00F836E4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1.3 Kalojen karkaamisvaara ja luonnonvaraisista eläimistä aiheutuva vaara on vähäinen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55A53" w14:textId="77777777" w:rsidR="00F16F52" w:rsidRPr="00B91964" w:rsidRDefault="00F16F52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E6F16D" w14:textId="77777777" w:rsidR="00F16F52" w:rsidRPr="00B91964" w:rsidRDefault="00F16F52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EC8C32E" w14:textId="77777777" w:rsidR="00F16F52" w:rsidRPr="00B91964" w:rsidRDefault="00F16F52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</w:t>
            </w:r>
            <w:r w:rsidR="00170C8F" w:rsidRPr="00B91964">
              <w:rPr>
                <w:rFonts w:ascii="Calibri" w:hAnsi="Calibri" w:cs="Calibri"/>
                <w:sz w:val="20"/>
                <w:szCs w:val="20"/>
              </w:rPr>
              <w:t>laitosta</w:t>
            </w:r>
          </w:p>
        </w:tc>
      </w:tr>
      <w:tr w:rsidR="000058CA" w:rsidRPr="00B91964" w14:paraId="77BA229E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93319" w14:textId="5377D0AC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603D5A" w:rsidRPr="00B91964" w14:paraId="4203FD16" w14:textId="77777777" w:rsidTr="000058CA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06AF8" w14:textId="48AF2F04" w:rsidR="00277118" w:rsidRPr="00B91964" w:rsidRDefault="00F16F52" w:rsidP="00F16F5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1.4. Pitopaikan ja laitteiden puhtaudesta ja desinfioinnista huolehditaan riittävästi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749C09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92ED59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bookmarkStart w:id="4" w:name="Valinta5"/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FA82E46" w14:textId="77777777" w:rsidR="00603D5A" w:rsidRPr="00B91964" w:rsidRDefault="00603D5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</w:t>
            </w:r>
            <w:r w:rsidR="00170C8F" w:rsidRPr="00B91964">
              <w:rPr>
                <w:rFonts w:ascii="Calibri" w:hAnsi="Calibri" w:cs="Calibri"/>
                <w:sz w:val="20"/>
                <w:szCs w:val="20"/>
              </w:rPr>
              <w:t>laitosta</w:t>
            </w:r>
          </w:p>
        </w:tc>
      </w:tr>
      <w:tr w:rsidR="000058CA" w:rsidRPr="00B91964" w14:paraId="48C5B919" w14:textId="77777777" w:rsidTr="00C01D01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0FD64" w14:textId="60DFB101" w:rsidR="000058CA" w:rsidRPr="00B91964" w:rsidRDefault="000058CA" w:rsidP="0027711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</w:tbl>
    <w:p w14:paraId="68787617" w14:textId="77777777" w:rsidR="00FB4971" w:rsidRPr="00B91964" w:rsidRDefault="00FB4971">
      <w:pPr>
        <w:rPr>
          <w:rFonts w:ascii="Calibri" w:hAnsi="Calibri" w:cs="Calibri"/>
          <w:sz w:val="16"/>
          <w:szCs w:val="16"/>
        </w:rPr>
      </w:pPr>
    </w:p>
    <w:p w14:paraId="7057429E" w14:textId="77777777" w:rsidR="00F16F52" w:rsidRPr="00B91964" w:rsidRDefault="00F16F52">
      <w:pPr>
        <w:rPr>
          <w:rFonts w:ascii="Calibri" w:hAnsi="Calibri" w:cs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28"/>
        <w:gridCol w:w="1559"/>
        <w:gridCol w:w="1913"/>
        <w:gridCol w:w="1914"/>
      </w:tblGrid>
      <w:tr w:rsidR="0017561F" w:rsidRPr="00B91964" w14:paraId="4764707D" w14:textId="77777777" w:rsidTr="00986091">
        <w:trPr>
          <w:trHeight w:val="283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A3A7AD" w14:textId="77777777" w:rsidR="0017561F" w:rsidRPr="00B91964" w:rsidRDefault="0017561F" w:rsidP="00F16F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="00F16F52" w:rsidRPr="00B91964">
              <w:rPr>
                <w:rFonts w:ascii="Calibri" w:hAnsi="Calibri" w:cs="Calibri"/>
                <w:b/>
                <w:sz w:val="20"/>
                <w:szCs w:val="20"/>
              </w:rPr>
              <w:t>Laitteet ja välineet</w:t>
            </w:r>
          </w:p>
        </w:tc>
      </w:tr>
      <w:tr w:rsidR="009B17EC" w:rsidRPr="00B91964" w14:paraId="1658B055" w14:textId="77777777" w:rsidTr="00986091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C40AD" w14:textId="344DCEAB" w:rsidR="008F5A62" w:rsidRPr="00B91964" w:rsidRDefault="009B17EC" w:rsidP="00E26DFF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2.1 </w:t>
            </w:r>
            <w:r w:rsidR="00C67037" w:rsidRPr="00B91964">
              <w:rPr>
                <w:rFonts w:ascii="Calibri" w:hAnsi="Calibri" w:cs="Calibri"/>
                <w:sz w:val="20"/>
                <w:szCs w:val="20"/>
              </w:rPr>
              <w:t>Käytettävät laitteet ja välineet ovat kaloille turvallisia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A21CF" w14:textId="77777777" w:rsidR="009B17EC" w:rsidRPr="00B91964" w:rsidRDefault="009B17EC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3FF0DE" w14:textId="77777777" w:rsidR="009B17EC" w:rsidRPr="00B91964" w:rsidRDefault="009B17EC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085959" w14:textId="77777777" w:rsidR="009B17EC" w:rsidRPr="00B91964" w:rsidRDefault="009B17EC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</w:t>
            </w:r>
            <w:r w:rsidR="00170C8F" w:rsidRPr="00B91964">
              <w:rPr>
                <w:rFonts w:ascii="Calibri" w:hAnsi="Calibri" w:cs="Calibri"/>
                <w:sz w:val="20"/>
                <w:szCs w:val="20"/>
              </w:rPr>
              <w:t>laitosta</w:t>
            </w:r>
          </w:p>
        </w:tc>
      </w:tr>
      <w:tr w:rsidR="000058CA" w:rsidRPr="00B91964" w14:paraId="2BBAF038" w14:textId="77777777" w:rsidTr="001C5986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EA05D" w14:textId="51B55369" w:rsidR="000058CA" w:rsidRPr="00B91964" w:rsidRDefault="000058CA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277118" w:rsidRPr="00B91964" w14:paraId="4884E9A0" w14:textId="77777777" w:rsidTr="000058CA">
        <w:trPr>
          <w:trHeight w:val="283"/>
        </w:trPr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39684" w14:textId="7CEC22A8" w:rsidR="000058CA" w:rsidRPr="00B91964" w:rsidRDefault="00277118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2.2 Laitteet tarkastetaan päivittäin ja niissä on hälytysjärjestelmä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21693" w14:textId="5C278956" w:rsidR="00277118" w:rsidRPr="00B91964" w:rsidRDefault="00277118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F054" w14:textId="73CC8334" w:rsidR="00277118" w:rsidRPr="00B91964" w:rsidRDefault="00277118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A881B5" w14:textId="07D24F5D" w:rsidR="00277118" w:rsidRPr="00B91964" w:rsidRDefault="00277118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6C267149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8E001" w14:textId="43E4205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6ADEC95C" w14:textId="77777777" w:rsidTr="000058CA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E656B" w14:textId="3A7F072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2.3 Kiertovesijärjestelmän happipitoisuuden hälytysjärjestelmä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581E2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kyllä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45D91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3672CB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2AE2C5D9" w14:textId="77777777" w:rsidTr="00FC047D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DD5E1" w14:textId="3642D590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444165FD" w14:textId="77777777" w:rsidTr="000058CA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8E83F" w14:textId="6D6116D5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2.4 Ruokintalaitteet eivät tarpeettomasti heikennä veden laatua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D279DA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99662D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F1BF37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67506499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71729" w14:textId="6F83CC2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6D911852" w14:textId="77777777" w:rsidTr="000058CA">
        <w:trPr>
          <w:trHeight w:val="283"/>
        </w:trPr>
        <w:tc>
          <w:tcPr>
            <w:tcW w:w="4928" w:type="dxa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920FC" w14:textId="13B8181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2.5 Ruokintalaitteen jakaman rehun määrää seurataan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73323A" w14:textId="36A50FF9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5A83E8" w14:textId="75629AB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8334E5" w14:textId="62D726A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14E86BC0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3CAD0" w14:textId="5538372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</w:tbl>
    <w:p w14:paraId="7C015942" w14:textId="77777777" w:rsidR="00C011F2" w:rsidRPr="00B91964" w:rsidRDefault="00C011F2">
      <w:pPr>
        <w:rPr>
          <w:rFonts w:ascii="Calibri" w:hAnsi="Calibri" w:cs="Calibri"/>
          <w:sz w:val="16"/>
          <w:szCs w:val="16"/>
        </w:rPr>
      </w:pPr>
    </w:p>
    <w:p w14:paraId="5ACA3B80" w14:textId="77777777" w:rsidR="00170C8F" w:rsidRPr="00B91964" w:rsidRDefault="00170C8F">
      <w:pPr>
        <w:rPr>
          <w:rFonts w:ascii="Calibri" w:hAnsi="Calibri" w:cs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28"/>
        <w:gridCol w:w="1559"/>
        <w:gridCol w:w="1913"/>
        <w:gridCol w:w="1914"/>
      </w:tblGrid>
      <w:tr w:rsidR="00170C8F" w:rsidRPr="00B91964" w14:paraId="54B0FA58" w14:textId="77777777" w:rsidTr="00986091">
        <w:trPr>
          <w:trHeight w:val="283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598787" w14:textId="77777777" w:rsidR="00170C8F" w:rsidRPr="00B91964" w:rsidRDefault="00170C8F" w:rsidP="00170C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3. Veden laatu</w:t>
            </w:r>
          </w:p>
        </w:tc>
      </w:tr>
      <w:tr w:rsidR="00170C8F" w:rsidRPr="00B91964" w14:paraId="363E60FA" w14:textId="77777777" w:rsidTr="000058CA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0D391" w14:textId="1E78CCD8" w:rsidR="00FC7D19" w:rsidRPr="00B91964" w:rsidRDefault="00170C8F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3.1 Veden </w:t>
            </w:r>
            <w:r w:rsidR="008F5A62" w:rsidRPr="00B91964">
              <w:rPr>
                <w:rFonts w:ascii="Calibri" w:hAnsi="Calibri" w:cs="Calibri"/>
                <w:sz w:val="20"/>
                <w:szCs w:val="20"/>
              </w:rPr>
              <w:t>laadun tarkastaminen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13418" w14:textId="77777777" w:rsidR="00170C8F" w:rsidRPr="00B91964" w:rsidRDefault="00170C8F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78756E" w14:textId="77777777" w:rsidR="00170C8F" w:rsidRPr="00B91964" w:rsidRDefault="00170C8F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D3DC86A" w14:textId="5BBF67DF" w:rsidR="000058CA" w:rsidRPr="00B91964" w:rsidRDefault="00170C8F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096B55A4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5DD2C2" w14:textId="3F3CE70E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3CB16F48" w14:textId="77777777" w:rsidTr="000058CA">
        <w:trPr>
          <w:trHeight w:val="283"/>
        </w:trPr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01DBB" w14:textId="77A264C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3.2 Kalojen eritteiden ja aineenvaihduntatuotteiden määrä vedessä ei ole liian korkea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14E1A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2DF3A5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E8BD42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29B52460" w14:textId="77777777" w:rsidTr="000058CA">
        <w:trPr>
          <w:trHeight w:val="283"/>
        </w:trPr>
        <w:tc>
          <w:tcPr>
            <w:tcW w:w="10314" w:type="dxa"/>
            <w:gridSpan w:val="4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2F4C6" w14:textId="650639E6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</w:tbl>
    <w:p w14:paraId="19DADC93" w14:textId="7CD8BD69" w:rsidR="007F76C5" w:rsidRPr="00B91964" w:rsidRDefault="007F76C5">
      <w:pPr>
        <w:rPr>
          <w:rFonts w:ascii="Calibri" w:hAnsi="Calibri" w:cs="Calibr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0"/>
        <w:gridCol w:w="2268"/>
        <w:gridCol w:w="462"/>
        <w:gridCol w:w="26"/>
        <w:gridCol w:w="1518"/>
        <w:gridCol w:w="1894"/>
        <w:gridCol w:w="1886"/>
      </w:tblGrid>
      <w:tr w:rsidR="007F76C5" w:rsidRPr="00B91964" w14:paraId="27316ECE" w14:textId="77777777" w:rsidTr="00986091">
        <w:trPr>
          <w:trHeight w:val="283"/>
        </w:trPr>
        <w:tc>
          <w:tcPr>
            <w:tcW w:w="10314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4CBE67" w14:textId="77777777" w:rsidR="007F76C5" w:rsidRPr="00B91964" w:rsidRDefault="007F76C5" w:rsidP="00625D7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b/>
                <w:sz w:val="20"/>
                <w:szCs w:val="20"/>
              </w:rPr>
              <w:t>4. Hyvinvoinnista huolehtiminen</w:t>
            </w:r>
          </w:p>
        </w:tc>
      </w:tr>
      <w:tr w:rsidR="008F5A62" w:rsidRPr="00B91964" w14:paraId="4FEACE12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583CC" w14:textId="6A861396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4.1. Eläinten hoitajan pätevyys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FDFB75" w14:textId="4F3844E0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482E1" w14:textId="3CB731CC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63DE79A" w14:textId="5AFE3294" w:rsidR="008F5A62" w:rsidRPr="00B91964" w:rsidRDefault="008F5A62" w:rsidP="008F5A62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7160F51B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15E71" w14:textId="155A7D38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0D3ED4B9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49234" w14:textId="040602C9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4.2 Kalat tarkastetaan riittävän usein 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9A5AA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53D40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3BBFEE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2E0BBD58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E9235" w14:textId="17ADA176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7E63FC43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34DF6" w14:textId="699EA63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4.3. Sairaista ja vahingoittuneista kaloista huolehditaan asianmukaisesti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F29B5F" w14:textId="6E16A0FF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3F96E1" w14:textId="752B47C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8C09E3" w14:textId="186D81E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6DD1DBA1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BB73" w14:textId="32FDE34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72B9D27D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366B8" w14:textId="1600483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4.4 Kalojen hoito ja käsittely on asianmukaista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86C72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A535D1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0E7C0D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016140CE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804E9" w14:textId="22987ABD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43E6AF44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87E37" w14:textId="435D9300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lastRenderedPageBreak/>
              <w:t>4.5 Kipua aiheuttava</w:t>
            </w:r>
            <w:r w:rsidR="00E70DE4">
              <w:rPr>
                <w:rFonts w:ascii="Calibri" w:hAnsi="Calibri" w:cs="Calibri"/>
                <w:sz w:val="20"/>
                <w:szCs w:val="20"/>
              </w:rPr>
              <w:t>t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toimenpi</w:t>
            </w:r>
            <w:r w:rsidR="00E70DE4">
              <w:rPr>
                <w:rFonts w:ascii="Calibri" w:hAnsi="Calibri" w:cs="Calibri"/>
                <w:sz w:val="20"/>
                <w:szCs w:val="20"/>
              </w:rPr>
              <w:t>teet</w:t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0DE4">
              <w:rPr>
                <w:rFonts w:ascii="Calibri" w:hAnsi="Calibri" w:cs="Calibri"/>
                <w:sz w:val="20"/>
                <w:szCs w:val="20"/>
              </w:rPr>
              <w:t>tehdään asianmukaisesti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ED760" w14:textId="2960953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95E16" w14:textId="7948B23F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BB2E29" w14:textId="74EB0A3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0E4C936D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A32D2" w14:textId="6B3CCD9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6B44572C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D0875" w14:textId="38FF5E7F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4.6 Kalojen kasvatustiheys on sopiva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A64DF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C75DB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925143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5BDBEDC2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BA2A9" w14:textId="298500C5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59102D40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1190A" w14:textId="1C19933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4.7 Kalat saavat riittävästi sopivaa rehua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A5764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B79176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B5438B4" w14:textId="77777777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4D413EEB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51C74" w14:textId="0B6203A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50B24124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E8C33" w14:textId="4D4C53E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4.8 Kaloilla ei esiinny häiriökäyttäytymistä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580BB" w14:textId="7812D7AE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857AE" w14:textId="05E91D7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CE88E92" w14:textId="5B1CC77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348472C8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088FE" w14:textId="4240F2D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541E06FB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0A91B" w14:textId="69DC754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4.9 Lääkinnällisestä hoidosta pidetään kirjaa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A45EA8" w14:textId="7D1A2F7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D01173" w14:textId="709B55B8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A3A2804" w14:textId="1234794B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268C31EE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9D138" w14:textId="6E0E4AB6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0ADB6DEE" w14:textId="77777777" w:rsidTr="00FE52A9">
        <w:trPr>
          <w:trHeight w:val="340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FCE41" w14:textId="055354C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4.10 Kuolleiden kalojen lukumäärästä pidetään kirjaa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884C1" w14:textId="509236D4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09C498" w14:textId="144E4FD1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0C7C4F4" w14:textId="1B58AE83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</w:tc>
      </w:tr>
      <w:tr w:rsidR="000058CA" w:rsidRPr="00B91964" w14:paraId="43B53EA6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91EF3" w14:textId="751EFFE1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FE52A9" w:rsidRPr="00B91964" w14:paraId="30F65D40" w14:textId="77777777" w:rsidTr="00FE52A9">
        <w:trPr>
          <w:trHeight w:val="333"/>
        </w:trPr>
        <w:tc>
          <w:tcPr>
            <w:tcW w:w="4990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CA4E49D" w14:textId="587A96BD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4.11 Kalojen tainnutus ja lopetus on asianmukaista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3383F" w14:textId="417244CD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kunnossa</w:t>
            </w:r>
          </w:p>
        </w:tc>
        <w:tc>
          <w:tcPr>
            <w:tcW w:w="18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23739" w14:textId="77777777" w:rsidR="00FE52A9" w:rsidRPr="00FE52A9" w:rsidRDefault="00FE52A9" w:rsidP="000058CA">
            <w:pPr>
              <w:rPr>
                <w:rFonts w:ascii="Calibri" w:hAnsi="Calibri" w:cs="Calibri"/>
                <w:szCs w:val="22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laiminlyönti</w:t>
            </w:r>
          </w:p>
          <w:p w14:paraId="73F1A139" w14:textId="75CA7F7B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3B3C7E3" w14:textId="77777777" w:rsidR="00FE52A9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91964">
              <w:rPr>
                <w:rFonts w:ascii="Calibri" w:hAnsi="Calibri" w:cs="Calibri"/>
                <w:sz w:val="20"/>
                <w:szCs w:val="20"/>
              </w:rPr>
              <w:t xml:space="preserve"> ei koske laitosta</w:t>
            </w:r>
          </w:p>
          <w:p w14:paraId="17C30DD5" w14:textId="77777777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52A9" w:rsidRPr="00B91964" w14:paraId="1880D47D" w14:textId="77777777" w:rsidTr="00FE52A9">
        <w:trPr>
          <w:trHeight w:val="332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A306B21" w14:textId="5BCD7367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Asianmukaisuus arvioitu: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8E48" w14:textId="6D0596EA" w:rsidR="00FE52A9" w:rsidRPr="00B91964" w:rsidRDefault="00FE52A9" w:rsidP="00FE52A9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kasvatuspaikalla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29F6" w14:textId="1EA88876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20"/>
                <w:szCs w:val="20"/>
              </w:rPr>
            </w:r>
            <w:r w:rsidR="003B25C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perkaamolla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A3398FC" w14:textId="77777777" w:rsidR="00FE52A9" w:rsidRPr="00B91964" w:rsidRDefault="00FE52A9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58CA" w:rsidRPr="00B91964" w14:paraId="085BC38D" w14:textId="77777777" w:rsidTr="000058CA">
        <w:trPr>
          <w:trHeight w:val="340"/>
        </w:trPr>
        <w:tc>
          <w:tcPr>
            <w:tcW w:w="10314" w:type="dxa"/>
            <w:gridSpan w:val="7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84495" w14:textId="22637D62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Lisätietoja: 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  <w:tr w:rsidR="000058CA" w:rsidRPr="00B91964" w14:paraId="5A97998D" w14:textId="77777777" w:rsidTr="00FE52A9">
        <w:trPr>
          <w:trHeight w:val="340"/>
        </w:trPr>
        <w:tc>
          <w:tcPr>
            <w:tcW w:w="5016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D9A2A9" w14:textId="231D1E9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Käytetty menetelmä tainnuttamiseen ja lopettamiseen:</w:t>
            </w:r>
          </w:p>
          <w:p w14:paraId="0FE2E7BB" w14:textId="31C44091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  <w:p w14:paraId="766434EA" w14:textId="4488954C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EFEF3" w14:textId="0446F1AA" w:rsidR="000058CA" w:rsidRPr="00B91964" w:rsidRDefault="000058CA" w:rsidP="000058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6388E0" w14:textId="77777777" w:rsidR="00625D75" w:rsidRPr="00B91964" w:rsidRDefault="00625D75">
      <w:pPr>
        <w:rPr>
          <w:rFonts w:ascii="Calibri" w:hAnsi="Calibri" w:cs="Calibri"/>
          <w:sz w:val="16"/>
          <w:szCs w:val="16"/>
        </w:rPr>
      </w:pPr>
    </w:p>
    <w:p w14:paraId="2186C7E7" w14:textId="77777777" w:rsidR="00071E1C" w:rsidRPr="005A7E26" w:rsidRDefault="00071E1C">
      <w:pPr>
        <w:rPr>
          <w:rFonts w:ascii="Calibri" w:hAnsi="Calibri" w:cs="Calibri"/>
          <w:sz w:val="20"/>
          <w:szCs w:val="20"/>
        </w:rPr>
      </w:pPr>
    </w:p>
    <w:p w14:paraId="4AAFAA2E" w14:textId="1CDDE0A4" w:rsidR="008E50AB" w:rsidRPr="005A7E26" w:rsidRDefault="004D4EDE">
      <w:pPr>
        <w:rPr>
          <w:rFonts w:ascii="Calibri" w:hAnsi="Calibri" w:cs="Calibri"/>
          <w:b/>
          <w:sz w:val="20"/>
          <w:szCs w:val="20"/>
        </w:rPr>
      </w:pPr>
      <w:r w:rsidRPr="005A7E26">
        <w:rPr>
          <w:rFonts w:ascii="Calibri" w:hAnsi="Calibri" w:cs="Calibri"/>
          <w:b/>
          <w:sz w:val="20"/>
          <w:szCs w:val="20"/>
        </w:rPr>
        <w:t>JOHTOPÄÄTÖS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461"/>
        <w:gridCol w:w="9853"/>
      </w:tblGrid>
      <w:tr w:rsidR="00C67FB8" w:rsidRPr="00B91964" w14:paraId="5AD34F44" w14:textId="77777777" w:rsidTr="00CB044A">
        <w:trPr>
          <w:trHeight w:val="340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0BDD0ED7" w14:textId="03932038" w:rsidR="00C67FB8" w:rsidRPr="00B91964" w:rsidRDefault="00C67FB8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16"/>
                <w:szCs w:val="16"/>
              </w:rPr>
            </w:r>
            <w:r w:rsidR="003B25C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9196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FC7520" w14:textId="326F14C2" w:rsidR="00C67FB8" w:rsidRPr="00B91964" w:rsidRDefault="00C61758" w:rsidP="00C67F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Eläinten hyvinvointilakia</w:t>
            </w:r>
            <w:r w:rsidR="00C67FB8" w:rsidRPr="00B91964">
              <w:rPr>
                <w:rFonts w:ascii="Calibri" w:hAnsi="Calibri" w:cs="Calibri"/>
                <w:sz w:val="20"/>
                <w:szCs w:val="20"/>
              </w:rPr>
              <w:t xml:space="preserve"> ja sen nojalla annettuja säännöksiä ja määräyksiä ja lopetusasetusta on noudatettu. </w:t>
            </w:r>
          </w:p>
          <w:p w14:paraId="59015272" w14:textId="111584CD" w:rsidR="00C67FB8" w:rsidRPr="00B91964" w:rsidRDefault="00C67FB8" w:rsidP="00C67FB8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Tarkastus ei johda toimenpiteisiin</w:t>
            </w:r>
            <w:r w:rsidR="008011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67FB8" w:rsidRPr="00B91964" w14:paraId="58033952" w14:textId="77777777" w:rsidTr="00CB044A">
        <w:trPr>
          <w:trHeight w:val="243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760B9D3" w14:textId="77777777" w:rsidR="00C67FB8" w:rsidRPr="00B91964" w:rsidRDefault="00C67FB8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16"/>
                <w:szCs w:val="16"/>
              </w:rPr>
            </w:r>
            <w:r w:rsidR="003B25C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9196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CB5EDE" w14:textId="3010351E" w:rsidR="004D4EDE" w:rsidRPr="00B91964" w:rsidRDefault="00C61758" w:rsidP="00A601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Eläinten hyvinvointilakia</w:t>
            </w:r>
            <w:r w:rsidR="00C67FB8" w:rsidRPr="00B91964">
              <w:rPr>
                <w:rFonts w:ascii="Calibri" w:hAnsi="Calibri" w:cs="Calibri"/>
                <w:sz w:val="20"/>
                <w:szCs w:val="20"/>
              </w:rPr>
              <w:t xml:space="preserve"> (tai sen nojalla annettuja säännöksiä tai määräyksiä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C67FB8" w:rsidRPr="00B91964">
              <w:rPr>
                <w:rFonts w:ascii="Calibri" w:hAnsi="Calibri" w:cs="Calibri"/>
                <w:sz w:val="20"/>
                <w:szCs w:val="20"/>
              </w:rPr>
              <w:t xml:space="preserve"> tai lopetusasetusta on rikottu.</w:t>
            </w:r>
          </w:p>
        </w:tc>
      </w:tr>
      <w:tr w:rsidR="004D4EDE" w:rsidRPr="00B91964" w14:paraId="331C3729" w14:textId="77777777" w:rsidTr="00CB044A">
        <w:trPr>
          <w:trHeight w:val="243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6236DDEE" w14:textId="31947A39" w:rsidR="004D4EDE" w:rsidRPr="00B91964" w:rsidRDefault="004D4EDE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18"/>
                <w:szCs w:val="16"/>
              </w:rPr>
            </w:r>
            <w:r w:rsidR="003B25C2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B91964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B91964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ECDE62" w14:textId="04F2A170" w:rsidR="004D4EDE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Viranomainen harkitsee ryhtymistä eläinten hyvinvointilain 12 luvun taikka </w:t>
            </w:r>
            <w:r w:rsidR="00C61758">
              <w:rPr>
                <w:rFonts w:ascii="Calibri" w:hAnsi="Calibri" w:cs="Calibri"/>
                <w:sz w:val="20"/>
                <w:szCs w:val="20"/>
              </w:rPr>
              <w:t xml:space="preserve">valvonta-asetuksen </w:t>
            </w:r>
            <w:r w:rsidRPr="00B91964">
              <w:rPr>
                <w:rFonts w:ascii="Calibri" w:hAnsi="Calibri" w:cs="Calibri"/>
                <w:sz w:val="20"/>
                <w:szCs w:val="20"/>
              </w:rPr>
              <w:t>138 artiklan mukaisiin toimenpiteisiin asiassa.</w:t>
            </w:r>
          </w:p>
        </w:tc>
      </w:tr>
      <w:tr w:rsidR="004D4EDE" w:rsidRPr="00B91964" w14:paraId="0C690B08" w14:textId="77777777" w:rsidTr="00CB044A">
        <w:trPr>
          <w:trHeight w:val="243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D1C284A" w14:textId="1453BEC5" w:rsidR="004D4EDE" w:rsidRPr="00B91964" w:rsidRDefault="004D4EDE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18"/>
                <w:szCs w:val="16"/>
              </w:rPr>
            </w:r>
            <w:r w:rsidR="003B25C2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B91964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B91964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4C1F51" w14:textId="186509B5" w:rsidR="004D4EDE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Tarkastuksen yhteydessä on annettu eläinten hyvinvointilain 92 § mukainen kehotus. Kehotus ei ole asianosaista sitova, mutta sen noudattamista valvotaan. Mikäli asianosainen ei noudata kehotusta, viranomainen ryhtyy toimenpiteisiin velvoittavan hallintopäätöksen antamiseksi asiassa.</w:t>
            </w:r>
          </w:p>
          <w:p w14:paraId="078DBFEB" w14:textId="254F81F4" w:rsidR="004D4EDE" w:rsidRPr="00B91964" w:rsidRDefault="004D4EDE" w:rsidP="004D4E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 xml:space="preserve">Kehotus: 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741C9F14" w14:textId="77777777" w:rsidR="003A36D1" w:rsidRDefault="003A36D1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752F72" w14:textId="77777777" w:rsidR="00C61758" w:rsidRDefault="00C61758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427401" w14:textId="6C522336" w:rsidR="008011AC" w:rsidRPr="00B91964" w:rsidRDefault="008011AC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DE" w:rsidRPr="00B91964" w14:paraId="1A2D4FF2" w14:textId="77777777" w:rsidTr="00CB044A">
        <w:trPr>
          <w:trHeight w:val="340"/>
        </w:trPr>
        <w:tc>
          <w:tcPr>
            <w:tcW w:w="46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F804701" w14:textId="1BC58D2E" w:rsidR="004D4EDE" w:rsidRPr="00B91964" w:rsidDel="002B75A4" w:rsidRDefault="004D4EDE" w:rsidP="004D4EDE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18"/>
                <w:szCs w:val="16"/>
              </w:rPr>
            </w:r>
            <w:r w:rsidR="003B25C2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B91964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B91964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985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80CE0A" w14:textId="77777777" w:rsidR="003A36D1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Tarkastuksen yhteydessä on annettu eläinten hyvinvointilain 76 §:n mukaisia neuvoja</w:t>
            </w:r>
          </w:p>
          <w:p w14:paraId="60395779" w14:textId="53E8795B" w:rsidR="004D4EDE" w:rsidRPr="00B91964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Neuvot:</w:t>
            </w:r>
            <w:r w:rsidRPr="00B9196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1B743D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3CE0A48D" w14:textId="77777777" w:rsidR="004D4EDE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36317E" w14:textId="77777777" w:rsidR="00C61758" w:rsidRDefault="00C61758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7AEEF1" w14:textId="563F9607" w:rsidR="008011AC" w:rsidRPr="00B91964" w:rsidRDefault="008011AC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4EDE" w:rsidRPr="00B91964" w14:paraId="19223EF9" w14:textId="77777777" w:rsidTr="00CB044A">
        <w:trPr>
          <w:trHeight w:val="227"/>
        </w:trPr>
        <w:tc>
          <w:tcPr>
            <w:tcW w:w="1031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DCEB3" w14:textId="77777777" w:rsidR="000A5A5B" w:rsidRDefault="004D4EDE" w:rsidP="000A5A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Lisätietoja</w:t>
            </w:r>
            <w:r w:rsidR="00F62F73" w:rsidRPr="00B91964">
              <w:rPr>
                <w:rFonts w:ascii="Calibri" w:hAnsi="Calibri" w:cs="Calibri"/>
                <w:sz w:val="20"/>
                <w:szCs w:val="20"/>
              </w:rPr>
              <w:t>:</w:t>
            </w:r>
            <w:r w:rsidR="000A5A5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5A5B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A5A5B"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0A5A5B"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="000A5A5B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0A5A5B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0A5A5B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0A5A5B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0A5A5B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0A5A5B"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0A5A5B"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493B69EF" w14:textId="77777777" w:rsidR="004D4EDE" w:rsidRDefault="004D4EDE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F835E4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FFC74E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C54D37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985848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295E7E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649225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57736D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7DFE9F" w14:textId="77777777" w:rsidR="000A5A5B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E9D878" w14:textId="09DF6F2A" w:rsidR="000A5A5B" w:rsidRPr="00B91964" w:rsidRDefault="000A5A5B" w:rsidP="004D4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4BFFA3" w14:textId="77777777" w:rsidR="00E64D9B" w:rsidRDefault="00E64D9B" w:rsidP="00BB44D0">
      <w:pPr>
        <w:jc w:val="right"/>
        <w:rPr>
          <w:rFonts w:ascii="Calibri" w:hAnsi="Calibri" w:cs="Calibri"/>
          <w:sz w:val="16"/>
          <w:szCs w:val="16"/>
        </w:rPr>
      </w:pPr>
    </w:p>
    <w:p w14:paraId="7F8903A5" w14:textId="7E3258EE" w:rsidR="00BB44D0" w:rsidRDefault="000A6A63" w:rsidP="00BB44D0">
      <w:pPr>
        <w:rPr>
          <w:rFonts w:ascii="Calibri" w:hAnsi="Calibri" w:cs="Calibri"/>
          <w:b/>
          <w:sz w:val="20"/>
          <w:szCs w:val="20"/>
        </w:rPr>
      </w:pPr>
      <w:r w:rsidRPr="00BB44D0">
        <w:rPr>
          <w:rFonts w:ascii="Calibri" w:hAnsi="Calibri" w:cs="Calibri"/>
          <w:b/>
          <w:sz w:val="20"/>
          <w:szCs w:val="20"/>
        </w:rPr>
        <w:lastRenderedPageBreak/>
        <w:t>TARKASTUKSEN MAKSULLISUUS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BB44D0">
        <w:rPr>
          <w:rFonts w:ascii="Calibri" w:hAnsi="Calibri" w:cs="Calibri"/>
          <w:b/>
          <w:sz w:val="20"/>
          <w:szCs w:val="20"/>
        </w:rPr>
        <w:t>(EHL 114)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461"/>
        <w:gridCol w:w="9853"/>
      </w:tblGrid>
      <w:tr w:rsidR="00BB44D0" w:rsidRPr="00B91964" w14:paraId="15CC54A0" w14:textId="77777777" w:rsidTr="00F624FD">
        <w:trPr>
          <w:trHeight w:val="340"/>
        </w:trPr>
        <w:tc>
          <w:tcPr>
            <w:tcW w:w="45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7136FD1B" w14:textId="77777777" w:rsidR="00BB44D0" w:rsidRPr="00B91964" w:rsidRDefault="00BB44D0" w:rsidP="00F624FD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16"/>
                <w:szCs w:val="16"/>
              </w:rPr>
            </w:r>
            <w:r w:rsidR="003B25C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9196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85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F428C1" w14:textId="6C8A8DDE" w:rsidR="00BB44D0" w:rsidRPr="00B91964" w:rsidRDefault="00BB44D0" w:rsidP="00F624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Ei, tarkastus on maksuton </w:t>
            </w:r>
          </w:p>
        </w:tc>
      </w:tr>
      <w:tr w:rsidR="00BB44D0" w:rsidRPr="00B91964" w14:paraId="35B5436A" w14:textId="77777777" w:rsidTr="00F624FD">
        <w:trPr>
          <w:trHeight w:val="243"/>
        </w:trPr>
        <w:tc>
          <w:tcPr>
            <w:tcW w:w="45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AD72FCD" w14:textId="77777777" w:rsidR="00BB44D0" w:rsidRPr="00B91964" w:rsidRDefault="00BB44D0" w:rsidP="00F624FD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1964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B25C2">
              <w:rPr>
                <w:rFonts w:ascii="Calibri" w:hAnsi="Calibri" w:cs="Calibri"/>
                <w:sz w:val="16"/>
                <w:szCs w:val="16"/>
              </w:rPr>
            </w:r>
            <w:r w:rsidR="003B25C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91964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9196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85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4D57D6" w14:textId="33A2056B" w:rsidR="00BB44D0" w:rsidRDefault="00BB44D0" w:rsidP="00F624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Kyllä, tarkastus on maksullinen</w:t>
            </w:r>
            <w:r w:rsidR="008011AC">
              <w:rPr>
                <w:rStyle w:val="Alaviitteenviite"/>
                <w:rFonts w:ascii="Calibri" w:hAnsi="Calibri" w:cs="Calibri"/>
                <w:sz w:val="20"/>
                <w:szCs w:val="20"/>
              </w:rPr>
              <w:footnoteReference w:id="2"/>
            </w:r>
          </w:p>
          <w:p w14:paraId="5C3D53E8" w14:textId="77777777" w:rsidR="00BB44D0" w:rsidRDefault="00BB44D0" w:rsidP="00F624F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Perustelut: </w: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  <w:p w14:paraId="300D7C18" w14:textId="77777777" w:rsidR="00BB44D0" w:rsidRDefault="00BB44D0" w:rsidP="00F624F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C51B5B9" w14:textId="7AC27C01" w:rsidR="00BB44D0" w:rsidRPr="00B91964" w:rsidRDefault="00BB44D0" w:rsidP="00F624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0ACBBE" w14:textId="77777777" w:rsidR="00BB44D0" w:rsidRPr="00BB44D0" w:rsidRDefault="00BB44D0" w:rsidP="00BB44D0">
      <w:pPr>
        <w:rPr>
          <w:rFonts w:ascii="Calibri" w:hAnsi="Calibri" w:cs="Calibri"/>
          <w:b/>
          <w:sz w:val="20"/>
          <w:szCs w:val="20"/>
        </w:rPr>
      </w:pPr>
    </w:p>
    <w:p w14:paraId="725AB526" w14:textId="77777777" w:rsidR="00BB44D0" w:rsidRPr="00BB44D0" w:rsidRDefault="00BB44D0" w:rsidP="00BB44D0">
      <w:pPr>
        <w:rPr>
          <w:rFonts w:ascii="Calibri" w:hAnsi="Calibri" w:cs="Calibri"/>
          <w:b/>
          <w:sz w:val="20"/>
          <w:szCs w:val="20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67FB8" w:rsidRPr="00B91964" w14:paraId="631CEA46" w14:textId="77777777" w:rsidTr="001B0702">
        <w:trPr>
          <w:trHeight w:val="355"/>
        </w:trPr>
        <w:tc>
          <w:tcPr>
            <w:tcW w:w="1031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E54B7D4" w14:textId="7F18F6DF" w:rsidR="00C67FB8" w:rsidRPr="00B91964" w:rsidRDefault="00C67FB8" w:rsidP="00F01B34">
            <w:pPr>
              <w:rPr>
                <w:rFonts w:ascii="Calibri" w:hAnsi="Calibri" w:cs="Calibri"/>
                <w:sz w:val="16"/>
                <w:szCs w:val="16"/>
              </w:rPr>
            </w:pPr>
            <w:r w:rsidRPr="00B91964">
              <w:rPr>
                <w:rFonts w:ascii="Calibri" w:hAnsi="Calibri" w:cs="Calibri"/>
                <w:sz w:val="20"/>
                <w:szCs w:val="20"/>
              </w:rPr>
              <w:t>Tarkastuksen tekijän allekirjoitus</w:t>
            </w:r>
          </w:p>
        </w:tc>
      </w:tr>
      <w:tr w:rsidR="00C67FB8" w:rsidRPr="00B91964" w14:paraId="6727E41E" w14:textId="77777777" w:rsidTr="009405C9">
        <w:trPr>
          <w:trHeight w:val="567"/>
        </w:trPr>
        <w:tc>
          <w:tcPr>
            <w:tcW w:w="10314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C80E041" w14:textId="6B4C436C" w:rsidR="00C67FB8" w:rsidRPr="00B91964" w:rsidRDefault="00667DF6" w:rsidP="00F01B34">
            <w:pPr>
              <w:rPr>
                <w:rFonts w:ascii="Calibri" w:hAnsi="Calibri" w:cs="Calibri"/>
                <w:szCs w:val="20"/>
              </w:rPr>
            </w:pPr>
            <w:r w:rsidRPr="00B91964">
              <w:rPr>
                <w:rFonts w:ascii="Calibri" w:hAnsi="Calibri" w:cs="Calibri"/>
                <w:bCs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91964">
              <w:rPr>
                <w:rFonts w:ascii="Calibri" w:hAnsi="Calibri" w:cs="Calibri"/>
                <w:bCs/>
                <w:szCs w:val="20"/>
              </w:rPr>
              <w:instrText xml:space="preserve"> FORMTEXT </w:instrText>
            </w:r>
            <w:r w:rsidRPr="00B91964">
              <w:rPr>
                <w:rFonts w:ascii="Calibri" w:hAnsi="Calibri" w:cs="Calibri"/>
                <w:bCs/>
                <w:szCs w:val="20"/>
              </w:rPr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separate"/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noProof/>
                <w:szCs w:val="20"/>
              </w:rPr>
              <w:t> </w:t>
            </w:r>
            <w:r w:rsidRPr="00B91964">
              <w:rPr>
                <w:rFonts w:ascii="Calibri" w:hAnsi="Calibri" w:cs="Calibri"/>
                <w:bCs/>
                <w:szCs w:val="20"/>
              </w:rPr>
              <w:fldChar w:fldCharType="end"/>
            </w:r>
          </w:p>
        </w:tc>
      </w:tr>
    </w:tbl>
    <w:p w14:paraId="0067502F" w14:textId="77777777" w:rsidR="00F06FDA" w:rsidRPr="00B91964" w:rsidRDefault="00F06FDA" w:rsidP="0011225B">
      <w:pPr>
        <w:rPr>
          <w:rFonts w:ascii="Calibri" w:hAnsi="Calibri" w:cs="Calibri"/>
          <w:sz w:val="16"/>
          <w:szCs w:val="14"/>
        </w:rPr>
      </w:pPr>
    </w:p>
    <w:sectPr w:rsidR="00F06FDA" w:rsidRPr="00B91964" w:rsidSect="00CB0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227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AD1D" w14:textId="77777777" w:rsidR="00E869E3" w:rsidRDefault="00E869E3">
      <w:r>
        <w:separator/>
      </w:r>
    </w:p>
  </w:endnote>
  <w:endnote w:type="continuationSeparator" w:id="0">
    <w:p w14:paraId="6D47C8CF" w14:textId="77777777" w:rsidR="00E869E3" w:rsidRDefault="00E8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A168" w14:textId="77777777" w:rsidR="000E2E2C" w:rsidRDefault="000E2E2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3718" w14:textId="77777777" w:rsidR="008325EE" w:rsidRPr="008325EE" w:rsidRDefault="008325EE" w:rsidP="008325EE">
    <w:pPr>
      <w:pStyle w:val="Alatunniste"/>
      <w:jc w:val="right"/>
      <w:rPr>
        <w:rFonts w:ascii="Calibri" w:hAnsi="Calibri" w:cs="Calibri"/>
      </w:rPr>
    </w:pPr>
    <w:r w:rsidRPr="008325EE">
      <w:rPr>
        <w:rFonts w:ascii="Calibri" w:hAnsi="Calibri" w:cs="Calibri"/>
      </w:rPr>
      <w:t>3437/04.01.00.02/2025</w:t>
    </w:r>
  </w:p>
  <w:p w14:paraId="4D8BB852" w14:textId="77777777" w:rsidR="008325EE" w:rsidRPr="008325EE" w:rsidRDefault="008325EE" w:rsidP="008325E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BBA9" w14:textId="24A45CCB" w:rsidR="008325EE" w:rsidRPr="008325EE" w:rsidRDefault="008325EE" w:rsidP="008325EE">
    <w:pPr>
      <w:pStyle w:val="Alatunniste"/>
      <w:jc w:val="right"/>
      <w:rPr>
        <w:rFonts w:ascii="Calibri" w:hAnsi="Calibri" w:cs="Calibri"/>
      </w:rPr>
    </w:pPr>
    <w:r w:rsidRPr="008325EE">
      <w:rPr>
        <w:rFonts w:ascii="Calibri" w:hAnsi="Calibri" w:cs="Calibri"/>
      </w:rPr>
      <w:t>3437/04.01.00.02/2025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DC8E" w14:textId="77777777" w:rsidR="00E869E3" w:rsidRDefault="00E869E3">
      <w:r>
        <w:separator/>
      </w:r>
    </w:p>
  </w:footnote>
  <w:footnote w:type="continuationSeparator" w:id="0">
    <w:p w14:paraId="6704FCC1" w14:textId="77777777" w:rsidR="00E869E3" w:rsidRDefault="00E869E3">
      <w:r>
        <w:continuationSeparator/>
      </w:r>
    </w:p>
  </w:footnote>
  <w:footnote w:id="1">
    <w:p w14:paraId="3B834C16" w14:textId="77777777" w:rsidR="006836EA" w:rsidRPr="00C61758" w:rsidRDefault="006836EA" w:rsidP="006836EA">
      <w:pPr>
        <w:pStyle w:val="Alaviitteenteksti"/>
        <w:rPr>
          <w:rFonts w:ascii="Calibri" w:hAnsi="Calibri" w:cs="Calibri"/>
        </w:rPr>
      </w:pPr>
      <w:r>
        <w:rPr>
          <w:rStyle w:val="Alaviitteenviite"/>
        </w:rPr>
        <w:footnoteRef/>
      </w:r>
      <w:r>
        <w:t xml:space="preserve"> </w:t>
      </w:r>
      <w:r w:rsidRPr="00C61758">
        <w:rPr>
          <w:rFonts w:ascii="Calibri" w:hAnsi="Calibri" w:cs="Calibri"/>
          <w:sz w:val="16"/>
          <w:szCs w:val="16"/>
        </w:rPr>
        <w:t>Euroopan parlamentin ja neuvoston asetus (EU) 2017/625 virallisesta valvonnasta ja muista virallisista toimista, jotka suoritetaan elintarvike- ja rehulainsäädännön ja eläintenterveyttä ja hyvinvointia, kasvien terveyttä ja kasvinsuojeluaineita koskevien sääntöjen soveltamisen varmistamiseksi, sekä Euroopan parlamentin ja neuvoston asetusten (EY) N:o999/2001, (EY) N:o 396/2005, (EY) N:o 1069/2009, (EY) N:o 1107/2009, (EU) N:o 1151/2012, (EU) N:o 652/2014, (EU) 2016/429 ja (EU) 2016/2031, neuvoston asetusten (EY) N:o1/2005 ja (EY) N:o 1099/2009 ja neuvoston direktiivien 98/58/EY, 1999/74/EY, 2007/43/EY, 2008/119/EY ja 2008/120/EY muuttamisesta ja Euroopan parlamentin ja neuvostonasetusten (EY) N:o 854/2004 ja (EY) N:o 882/2004, neuvoston direktiivien 89/608/ETY, 89/662/ETY, 90/425/ETY, 91/496/ETY, 96/23/EY, 96/93/EY ja 97/78/EY ja neuvostonpäätöksen 92/438/ETY kumoamisesta (virallista valvontaa koskeva asetus)</w:t>
      </w:r>
    </w:p>
    <w:p w14:paraId="1C9BBE78" w14:textId="370ABE9C" w:rsidR="006836EA" w:rsidRDefault="006836EA">
      <w:pPr>
        <w:pStyle w:val="Alaviitteenteksti"/>
      </w:pPr>
    </w:p>
  </w:footnote>
  <w:footnote w:id="2">
    <w:p w14:paraId="03871BD6" w14:textId="77777777" w:rsidR="00F554CC" w:rsidRPr="00C61758" w:rsidRDefault="008011AC">
      <w:pPr>
        <w:pStyle w:val="Alaviitteenteksti"/>
        <w:rPr>
          <w:rFonts w:ascii="Calibri" w:hAnsi="Calibri" w:cs="Calibri"/>
          <w:sz w:val="18"/>
          <w:szCs w:val="18"/>
        </w:rPr>
      </w:pPr>
      <w:r w:rsidRPr="00C61758">
        <w:rPr>
          <w:rStyle w:val="Alaviitteenviite"/>
          <w:rFonts w:ascii="Calibri" w:hAnsi="Calibri" w:cs="Calibri"/>
          <w:sz w:val="18"/>
          <w:szCs w:val="18"/>
        </w:rPr>
        <w:footnoteRef/>
      </w:r>
      <w:r w:rsidRPr="00C61758">
        <w:rPr>
          <w:rFonts w:ascii="Calibri" w:hAnsi="Calibri" w:cs="Calibri"/>
          <w:sz w:val="18"/>
          <w:szCs w:val="18"/>
        </w:rPr>
        <w:t xml:space="preserve"> Maksun suuruus riippuu valvonnan kestosta ja valvon</w:t>
      </w:r>
      <w:r w:rsidR="00F554CC" w:rsidRPr="00C61758">
        <w:rPr>
          <w:rFonts w:ascii="Calibri" w:hAnsi="Calibri" w:cs="Calibri"/>
          <w:sz w:val="18"/>
          <w:szCs w:val="18"/>
        </w:rPr>
        <w:t>ta</w:t>
      </w:r>
      <w:r w:rsidRPr="00C61758">
        <w:rPr>
          <w:rFonts w:ascii="Calibri" w:hAnsi="Calibri" w:cs="Calibri"/>
          <w:sz w:val="18"/>
          <w:szCs w:val="18"/>
        </w:rPr>
        <w:t xml:space="preserve">viranomaisen </w:t>
      </w:r>
      <w:r w:rsidR="00F554CC" w:rsidRPr="00C61758">
        <w:rPr>
          <w:rFonts w:ascii="Calibri" w:hAnsi="Calibri" w:cs="Calibri"/>
          <w:sz w:val="18"/>
          <w:szCs w:val="18"/>
        </w:rPr>
        <w:t>mukaisesti</w:t>
      </w:r>
      <w:r w:rsidRPr="00C61758">
        <w:rPr>
          <w:rFonts w:ascii="Calibri" w:hAnsi="Calibri" w:cs="Calibri"/>
          <w:sz w:val="18"/>
          <w:szCs w:val="18"/>
        </w:rPr>
        <w:t xml:space="preserve"> joko</w:t>
      </w:r>
      <w:r w:rsidR="00F554CC" w:rsidRPr="00C61758">
        <w:rPr>
          <w:rFonts w:ascii="Calibri" w:hAnsi="Calibri" w:cs="Calibri"/>
          <w:sz w:val="18"/>
          <w:szCs w:val="18"/>
        </w:rPr>
        <w:t>:</w:t>
      </w:r>
    </w:p>
    <w:p w14:paraId="7F02E32F" w14:textId="14B95AEB" w:rsidR="00F554CC" w:rsidRPr="00C61758" w:rsidRDefault="00F554CC">
      <w:pPr>
        <w:pStyle w:val="Alaviitteenteksti"/>
        <w:rPr>
          <w:rFonts w:ascii="Calibri" w:hAnsi="Calibri" w:cs="Calibri"/>
          <w:sz w:val="18"/>
          <w:szCs w:val="18"/>
        </w:rPr>
      </w:pPr>
      <w:r w:rsidRPr="00C61758">
        <w:rPr>
          <w:rFonts w:ascii="Calibri" w:hAnsi="Calibri" w:cs="Calibri"/>
          <w:sz w:val="18"/>
          <w:szCs w:val="18"/>
        </w:rPr>
        <w:t xml:space="preserve">a) </w:t>
      </w:r>
      <w:r w:rsidR="008011AC" w:rsidRPr="00C61758">
        <w:rPr>
          <w:rFonts w:ascii="Calibri" w:hAnsi="Calibri" w:cs="Calibri"/>
          <w:sz w:val="18"/>
          <w:szCs w:val="18"/>
        </w:rPr>
        <w:t>Valtioneuvoston asetu</w:t>
      </w:r>
      <w:r w:rsidRPr="00C61758">
        <w:rPr>
          <w:rFonts w:ascii="Calibri" w:hAnsi="Calibri" w:cs="Calibri"/>
          <w:sz w:val="18"/>
          <w:szCs w:val="18"/>
        </w:rPr>
        <w:t>k</w:t>
      </w:r>
      <w:r w:rsidR="008011AC" w:rsidRPr="00C61758">
        <w:rPr>
          <w:rFonts w:ascii="Calibri" w:hAnsi="Calibri" w:cs="Calibri"/>
          <w:sz w:val="18"/>
          <w:szCs w:val="18"/>
        </w:rPr>
        <w:t>s</w:t>
      </w:r>
      <w:r w:rsidRPr="00C61758">
        <w:rPr>
          <w:rFonts w:ascii="Calibri" w:hAnsi="Calibri" w:cs="Calibri"/>
          <w:sz w:val="18"/>
          <w:szCs w:val="18"/>
        </w:rPr>
        <w:t>esta</w:t>
      </w:r>
      <w:r w:rsidR="008011AC" w:rsidRPr="00C61758">
        <w:rPr>
          <w:rFonts w:ascii="Calibri" w:hAnsi="Calibri" w:cs="Calibri"/>
          <w:sz w:val="18"/>
          <w:szCs w:val="18"/>
        </w:rPr>
        <w:t xml:space="preserve"> aluehallintovirastojen maksuista vuosina 2025 ja 2026 (858/2024)</w:t>
      </w:r>
      <w:r w:rsidRPr="00C61758">
        <w:rPr>
          <w:rFonts w:ascii="Calibri" w:hAnsi="Calibri" w:cs="Calibri"/>
          <w:sz w:val="18"/>
          <w:szCs w:val="18"/>
        </w:rPr>
        <w:t xml:space="preserve"> </w:t>
      </w:r>
    </w:p>
    <w:p w14:paraId="24F6376F" w14:textId="77777777" w:rsidR="00F554CC" w:rsidRPr="00C61758" w:rsidRDefault="00F554CC">
      <w:pPr>
        <w:pStyle w:val="Alaviitteenteksti"/>
        <w:rPr>
          <w:rFonts w:ascii="Calibri" w:hAnsi="Calibri" w:cs="Calibri"/>
          <w:sz w:val="18"/>
          <w:szCs w:val="18"/>
        </w:rPr>
      </w:pPr>
      <w:r w:rsidRPr="00C61758">
        <w:rPr>
          <w:rFonts w:ascii="Calibri" w:hAnsi="Calibri" w:cs="Calibri"/>
          <w:sz w:val="18"/>
          <w:szCs w:val="18"/>
        </w:rPr>
        <w:t xml:space="preserve">b) Maa- ja metsätalousministeriön asetuksesta kunnaneläinlääkärin maksullisista suoritteista vuonna 2025 (973/2024) </w:t>
      </w:r>
    </w:p>
    <w:p w14:paraId="69B69B22" w14:textId="332F3FBC" w:rsidR="008011AC" w:rsidRPr="00C61758" w:rsidRDefault="00F554CC">
      <w:pPr>
        <w:pStyle w:val="Alaviitteenteksti"/>
        <w:rPr>
          <w:rFonts w:ascii="Calibri" w:hAnsi="Calibri" w:cs="Calibri"/>
        </w:rPr>
      </w:pPr>
      <w:r w:rsidRPr="00C61758">
        <w:rPr>
          <w:rFonts w:ascii="Calibri" w:hAnsi="Calibri" w:cs="Calibri"/>
          <w:sz w:val="18"/>
          <w:szCs w:val="18"/>
        </w:rPr>
        <w:t>c) kunnan terveydensuojeluvalvontaa hoitavan viranhaltijan osalta kunnan määräämä</w:t>
      </w:r>
      <w:r w:rsidR="000A5A5B">
        <w:rPr>
          <w:rFonts w:ascii="Calibri" w:hAnsi="Calibri" w:cs="Calibri"/>
          <w:sz w:val="18"/>
          <w:szCs w:val="18"/>
        </w:rPr>
        <w:t>stä taksasta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7A22" w14:textId="77777777" w:rsidR="000E2E2C" w:rsidRDefault="000E2E2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789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22"/>
      <w:gridCol w:w="567"/>
    </w:tblGrid>
    <w:tr w:rsidR="003A36D1" w14:paraId="68424463" w14:textId="77777777" w:rsidTr="008325EE">
      <w:trPr>
        <w:jc w:val="right"/>
      </w:trPr>
      <w:tc>
        <w:tcPr>
          <w:tcW w:w="5222" w:type="dxa"/>
        </w:tcPr>
        <w:p w14:paraId="43AADB55" w14:textId="20BF38D7" w:rsidR="003A36D1" w:rsidRPr="001E7DBA" w:rsidRDefault="003A36D1" w:rsidP="00161410">
          <w:pPr>
            <w:rPr>
              <w:sz w:val="20"/>
              <w:szCs w:val="20"/>
            </w:rPr>
          </w:pPr>
          <w:r w:rsidRPr="00FC7D19">
            <w:rPr>
              <w:szCs w:val="20"/>
            </w:rPr>
            <w:t>ELÄINTEN HYVINVOIN</w:t>
          </w:r>
          <w:r>
            <w:rPr>
              <w:szCs w:val="20"/>
            </w:rPr>
            <w:t xml:space="preserve">NIN </w:t>
          </w:r>
          <w:r w:rsidRPr="00FC7D19">
            <w:rPr>
              <w:szCs w:val="20"/>
            </w:rPr>
            <w:t>TARKASTUS</w:t>
          </w:r>
        </w:p>
      </w:tc>
      <w:tc>
        <w:tcPr>
          <w:tcW w:w="567" w:type="dxa"/>
        </w:tcPr>
        <w:p w14:paraId="0CAD1D1B" w14:textId="77777777" w:rsidR="003A36D1" w:rsidRPr="001E7DBA" w:rsidRDefault="003A36D1" w:rsidP="001E7DBA">
          <w:pPr>
            <w:jc w:val="right"/>
            <w:rPr>
              <w:sz w:val="16"/>
              <w:szCs w:val="16"/>
            </w:rPr>
          </w:pPr>
          <w:r w:rsidRPr="001E7DBA">
            <w:rPr>
              <w:rStyle w:val="Sivunumero"/>
              <w:sz w:val="16"/>
              <w:szCs w:val="16"/>
            </w:rPr>
            <w:fldChar w:fldCharType="begin"/>
          </w:r>
          <w:r w:rsidRPr="001E7DBA">
            <w:rPr>
              <w:rStyle w:val="Sivunumero"/>
              <w:sz w:val="16"/>
              <w:szCs w:val="16"/>
            </w:rPr>
            <w:instrText xml:space="preserve"> PAGE </w:instrText>
          </w:r>
          <w:r w:rsidRPr="001E7DB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1</w:t>
          </w:r>
          <w:r w:rsidRPr="001E7DBA">
            <w:rPr>
              <w:rStyle w:val="Sivunumero"/>
              <w:sz w:val="16"/>
              <w:szCs w:val="16"/>
            </w:rPr>
            <w:fldChar w:fldCharType="end"/>
          </w:r>
          <w:r w:rsidRPr="001E7DBA">
            <w:rPr>
              <w:rStyle w:val="Sivunumero"/>
              <w:sz w:val="16"/>
              <w:szCs w:val="16"/>
            </w:rPr>
            <w:t xml:space="preserve"> (</w:t>
          </w:r>
          <w:r w:rsidRPr="001E7DBA">
            <w:rPr>
              <w:rStyle w:val="Sivunumero"/>
              <w:sz w:val="16"/>
              <w:szCs w:val="16"/>
            </w:rPr>
            <w:fldChar w:fldCharType="begin"/>
          </w:r>
          <w:r w:rsidRPr="001E7DBA">
            <w:rPr>
              <w:rStyle w:val="Sivunumero"/>
              <w:sz w:val="16"/>
              <w:szCs w:val="16"/>
            </w:rPr>
            <w:instrText xml:space="preserve"> NUMPAGES </w:instrText>
          </w:r>
          <w:r w:rsidRPr="001E7DB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1E7DBA">
            <w:rPr>
              <w:rStyle w:val="Sivunumero"/>
              <w:sz w:val="16"/>
              <w:szCs w:val="16"/>
            </w:rPr>
            <w:fldChar w:fldCharType="end"/>
          </w:r>
          <w:r w:rsidRPr="001E7DBA">
            <w:rPr>
              <w:rStyle w:val="Sivunumero"/>
              <w:sz w:val="16"/>
              <w:szCs w:val="16"/>
            </w:rPr>
            <w:t>)</w:t>
          </w:r>
        </w:p>
      </w:tc>
    </w:tr>
    <w:tr w:rsidR="003A36D1" w:rsidRPr="001E7DBA" w14:paraId="167AF21C" w14:textId="77777777" w:rsidTr="008325EE">
      <w:trPr>
        <w:trHeight w:val="283"/>
        <w:jc w:val="right"/>
      </w:trPr>
      <w:tc>
        <w:tcPr>
          <w:tcW w:w="5222" w:type="dxa"/>
          <w:vAlign w:val="center"/>
        </w:tcPr>
        <w:p w14:paraId="1666B0E1" w14:textId="5B69BCE8" w:rsidR="003A36D1" w:rsidRPr="001E7DBA" w:rsidRDefault="003A36D1" w:rsidP="00FC7D19">
          <w:pPr>
            <w:rPr>
              <w:szCs w:val="16"/>
            </w:rPr>
          </w:pPr>
          <w:r>
            <w:rPr>
              <w:szCs w:val="16"/>
            </w:rPr>
            <w:t>KALALAITOS</w:t>
          </w:r>
        </w:p>
      </w:tc>
      <w:tc>
        <w:tcPr>
          <w:tcW w:w="567" w:type="dxa"/>
        </w:tcPr>
        <w:p w14:paraId="3991CA7E" w14:textId="77777777" w:rsidR="003A36D1" w:rsidRDefault="003A36D1" w:rsidP="00C011F2">
          <w:pPr>
            <w:rPr>
              <w:sz w:val="16"/>
              <w:szCs w:val="16"/>
            </w:rPr>
          </w:pPr>
        </w:p>
        <w:p w14:paraId="7C9C627B" w14:textId="77777777" w:rsidR="003A36D1" w:rsidRPr="001E7DBA" w:rsidRDefault="003A36D1" w:rsidP="00C011F2">
          <w:pPr>
            <w:rPr>
              <w:sz w:val="16"/>
              <w:szCs w:val="16"/>
            </w:rPr>
          </w:pPr>
        </w:p>
      </w:tc>
    </w:tr>
  </w:tbl>
  <w:p w14:paraId="7586751F" w14:textId="77777777" w:rsidR="006A47A7" w:rsidRPr="00B351E1" w:rsidRDefault="006A47A7" w:rsidP="008225B6">
    <w:pPr>
      <w:pStyle w:val="Yltunnis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87"/>
      <w:gridCol w:w="4366"/>
      <w:gridCol w:w="567"/>
    </w:tblGrid>
    <w:tr w:rsidR="001B743D" w14:paraId="1B89CAC7" w14:textId="77777777" w:rsidTr="000E2E2C">
      <w:tc>
        <w:tcPr>
          <w:tcW w:w="5387" w:type="dxa"/>
          <w:vMerge w:val="restart"/>
        </w:tcPr>
        <w:p w14:paraId="0FB722A0" w14:textId="77777777" w:rsidR="00277118" w:rsidRPr="001E7DBA" w:rsidRDefault="00277118" w:rsidP="00277118">
          <w:pPr>
            <w:rPr>
              <w:sz w:val="20"/>
              <w:szCs w:val="20"/>
            </w:rPr>
          </w:pPr>
        </w:p>
      </w:tc>
      <w:tc>
        <w:tcPr>
          <w:tcW w:w="4366" w:type="dxa"/>
        </w:tcPr>
        <w:p w14:paraId="7FB80F9D" w14:textId="77777777" w:rsidR="00277118" w:rsidRPr="001E7DBA" w:rsidRDefault="00277118" w:rsidP="00277118">
          <w:pPr>
            <w:rPr>
              <w:sz w:val="20"/>
              <w:szCs w:val="20"/>
            </w:rPr>
          </w:pPr>
          <w:r w:rsidRPr="00FC7D19">
            <w:rPr>
              <w:szCs w:val="20"/>
            </w:rPr>
            <w:t>ELÄINTEN HYVINVOIN</w:t>
          </w:r>
          <w:r>
            <w:rPr>
              <w:szCs w:val="20"/>
            </w:rPr>
            <w:t xml:space="preserve">NIN </w:t>
          </w:r>
          <w:r w:rsidRPr="00FC7D19">
            <w:rPr>
              <w:szCs w:val="20"/>
            </w:rPr>
            <w:t>TARKASTUS</w:t>
          </w:r>
        </w:p>
      </w:tc>
      <w:tc>
        <w:tcPr>
          <w:tcW w:w="567" w:type="dxa"/>
        </w:tcPr>
        <w:p w14:paraId="533C02C7" w14:textId="77777777" w:rsidR="00277118" w:rsidRPr="001E7DBA" w:rsidRDefault="00277118" w:rsidP="00277118">
          <w:pPr>
            <w:jc w:val="right"/>
            <w:rPr>
              <w:sz w:val="16"/>
              <w:szCs w:val="16"/>
            </w:rPr>
          </w:pPr>
          <w:r w:rsidRPr="001E7DBA">
            <w:rPr>
              <w:rStyle w:val="Sivunumero"/>
              <w:sz w:val="16"/>
              <w:szCs w:val="16"/>
            </w:rPr>
            <w:fldChar w:fldCharType="begin"/>
          </w:r>
          <w:r w:rsidRPr="001E7DBA">
            <w:rPr>
              <w:rStyle w:val="Sivunumero"/>
              <w:sz w:val="16"/>
              <w:szCs w:val="16"/>
            </w:rPr>
            <w:instrText xml:space="preserve"> PAGE </w:instrText>
          </w:r>
          <w:r w:rsidRPr="001E7DB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1</w:t>
          </w:r>
          <w:r w:rsidRPr="001E7DBA">
            <w:rPr>
              <w:rStyle w:val="Sivunumero"/>
              <w:sz w:val="16"/>
              <w:szCs w:val="16"/>
            </w:rPr>
            <w:fldChar w:fldCharType="end"/>
          </w:r>
          <w:r w:rsidRPr="001E7DBA">
            <w:rPr>
              <w:rStyle w:val="Sivunumero"/>
              <w:sz w:val="16"/>
              <w:szCs w:val="16"/>
            </w:rPr>
            <w:t xml:space="preserve"> (</w:t>
          </w:r>
          <w:r w:rsidRPr="001E7DBA">
            <w:rPr>
              <w:rStyle w:val="Sivunumero"/>
              <w:sz w:val="16"/>
              <w:szCs w:val="16"/>
            </w:rPr>
            <w:fldChar w:fldCharType="begin"/>
          </w:r>
          <w:r w:rsidRPr="001E7DBA">
            <w:rPr>
              <w:rStyle w:val="Sivunumero"/>
              <w:sz w:val="16"/>
              <w:szCs w:val="16"/>
            </w:rPr>
            <w:instrText xml:space="preserve"> NUMPAGES </w:instrText>
          </w:r>
          <w:r w:rsidRPr="001E7DB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1E7DBA">
            <w:rPr>
              <w:rStyle w:val="Sivunumero"/>
              <w:sz w:val="16"/>
              <w:szCs w:val="16"/>
            </w:rPr>
            <w:fldChar w:fldCharType="end"/>
          </w:r>
          <w:r w:rsidRPr="001E7DBA">
            <w:rPr>
              <w:rStyle w:val="Sivunumero"/>
              <w:sz w:val="16"/>
              <w:szCs w:val="16"/>
            </w:rPr>
            <w:t>)</w:t>
          </w:r>
        </w:p>
      </w:tc>
    </w:tr>
    <w:tr w:rsidR="001B743D" w:rsidRPr="001E7DBA" w14:paraId="4C1EB45E" w14:textId="77777777" w:rsidTr="000E2E2C">
      <w:trPr>
        <w:trHeight w:val="283"/>
      </w:trPr>
      <w:tc>
        <w:tcPr>
          <w:tcW w:w="5387" w:type="dxa"/>
          <w:vMerge/>
        </w:tcPr>
        <w:p w14:paraId="778C172C" w14:textId="77777777" w:rsidR="00277118" w:rsidRPr="001E7DBA" w:rsidRDefault="00277118" w:rsidP="00277118">
          <w:pPr>
            <w:rPr>
              <w:noProof/>
              <w:sz w:val="16"/>
              <w:szCs w:val="16"/>
            </w:rPr>
          </w:pPr>
        </w:p>
      </w:tc>
      <w:tc>
        <w:tcPr>
          <w:tcW w:w="4366" w:type="dxa"/>
          <w:vAlign w:val="center"/>
        </w:tcPr>
        <w:p w14:paraId="5461E7CC" w14:textId="77777777" w:rsidR="00277118" w:rsidRPr="001E7DBA" w:rsidRDefault="00277118" w:rsidP="00277118">
          <w:pPr>
            <w:rPr>
              <w:szCs w:val="16"/>
            </w:rPr>
          </w:pPr>
          <w:r>
            <w:rPr>
              <w:szCs w:val="16"/>
            </w:rPr>
            <w:t>KALALAITOS</w:t>
          </w:r>
        </w:p>
      </w:tc>
      <w:tc>
        <w:tcPr>
          <w:tcW w:w="567" w:type="dxa"/>
        </w:tcPr>
        <w:p w14:paraId="4B065DD7" w14:textId="77777777" w:rsidR="00277118" w:rsidRDefault="00277118" w:rsidP="00277118">
          <w:pPr>
            <w:rPr>
              <w:sz w:val="16"/>
              <w:szCs w:val="16"/>
            </w:rPr>
          </w:pPr>
        </w:p>
        <w:p w14:paraId="4E4AEE0D" w14:textId="77777777" w:rsidR="00277118" w:rsidRPr="001E7DBA" w:rsidRDefault="00277118" w:rsidP="00277118">
          <w:pPr>
            <w:rPr>
              <w:sz w:val="16"/>
              <w:szCs w:val="16"/>
            </w:rPr>
          </w:pPr>
        </w:p>
      </w:tc>
    </w:tr>
    <w:tr w:rsidR="006836EA" w:rsidRPr="001E7DBA" w14:paraId="16FD1C31" w14:textId="77777777" w:rsidTr="008325EE">
      <w:trPr>
        <w:trHeight w:val="283"/>
      </w:trPr>
      <w:tc>
        <w:tcPr>
          <w:tcW w:w="10320" w:type="dxa"/>
          <w:gridSpan w:val="3"/>
        </w:tcPr>
        <w:p w14:paraId="39A8ACE2" w14:textId="665473B2" w:rsidR="006836EA" w:rsidRDefault="006836EA" w:rsidP="00277118">
          <w:pPr>
            <w:rPr>
              <w:sz w:val="16"/>
              <w:szCs w:val="16"/>
            </w:rPr>
          </w:pPr>
          <w:r w:rsidRPr="00281D27">
            <w:rPr>
              <w:rFonts w:ascii="Calibri" w:hAnsi="Calibri"/>
              <w:iCs/>
              <w:color w:val="000000"/>
              <w:sz w:val="18"/>
              <w:szCs w:val="16"/>
            </w:rPr>
            <w:t>Eläinten hyvinvoinnista annetun lain (693/2023</w:t>
          </w:r>
          <w:r>
            <w:rPr>
              <w:rFonts w:ascii="Calibri" w:hAnsi="Calibri"/>
              <w:iCs/>
              <w:color w:val="000000"/>
              <w:sz w:val="18"/>
              <w:szCs w:val="16"/>
            </w:rPr>
            <w:t>)</w:t>
          </w:r>
          <w:r w:rsidRPr="00C61758">
            <w:rPr>
              <w:rFonts w:ascii="Calibri" w:hAnsi="Calibri"/>
              <w:iCs/>
              <w:color w:val="000000"/>
              <w:sz w:val="18"/>
              <w:szCs w:val="16"/>
            </w:rPr>
            <w:t xml:space="preserve"> </w:t>
          </w:r>
          <w:r w:rsidR="000A5A5B">
            <w:rPr>
              <w:rFonts w:ascii="Calibri" w:hAnsi="Calibri"/>
              <w:iCs/>
              <w:color w:val="000000"/>
              <w:sz w:val="18"/>
              <w:szCs w:val="16"/>
            </w:rPr>
            <w:t xml:space="preserve">(jatkossa EHL) </w:t>
          </w:r>
          <w:r w:rsidRPr="00CA18AA">
            <w:rPr>
              <w:rFonts w:ascii="Calibri" w:hAnsi="Calibri"/>
              <w:iCs/>
              <w:color w:val="000000"/>
              <w:sz w:val="18"/>
              <w:szCs w:val="16"/>
            </w:rPr>
            <w:t xml:space="preserve">mukainen tarkastus </w:t>
          </w:r>
          <w:r>
            <w:rPr>
              <w:rFonts w:ascii="Calibri" w:hAnsi="Calibri"/>
              <w:iCs/>
              <w:color w:val="000000"/>
              <w:sz w:val="18"/>
              <w:szCs w:val="16"/>
            </w:rPr>
            <w:t>eläinten hyvinvointilain</w:t>
          </w:r>
          <w:r w:rsidRPr="00CA18AA">
            <w:rPr>
              <w:rFonts w:ascii="Calibri" w:hAnsi="Calibri"/>
              <w:iCs/>
              <w:color w:val="000000"/>
              <w:sz w:val="18"/>
              <w:szCs w:val="16"/>
            </w:rPr>
            <w:t xml:space="preserve">, </w:t>
          </w:r>
          <w:r>
            <w:rPr>
              <w:rFonts w:ascii="Calibri" w:hAnsi="Calibri"/>
              <w:iCs/>
              <w:color w:val="000000"/>
              <w:sz w:val="18"/>
              <w:szCs w:val="16"/>
            </w:rPr>
            <w:t>viljeltyjen kalojen</w:t>
          </w:r>
          <w:r w:rsidRPr="00CA18AA">
            <w:rPr>
              <w:rFonts w:ascii="Calibri" w:hAnsi="Calibri"/>
              <w:iCs/>
              <w:color w:val="000000"/>
              <w:sz w:val="18"/>
              <w:szCs w:val="16"/>
            </w:rPr>
            <w:t xml:space="preserve"> suojelusta annetun valtioneuvoston asetuksen (</w:t>
          </w:r>
          <w:r>
            <w:rPr>
              <w:rFonts w:ascii="Calibri" w:hAnsi="Calibri"/>
              <w:iCs/>
              <w:color w:val="000000"/>
              <w:sz w:val="18"/>
              <w:szCs w:val="16"/>
            </w:rPr>
            <w:t>812</w:t>
          </w:r>
          <w:r w:rsidRPr="00CA18AA">
            <w:rPr>
              <w:rFonts w:ascii="Calibri" w:hAnsi="Calibri"/>
              <w:iCs/>
              <w:color w:val="000000"/>
              <w:sz w:val="18"/>
              <w:szCs w:val="16"/>
            </w:rPr>
            <w:t xml:space="preserve">/2010) sekä eläinten suojelusta lopetuksen yhteydessä annetun neuvoston asetuksen (EY) N:o 1099/2009 (lopetusasetus) sisältämien </w:t>
          </w:r>
          <w:r>
            <w:rPr>
              <w:rFonts w:ascii="Calibri" w:hAnsi="Calibri"/>
              <w:iCs/>
              <w:color w:val="000000"/>
              <w:sz w:val="18"/>
              <w:szCs w:val="16"/>
            </w:rPr>
            <w:t>kalojen</w:t>
          </w:r>
          <w:r w:rsidRPr="00CA18AA">
            <w:rPr>
              <w:rFonts w:ascii="Calibri" w:hAnsi="Calibri"/>
              <w:iCs/>
              <w:color w:val="000000"/>
              <w:sz w:val="18"/>
              <w:szCs w:val="16"/>
            </w:rPr>
            <w:t xml:space="preserve"> suojelua koskevien vaatimusten noudattamisesta.</w:t>
          </w:r>
        </w:p>
      </w:tc>
    </w:tr>
  </w:tbl>
  <w:p w14:paraId="116438D3" w14:textId="77777777" w:rsidR="00277118" w:rsidRPr="00C61758" w:rsidRDefault="00277118" w:rsidP="00C61758">
    <w:pPr>
      <w:pStyle w:val="Yltunnis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4385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058CA"/>
    <w:rsid w:val="00012879"/>
    <w:rsid w:val="00014CD2"/>
    <w:rsid w:val="00035C8C"/>
    <w:rsid w:val="0004758E"/>
    <w:rsid w:val="000501E8"/>
    <w:rsid w:val="0005073D"/>
    <w:rsid w:val="00053A12"/>
    <w:rsid w:val="00054511"/>
    <w:rsid w:val="0005471D"/>
    <w:rsid w:val="00054EFA"/>
    <w:rsid w:val="00066372"/>
    <w:rsid w:val="00071E1C"/>
    <w:rsid w:val="00075D15"/>
    <w:rsid w:val="00075E58"/>
    <w:rsid w:val="000840DB"/>
    <w:rsid w:val="00090B41"/>
    <w:rsid w:val="000967DB"/>
    <w:rsid w:val="000A5A5B"/>
    <w:rsid w:val="000A6A63"/>
    <w:rsid w:val="000A6CBC"/>
    <w:rsid w:val="000B2E75"/>
    <w:rsid w:val="000C31C1"/>
    <w:rsid w:val="000C5779"/>
    <w:rsid w:val="000D06DA"/>
    <w:rsid w:val="000D5F3B"/>
    <w:rsid w:val="000E18C7"/>
    <w:rsid w:val="000E2E2C"/>
    <w:rsid w:val="000F6ABB"/>
    <w:rsid w:val="0011225B"/>
    <w:rsid w:val="0012180B"/>
    <w:rsid w:val="00133F84"/>
    <w:rsid w:val="00134FD9"/>
    <w:rsid w:val="00147716"/>
    <w:rsid w:val="00152926"/>
    <w:rsid w:val="00161410"/>
    <w:rsid w:val="0016368C"/>
    <w:rsid w:val="001642A8"/>
    <w:rsid w:val="00165C02"/>
    <w:rsid w:val="00170C8F"/>
    <w:rsid w:val="0017376E"/>
    <w:rsid w:val="0017384F"/>
    <w:rsid w:val="0017561F"/>
    <w:rsid w:val="00181D33"/>
    <w:rsid w:val="00183A1B"/>
    <w:rsid w:val="001A6359"/>
    <w:rsid w:val="001A722F"/>
    <w:rsid w:val="001B2204"/>
    <w:rsid w:val="001B41CD"/>
    <w:rsid w:val="001B743D"/>
    <w:rsid w:val="001C0C43"/>
    <w:rsid w:val="001C55FD"/>
    <w:rsid w:val="001C69C2"/>
    <w:rsid w:val="001C701D"/>
    <w:rsid w:val="001D0EF0"/>
    <w:rsid w:val="001D1831"/>
    <w:rsid w:val="001E54CB"/>
    <w:rsid w:val="001E7DBA"/>
    <w:rsid w:val="001F4C19"/>
    <w:rsid w:val="002052E5"/>
    <w:rsid w:val="00210790"/>
    <w:rsid w:val="00215035"/>
    <w:rsid w:val="002206FA"/>
    <w:rsid w:val="002300AE"/>
    <w:rsid w:val="0023784A"/>
    <w:rsid w:val="00245425"/>
    <w:rsid w:val="0025393D"/>
    <w:rsid w:val="00270032"/>
    <w:rsid w:val="00277118"/>
    <w:rsid w:val="00280D99"/>
    <w:rsid w:val="00281F8C"/>
    <w:rsid w:val="0029114B"/>
    <w:rsid w:val="00294D24"/>
    <w:rsid w:val="00294EE4"/>
    <w:rsid w:val="002A6316"/>
    <w:rsid w:val="002B0784"/>
    <w:rsid w:val="002D72C1"/>
    <w:rsid w:val="002D7911"/>
    <w:rsid w:val="002D7A8E"/>
    <w:rsid w:val="002E1072"/>
    <w:rsid w:val="002E78BA"/>
    <w:rsid w:val="002F194C"/>
    <w:rsid w:val="002F4172"/>
    <w:rsid w:val="002F5A0D"/>
    <w:rsid w:val="003007F6"/>
    <w:rsid w:val="003144A9"/>
    <w:rsid w:val="00314F02"/>
    <w:rsid w:val="00324D42"/>
    <w:rsid w:val="0033598B"/>
    <w:rsid w:val="00346184"/>
    <w:rsid w:val="0035272E"/>
    <w:rsid w:val="0036020A"/>
    <w:rsid w:val="003729E8"/>
    <w:rsid w:val="003968ED"/>
    <w:rsid w:val="003A0EEF"/>
    <w:rsid w:val="003A36D1"/>
    <w:rsid w:val="003B25C2"/>
    <w:rsid w:val="003D7C86"/>
    <w:rsid w:val="003E2D56"/>
    <w:rsid w:val="003E4687"/>
    <w:rsid w:val="003E4BA0"/>
    <w:rsid w:val="003F17A9"/>
    <w:rsid w:val="003F4E66"/>
    <w:rsid w:val="004041F2"/>
    <w:rsid w:val="00410135"/>
    <w:rsid w:val="00410C7A"/>
    <w:rsid w:val="0041590C"/>
    <w:rsid w:val="00421E0B"/>
    <w:rsid w:val="004356B3"/>
    <w:rsid w:val="004606C1"/>
    <w:rsid w:val="00460A69"/>
    <w:rsid w:val="00460B13"/>
    <w:rsid w:val="004633D1"/>
    <w:rsid w:val="00467D3B"/>
    <w:rsid w:val="00472C45"/>
    <w:rsid w:val="0049066B"/>
    <w:rsid w:val="004975FE"/>
    <w:rsid w:val="004D15F9"/>
    <w:rsid w:val="004D4EDE"/>
    <w:rsid w:val="004E0B80"/>
    <w:rsid w:val="004E5656"/>
    <w:rsid w:val="004E664F"/>
    <w:rsid w:val="004F0F67"/>
    <w:rsid w:val="00501B3D"/>
    <w:rsid w:val="00507892"/>
    <w:rsid w:val="00511E5A"/>
    <w:rsid w:val="00513BB2"/>
    <w:rsid w:val="0052214C"/>
    <w:rsid w:val="00533CE7"/>
    <w:rsid w:val="00546C05"/>
    <w:rsid w:val="00551C36"/>
    <w:rsid w:val="005566C9"/>
    <w:rsid w:val="00557D62"/>
    <w:rsid w:val="005678C9"/>
    <w:rsid w:val="00570E2F"/>
    <w:rsid w:val="00580AF0"/>
    <w:rsid w:val="00582617"/>
    <w:rsid w:val="00583DF3"/>
    <w:rsid w:val="00585D12"/>
    <w:rsid w:val="005960B6"/>
    <w:rsid w:val="005A0705"/>
    <w:rsid w:val="005A1A87"/>
    <w:rsid w:val="005A1DD0"/>
    <w:rsid w:val="005A7E26"/>
    <w:rsid w:val="005B078B"/>
    <w:rsid w:val="005B4D4E"/>
    <w:rsid w:val="005C0761"/>
    <w:rsid w:val="005D0B33"/>
    <w:rsid w:val="005D21F5"/>
    <w:rsid w:val="005D67B2"/>
    <w:rsid w:val="005E4535"/>
    <w:rsid w:val="005E7E02"/>
    <w:rsid w:val="00602513"/>
    <w:rsid w:val="00603D5A"/>
    <w:rsid w:val="0060553B"/>
    <w:rsid w:val="00615C77"/>
    <w:rsid w:val="00616746"/>
    <w:rsid w:val="00622F12"/>
    <w:rsid w:val="00623A2D"/>
    <w:rsid w:val="00623B4C"/>
    <w:rsid w:val="00625D75"/>
    <w:rsid w:val="00627211"/>
    <w:rsid w:val="00636608"/>
    <w:rsid w:val="00636894"/>
    <w:rsid w:val="00640305"/>
    <w:rsid w:val="00640487"/>
    <w:rsid w:val="00640E99"/>
    <w:rsid w:val="00663319"/>
    <w:rsid w:val="006660BD"/>
    <w:rsid w:val="00667957"/>
    <w:rsid w:val="00667DF6"/>
    <w:rsid w:val="006836EA"/>
    <w:rsid w:val="00693028"/>
    <w:rsid w:val="006A47A7"/>
    <w:rsid w:val="006B180C"/>
    <w:rsid w:val="006D0D58"/>
    <w:rsid w:val="006D381A"/>
    <w:rsid w:val="006E6CD1"/>
    <w:rsid w:val="006F0EF1"/>
    <w:rsid w:val="006F2A8E"/>
    <w:rsid w:val="006F4FDD"/>
    <w:rsid w:val="0070608B"/>
    <w:rsid w:val="00712FDD"/>
    <w:rsid w:val="007316C0"/>
    <w:rsid w:val="0073245B"/>
    <w:rsid w:val="007420E7"/>
    <w:rsid w:val="00743227"/>
    <w:rsid w:val="00744DAA"/>
    <w:rsid w:val="007457A6"/>
    <w:rsid w:val="007514EB"/>
    <w:rsid w:val="00754AC0"/>
    <w:rsid w:val="0075786C"/>
    <w:rsid w:val="0076420D"/>
    <w:rsid w:val="007646A8"/>
    <w:rsid w:val="007649DD"/>
    <w:rsid w:val="007709EF"/>
    <w:rsid w:val="00772865"/>
    <w:rsid w:val="00774561"/>
    <w:rsid w:val="00775917"/>
    <w:rsid w:val="007764E7"/>
    <w:rsid w:val="00777286"/>
    <w:rsid w:val="00777B6D"/>
    <w:rsid w:val="0078134D"/>
    <w:rsid w:val="00783F53"/>
    <w:rsid w:val="00797341"/>
    <w:rsid w:val="007A1421"/>
    <w:rsid w:val="007A4ABD"/>
    <w:rsid w:val="007B4C98"/>
    <w:rsid w:val="007B748C"/>
    <w:rsid w:val="007C0C5C"/>
    <w:rsid w:val="007C399A"/>
    <w:rsid w:val="007C5FA9"/>
    <w:rsid w:val="007D4D62"/>
    <w:rsid w:val="007E2141"/>
    <w:rsid w:val="007E3BE1"/>
    <w:rsid w:val="007E53B3"/>
    <w:rsid w:val="007F2DE8"/>
    <w:rsid w:val="007F76C5"/>
    <w:rsid w:val="008011AC"/>
    <w:rsid w:val="00813509"/>
    <w:rsid w:val="008225B6"/>
    <w:rsid w:val="00823180"/>
    <w:rsid w:val="00830E16"/>
    <w:rsid w:val="008317ED"/>
    <w:rsid w:val="008325EE"/>
    <w:rsid w:val="0083782D"/>
    <w:rsid w:val="00844AF1"/>
    <w:rsid w:val="00845082"/>
    <w:rsid w:val="008651C2"/>
    <w:rsid w:val="0086551F"/>
    <w:rsid w:val="008679C0"/>
    <w:rsid w:val="00870256"/>
    <w:rsid w:val="00882AB0"/>
    <w:rsid w:val="00884295"/>
    <w:rsid w:val="00892034"/>
    <w:rsid w:val="008A5D0F"/>
    <w:rsid w:val="008B0230"/>
    <w:rsid w:val="008B6BE8"/>
    <w:rsid w:val="008B7427"/>
    <w:rsid w:val="008C5971"/>
    <w:rsid w:val="008C6763"/>
    <w:rsid w:val="008D27E8"/>
    <w:rsid w:val="008D4D6D"/>
    <w:rsid w:val="008E4C24"/>
    <w:rsid w:val="008E50AB"/>
    <w:rsid w:val="008E6496"/>
    <w:rsid w:val="008F15C4"/>
    <w:rsid w:val="008F50FC"/>
    <w:rsid w:val="008F56C8"/>
    <w:rsid w:val="008F5A62"/>
    <w:rsid w:val="008F65BD"/>
    <w:rsid w:val="008F698B"/>
    <w:rsid w:val="009046D3"/>
    <w:rsid w:val="0090547C"/>
    <w:rsid w:val="009125BE"/>
    <w:rsid w:val="00915A04"/>
    <w:rsid w:val="00935E0F"/>
    <w:rsid w:val="00943892"/>
    <w:rsid w:val="00943B34"/>
    <w:rsid w:val="009463A8"/>
    <w:rsid w:val="009542CA"/>
    <w:rsid w:val="00962622"/>
    <w:rsid w:val="009668BD"/>
    <w:rsid w:val="00967DB0"/>
    <w:rsid w:val="00971E9A"/>
    <w:rsid w:val="0097359D"/>
    <w:rsid w:val="0097538D"/>
    <w:rsid w:val="00975927"/>
    <w:rsid w:val="00986091"/>
    <w:rsid w:val="00991DE3"/>
    <w:rsid w:val="00992396"/>
    <w:rsid w:val="009B17EC"/>
    <w:rsid w:val="009B42CA"/>
    <w:rsid w:val="009D0F14"/>
    <w:rsid w:val="009D38EA"/>
    <w:rsid w:val="009D3DAF"/>
    <w:rsid w:val="009D583B"/>
    <w:rsid w:val="009E10CB"/>
    <w:rsid w:val="00A006B7"/>
    <w:rsid w:val="00A03F37"/>
    <w:rsid w:val="00A0650E"/>
    <w:rsid w:val="00A12B45"/>
    <w:rsid w:val="00A21724"/>
    <w:rsid w:val="00A230AE"/>
    <w:rsid w:val="00A25B3D"/>
    <w:rsid w:val="00A37464"/>
    <w:rsid w:val="00A4524D"/>
    <w:rsid w:val="00A555E2"/>
    <w:rsid w:val="00A66805"/>
    <w:rsid w:val="00A83AA3"/>
    <w:rsid w:val="00A93F16"/>
    <w:rsid w:val="00AA2CBB"/>
    <w:rsid w:val="00AA4295"/>
    <w:rsid w:val="00AA57CE"/>
    <w:rsid w:val="00AB474E"/>
    <w:rsid w:val="00AB6AD7"/>
    <w:rsid w:val="00AC12D0"/>
    <w:rsid w:val="00AC3B13"/>
    <w:rsid w:val="00AC4160"/>
    <w:rsid w:val="00AC57B6"/>
    <w:rsid w:val="00AC6008"/>
    <w:rsid w:val="00AC670D"/>
    <w:rsid w:val="00AE00F4"/>
    <w:rsid w:val="00AE7455"/>
    <w:rsid w:val="00B001AC"/>
    <w:rsid w:val="00B01646"/>
    <w:rsid w:val="00B0315D"/>
    <w:rsid w:val="00B0604C"/>
    <w:rsid w:val="00B0633E"/>
    <w:rsid w:val="00B11898"/>
    <w:rsid w:val="00B214DF"/>
    <w:rsid w:val="00B250CF"/>
    <w:rsid w:val="00B3029D"/>
    <w:rsid w:val="00B351E1"/>
    <w:rsid w:val="00B43297"/>
    <w:rsid w:val="00B4360D"/>
    <w:rsid w:val="00B43E32"/>
    <w:rsid w:val="00B45DF1"/>
    <w:rsid w:val="00B479B0"/>
    <w:rsid w:val="00B54478"/>
    <w:rsid w:val="00B54FD9"/>
    <w:rsid w:val="00B621F1"/>
    <w:rsid w:val="00B62B2F"/>
    <w:rsid w:val="00B63EAD"/>
    <w:rsid w:val="00B76380"/>
    <w:rsid w:val="00B86362"/>
    <w:rsid w:val="00B86AB8"/>
    <w:rsid w:val="00B91964"/>
    <w:rsid w:val="00B935D8"/>
    <w:rsid w:val="00B944E2"/>
    <w:rsid w:val="00B95E41"/>
    <w:rsid w:val="00BA04DB"/>
    <w:rsid w:val="00BA21DA"/>
    <w:rsid w:val="00BB44D0"/>
    <w:rsid w:val="00BB615A"/>
    <w:rsid w:val="00BC1856"/>
    <w:rsid w:val="00BC1CE8"/>
    <w:rsid w:val="00BD4C81"/>
    <w:rsid w:val="00BF24A4"/>
    <w:rsid w:val="00BF2817"/>
    <w:rsid w:val="00BF71A7"/>
    <w:rsid w:val="00C011F2"/>
    <w:rsid w:val="00C033C5"/>
    <w:rsid w:val="00C05E4E"/>
    <w:rsid w:val="00C10AA1"/>
    <w:rsid w:val="00C16709"/>
    <w:rsid w:val="00C20851"/>
    <w:rsid w:val="00C427C8"/>
    <w:rsid w:val="00C42B25"/>
    <w:rsid w:val="00C46751"/>
    <w:rsid w:val="00C4724B"/>
    <w:rsid w:val="00C51163"/>
    <w:rsid w:val="00C53C3C"/>
    <w:rsid w:val="00C61758"/>
    <w:rsid w:val="00C63447"/>
    <w:rsid w:val="00C66222"/>
    <w:rsid w:val="00C67037"/>
    <w:rsid w:val="00C67FB8"/>
    <w:rsid w:val="00C7381D"/>
    <w:rsid w:val="00C77555"/>
    <w:rsid w:val="00C86D4B"/>
    <w:rsid w:val="00C9116C"/>
    <w:rsid w:val="00C91A18"/>
    <w:rsid w:val="00C94F73"/>
    <w:rsid w:val="00C97F83"/>
    <w:rsid w:val="00CB044A"/>
    <w:rsid w:val="00CB13C4"/>
    <w:rsid w:val="00CD638A"/>
    <w:rsid w:val="00CD6C9A"/>
    <w:rsid w:val="00CE46E0"/>
    <w:rsid w:val="00CE6024"/>
    <w:rsid w:val="00CF1A95"/>
    <w:rsid w:val="00D06175"/>
    <w:rsid w:val="00D11868"/>
    <w:rsid w:val="00D135B7"/>
    <w:rsid w:val="00D1653E"/>
    <w:rsid w:val="00D20B31"/>
    <w:rsid w:val="00D2111C"/>
    <w:rsid w:val="00D21FAF"/>
    <w:rsid w:val="00D22556"/>
    <w:rsid w:val="00D22B19"/>
    <w:rsid w:val="00D22F16"/>
    <w:rsid w:val="00D23FD9"/>
    <w:rsid w:val="00D41C24"/>
    <w:rsid w:val="00D54EDB"/>
    <w:rsid w:val="00D561E8"/>
    <w:rsid w:val="00D609D4"/>
    <w:rsid w:val="00D61408"/>
    <w:rsid w:val="00D74384"/>
    <w:rsid w:val="00D75E30"/>
    <w:rsid w:val="00D821BE"/>
    <w:rsid w:val="00D973AF"/>
    <w:rsid w:val="00DA0966"/>
    <w:rsid w:val="00DA1B95"/>
    <w:rsid w:val="00DA20E4"/>
    <w:rsid w:val="00DA2773"/>
    <w:rsid w:val="00DA5C9F"/>
    <w:rsid w:val="00DB2A66"/>
    <w:rsid w:val="00DC0F1F"/>
    <w:rsid w:val="00DC1D9A"/>
    <w:rsid w:val="00DC221B"/>
    <w:rsid w:val="00DC5466"/>
    <w:rsid w:val="00DD13B6"/>
    <w:rsid w:val="00DD5B53"/>
    <w:rsid w:val="00DD6978"/>
    <w:rsid w:val="00DE6EE7"/>
    <w:rsid w:val="00DF0F23"/>
    <w:rsid w:val="00DF3CDA"/>
    <w:rsid w:val="00DF40B2"/>
    <w:rsid w:val="00DF697C"/>
    <w:rsid w:val="00E04249"/>
    <w:rsid w:val="00E07F95"/>
    <w:rsid w:val="00E132C4"/>
    <w:rsid w:val="00E22C67"/>
    <w:rsid w:val="00E23F1F"/>
    <w:rsid w:val="00E25D61"/>
    <w:rsid w:val="00E26DFF"/>
    <w:rsid w:val="00E32230"/>
    <w:rsid w:val="00E45D8F"/>
    <w:rsid w:val="00E47535"/>
    <w:rsid w:val="00E51C5B"/>
    <w:rsid w:val="00E5374E"/>
    <w:rsid w:val="00E55A00"/>
    <w:rsid w:val="00E55AB6"/>
    <w:rsid w:val="00E55E0E"/>
    <w:rsid w:val="00E561AC"/>
    <w:rsid w:val="00E572C0"/>
    <w:rsid w:val="00E57B26"/>
    <w:rsid w:val="00E64D9B"/>
    <w:rsid w:val="00E70DE4"/>
    <w:rsid w:val="00E76AE3"/>
    <w:rsid w:val="00E80DAF"/>
    <w:rsid w:val="00E8546D"/>
    <w:rsid w:val="00E86244"/>
    <w:rsid w:val="00E869E3"/>
    <w:rsid w:val="00E90197"/>
    <w:rsid w:val="00E91064"/>
    <w:rsid w:val="00E91F5F"/>
    <w:rsid w:val="00EA3834"/>
    <w:rsid w:val="00EA4093"/>
    <w:rsid w:val="00EB1FDE"/>
    <w:rsid w:val="00EB5A5F"/>
    <w:rsid w:val="00EB6E8F"/>
    <w:rsid w:val="00EC7542"/>
    <w:rsid w:val="00EE53C4"/>
    <w:rsid w:val="00EE623F"/>
    <w:rsid w:val="00EE685E"/>
    <w:rsid w:val="00EE715F"/>
    <w:rsid w:val="00EF685B"/>
    <w:rsid w:val="00EF7C7E"/>
    <w:rsid w:val="00F01B34"/>
    <w:rsid w:val="00F04700"/>
    <w:rsid w:val="00F06FDA"/>
    <w:rsid w:val="00F11C37"/>
    <w:rsid w:val="00F16F52"/>
    <w:rsid w:val="00F1768C"/>
    <w:rsid w:val="00F17AD3"/>
    <w:rsid w:val="00F255B3"/>
    <w:rsid w:val="00F33A55"/>
    <w:rsid w:val="00F43367"/>
    <w:rsid w:val="00F43577"/>
    <w:rsid w:val="00F5040B"/>
    <w:rsid w:val="00F53C58"/>
    <w:rsid w:val="00F545EF"/>
    <w:rsid w:val="00F554CC"/>
    <w:rsid w:val="00F60AE5"/>
    <w:rsid w:val="00F62F73"/>
    <w:rsid w:val="00F75ABE"/>
    <w:rsid w:val="00F76D5A"/>
    <w:rsid w:val="00F836E4"/>
    <w:rsid w:val="00F84E02"/>
    <w:rsid w:val="00F85B62"/>
    <w:rsid w:val="00F94A53"/>
    <w:rsid w:val="00F95C2D"/>
    <w:rsid w:val="00FA0DD8"/>
    <w:rsid w:val="00FA5628"/>
    <w:rsid w:val="00FB1A07"/>
    <w:rsid w:val="00FB3B25"/>
    <w:rsid w:val="00FB4971"/>
    <w:rsid w:val="00FC7D19"/>
    <w:rsid w:val="00FD4534"/>
    <w:rsid w:val="00FE1A73"/>
    <w:rsid w:val="00FE52A9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1733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DE6E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  <w:style w:type="paragraph" w:styleId="Muutos">
    <w:name w:val="Revision"/>
    <w:hidden/>
    <w:uiPriority w:val="99"/>
    <w:semiHidden/>
    <w:rsid w:val="006F0EF1"/>
    <w:rPr>
      <w:rFonts w:ascii="Arial" w:hAnsi="Arial"/>
      <w:sz w:val="22"/>
      <w:szCs w:val="24"/>
    </w:rPr>
  </w:style>
  <w:style w:type="paragraph" w:styleId="Luettelokappale">
    <w:name w:val="List Paragraph"/>
    <w:basedOn w:val="Normaali"/>
    <w:uiPriority w:val="34"/>
    <w:qFormat/>
    <w:rsid w:val="00277118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semiHidden/>
    <w:rsid w:val="00DE6EE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Kommentinviite">
    <w:name w:val="annotation reference"/>
    <w:basedOn w:val="Kappaleenoletusfontti"/>
    <w:rsid w:val="00C033C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033C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C033C5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C033C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C033C5"/>
    <w:rPr>
      <w:rFonts w:ascii="Arial" w:hAnsi="Arial"/>
      <w:b/>
      <w:bCs/>
    </w:rPr>
  </w:style>
  <w:style w:type="paragraph" w:styleId="Alaviitteenteksti">
    <w:name w:val="footnote text"/>
    <w:basedOn w:val="Normaali"/>
    <w:link w:val="AlaviitteentekstiChar"/>
    <w:rsid w:val="008011AC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8011AC"/>
    <w:rPr>
      <w:rFonts w:ascii="Arial" w:hAnsi="Arial"/>
    </w:rPr>
  </w:style>
  <w:style w:type="character" w:styleId="Alaviitteenviite">
    <w:name w:val="footnote reference"/>
    <w:basedOn w:val="Kappaleenoletusfontti"/>
    <w:rsid w:val="008011AC"/>
    <w:rPr>
      <w:vertAlign w:val="superscript"/>
    </w:rPr>
  </w:style>
  <w:style w:type="character" w:styleId="Hyperlinkki">
    <w:name w:val="Hyperlink"/>
    <w:basedOn w:val="Kappaleenoletusfontti"/>
    <w:rsid w:val="008011A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8323-8BB7-4705-ABCE-CCB346D3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2025-06-13T08:13:00Z</dcterms:created>
  <dcterms:modified xsi:type="dcterms:W3CDTF">2025-07-22T09:37:00Z</dcterms:modified>
</cp:coreProperties>
</file>