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2BFDC" w14:textId="7D73385A" w:rsidR="00981F2F" w:rsidRPr="00981F2F" w:rsidRDefault="00981F2F" w:rsidP="00981F2F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snapToGrid w:val="0"/>
          <w:kern w:val="28"/>
          <w:lang w:val="sv-FI" w:eastAsia="fi-FI"/>
        </w:rPr>
      </w:pPr>
      <w:bookmarkStart w:id="0" w:name="_Toc465859750"/>
      <w:r w:rsidRPr="00981F2F">
        <w:rPr>
          <w:rFonts w:ascii="Arial" w:eastAsia="Times New Roman" w:hAnsi="Arial" w:cs="Arial"/>
          <w:b/>
          <w:bCs/>
          <w:snapToGrid w:val="0"/>
          <w:kern w:val="28"/>
          <w:lang w:val="sv-FI" w:eastAsia="fi-FI"/>
        </w:rPr>
        <w:t xml:space="preserve">BILAGA I </w:t>
      </w:r>
      <w:bookmarkStart w:id="1" w:name="_GoBack"/>
      <w:bookmarkEnd w:id="1"/>
      <w:r w:rsidR="00EF1774">
        <w:rPr>
          <w:rFonts w:ascii="Arial" w:eastAsia="Calibri" w:hAnsi="Arial" w:cs="Arial"/>
          <w:b/>
          <w:bCs/>
          <w:kern w:val="28"/>
          <w:lang w:val="sv-FI"/>
        </w:rPr>
        <w:t xml:space="preserve">Modellblankett: </w:t>
      </w:r>
      <w:r w:rsidRPr="00981F2F">
        <w:rPr>
          <w:rFonts w:ascii="Arial" w:eastAsia="Times New Roman" w:hAnsi="Arial" w:cs="Arial"/>
          <w:b/>
          <w:bCs/>
          <w:snapToGrid w:val="0"/>
          <w:kern w:val="28"/>
          <w:lang w:val="sv-FI" w:eastAsia="fi-FI"/>
        </w:rPr>
        <w:t>Förlaga till en utbildad persons anmälan om första undersökning av frilevande vilt</w:t>
      </w:r>
      <w:bookmarkEnd w:id="0"/>
    </w:p>
    <w:p w14:paraId="4BF703E8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lang w:val="sv-FI" w:eastAsia="fi-FI"/>
        </w:rPr>
      </w:pPr>
    </w:p>
    <w:p w14:paraId="5E5DC2D5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lang w:val="sv-FI" w:eastAsia="fi-FI"/>
        </w:rPr>
      </w:pPr>
    </w:p>
    <w:p w14:paraId="4E084044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16"/>
          <w:szCs w:val="16"/>
          <w:lang w:val="sv-FI" w:eastAsia="fi-FI"/>
        </w:rPr>
      </w:pPr>
      <w:r w:rsidRPr="00981F2F">
        <w:rPr>
          <w:rFonts w:ascii="Arial" w:eastAsia="Times New Roman" w:hAnsi="Arial" w:cs="Times New Roman"/>
          <w:snapToGrid w:val="0"/>
          <w:sz w:val="16"/>
          <w:szCs w:val="16"/>
          <w:lang w:val="sv-FI" w:eastAsia="fi-FI"/>
        </w:rPr>
        <w:t xml:space="preserve">Anmälans nummer </w:t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fldChar w:fldCharType="begin">
          <w:ffData>
            <w:name w:val="Teksti18"/>
            <w:enabled/>
            <w:calcOnExit w:val="0"/>
            <w:textInput/>
          </w:ffData>
        </w:fldChar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instrText xml:space="preserve"> FORMTEXT </w:instrText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fldChar w:fldCharType="separate"/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t> </w:t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t> </w:t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t> </w:t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t> </w:t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t> </w:t>
      </w:r>
      <w:r w:rsidRPr="00981F2F">
        <w:rPr>
          <w:rFonts w:ascii="Arial" w:eastAsia="Times New Roman" w:hAnsi="Arial" w:cs="Times New Roman"/>
          <w:snapToGrid w:val="0"/>
          <w:sz w:val="20"/>
          <w:szCs w:val="20"/>
          <w:lang w:val="sv-FI" w:eastAsia="fi-FI"/>
        </w:rPr>
        <w:fldChar w:fldCharType="end"/>
      </w:r>
    </w:p>
    <w:p w14:paraId="2D965735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16"/>
          <w:szCs w:val="16"/>
          <w:lang w:val="sv-FI" w:eastAsia="fi-FI"/>
        </w:rPr>
      </w:pPr>
    </w:p>
    <w:p w14:paraId="7B9C524F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16"/>
          <w:szCs w:val="16"/>
          <w:lang w:val="sv-FI" w:eastAsia="fi-FI"/>
        </w:rPr>
      </w:pPr>
    </w:p>
    <w:p w14:paraId="370E9A89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16"/>
          <w:szCs w:val="16"/>
          <w:lang w:val="sv-FI" w:eastAsia="fi-FI"/>
        </w:rPr>
      </w:pPr>
    </w:p>
    <w:p w14:paraId="464B3ABB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zCs w:val="24"/>
          <w:lang w:val="sv-FI" w:eastAsia="fi-FI"/>
        </w:rPr>
      </w:pPr>
      <w:r w:rsidRPr="00981F2F">
        <w:rPr>
          <w:rFonts w:ascii="Arial" w:eastAsia="Times New Roman" w:hAnsi="Arial" w:cs="Times New Roman"/>
          <w:b/>
          <w:szCs w:val="24"/>
          <w:lang w:val="sv-FI" w:eastAsia="fi-FI"/>
        </w:rPr>
        <w:t>EN UTBILDAD PERSONS ANMÄLAN OM FÖRSTA UNDERSÖKNING AV FRILEVANDE VILT</w:t>
      </w:r>
    </w:p>
    <w:p w14:paraId="4F190448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z w:val="16"/>
          <w:szCs w:val="16"/>
          <w:lang w:val="sv-FI" w:eastAsia="fi-FI"/>
        </w:rPr>
      </w:pPr>
    </w:p>
    <w:p w14:paraId="0DC60AA9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16"/>
          <w:szCs w:val="16"/>
          <w:lang w:val="sv-FI" w:eastAsia="fi-FI"/>
        </w:rPr>
      </w:pPr>
    </w:p>
    <w:p w14:paraId="0193BA55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val="sv-FI" w:eastAsia="fi-FI"/>
        </w:rPr>
      </w:pPr>
      <w:r w:rsidRPr="00981F2F">
        <w:rPr>
          <w:rFonts w:ascii="Arial" w:eastAsia="Times New Roman" w:hAnsi="Arial" w:cs="Times New Roman"/>
          <w:b/>
          <w:snapToGrid w:val="0"/>
          <w:sz w:val="20"/>
          <w:szCs w:val="20"/>
          <w:lang w:val="sv-FI" w:eastAsia="fi-FI"/>
        </w:rPr>
        <w:t>1. Information om den utbildade personen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5"/>
      </w:tblGrid>
      <w:tr w:rsidR="00981F2F" w:rsidRPr="00981F2F" w14:paraId="2DF1E2CF" w14:textId="77777777" w:rsidTr="005F4DAE">
        <w:trPr>
          <w:trHeight w:val="534"/>
        </w:trPr>
        <w:tc>
          <w:tcPr>
            <w:tcW w:w="5353" w:type="dxa"/>
            <w:shd w:val="clear" w:color="auto" w:fill="auto"/>
          </w:tcPr>
          <w:p w14:paraId="1B60068E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Namn</w:t>
            </w:r>
          </w:p>
          <w:p w14:paraId="4DE8277D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</w:p>
        </w:tc>
        <w:tc>
          <w:tcPr>
            <w:tcW w:w="4535" w:type="dxa"/>
            <w:shd w:val="clear" w:color="auto" w:fill="auto"/>
          </w:tcPr>
          <w:p w14:paraId="5E3FCAB3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Telefonnummer</w:t>
            </w:r>
          </w:p>
          <w:p w14:paraId="505026EB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</w:p>
        </w:tc>
      </w:tr>
      <w:tr w:rsidR="00981F2F" w:rsidRPr="00981F2F" w14:paraId="5219D163" w14:textId="77777777" w:rsidTr="005F4DAE"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3396E615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Postadress</w:t>
            </w:r>
          </w:p>
        </w:tc>
        <w:tc>
          <w:tcPr>
            <w:tcW w:w="4535" w:type="dxa"/>
            <w:tcBorders>
              <w:bottom w:val="nil"/>
            </w:tcBorders>
            <w:shd w:val="clear" w:color="auto" w:fill="auto"/>
          </w:tcPr>
          <w:p w14:paraId="3F058706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Postnummer och postanstalt</w:t>
            </w:r>
          </w:p>
        </w:tc>
      </w:tr>
      <w:tr w:rsidR="00981F2F" w:rsidRPr="00981F2F" w14:paraId="40BFBBEF" w14:textId="77777777" w:rsidTr="005F4DAE">
        <w:trPr>
          <w:trHeight w:val="340"/>
        </w:trPr>
        <w:tc>
          <w:tcPr>
            <w:tcW w:w="53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382A57F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2" w:name="Teksti19"/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  <w:bookmarkEnd w:id="2"/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613CD83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3" w:name="Teksti18"/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  <w:bookmarkEnd w:id="3"/>
          </w:p>
        </w:tc>
      </w:tr>
    </w:tbl>
    <w:p w14:paraId="16999326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16"/>
          <w:szCs w:val="16"/>
          <w:lang w:val="sv-FI" w:eastAsia="fi-FI"/>
        </w:rPr>
      </w:pPr>
    </w:p>
    <w:p w14:paraId="1CAECBAF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val="sv-FI" w:eastAsia="fi-FI"/>
        </w:rPr>
      </w:pPr>
      <w:r w:rsidRPr="00981F2F">
        <w:rPr>
          <w:rFonts w:ascii="Arial" w:eastAsia="Times New Roman" w:hAnsi="Arial" w:cs="Times New Roman"/>
          <w:b/>
          <w:snapToGrid w:val="0"/>
          <w:sz w:val="20"/>
          <w:szCs w:val="20"/>
          <w:lang w:val="sv-FI" w:eastAsia="fi-FI"/>
        </w:rPr>
        <w:t>2. Information om den första undersökningen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6"/>
      </w:tblGrid>
      <w:tr w:rsidR="00981F2F" w:rsidRPr="00981F2F" w14:paraId="1538464E" w14:textId="77777777" w:rsidTr="005F4DAE">
        <w:trPr>
          <w:trHeight w:val="437"/>
        </w:trPr>
        <w:tc>
          <w:tcPr>
            <w:tcW w:w="5353" w:type="dxa"/>
            <w:tcBorders>
              <w:bottom w:val="nil"/>
            </w:tcBorders>
            <w:shd w:val="clear" w:color="auto" w:fill="auto"/>
          </w:tcPr>
          <w:p w14:paraId="78C8B8DC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 xml:space="preserve">Djurart </w:t>
            </w:r>
          </w:p>
          <w:p w14:paraId="4768CA48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</w:p>
        </w:tc>
        <w:tc>
          <w:tcPr>
            <w:tcW w:w="4536" w:type="dxa"/>
            <w:tcBorders>
              <w:bottom w:val="nil"/>
            </w:tcBorders>
            <w:shd w:val="clear" w:color="auto" w:fill="auto"/>
          </w:tcPr>
          <w:p w14:paraId="1A24F776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 xml:space="preserve">Avlivningsdatum, -tidpunkt och -ort  </w:t>
            </w:r>
          </w:p>
          <w:p w14:paraId="17363267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</w:p>
        </w:tc>
      </w:tr>
      <w:tr w:rsidR="00981F2F" w:rsidRPr="00EF1774" w14:paraId="5A11302F" w14:textId="77777777" w:rsidTr="005F4DAE">
        <w:trPr>
          <w:trHeight w:val="1549"/>
        </w:trPr>
        <w:tc>
          <w:tcPr>
            <w:tcW w:w="9889" w:type="dxa"/>
            <w:gridSpan w:val="2"/>
            <w:tcBorders>
              <w:bottom w:val="nil"/>
            </w:tcBorders>
            <w:shd w:val="clear" w:color="auto" w:fill="auto"/>
          </w:tcPr>
          <w:p w14:paraId="2AEDCA3F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Förändringar som konstaterats i slaktkroppen</w:t>
            </w:r>
          </w:p>
          <w:p w14:paraId="7F74974B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instrText xml:space="preserve"> FORMCHECKBOX </w:instrText>
            </w:r>
            <w:r w:rsidR="00EF1774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r>
            <w:r w:rsidR="00EF1774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end"/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 xml:space="preserve"> Inga förändringar i tarmkanalen, inre organen eller slaktkroppen konstaterades </w:t>
            </w:r>
          </w:p>
          <w:p w14:paraId="36DD123B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pPr>
          </w:p>
        </w:tc>
      </w:tr>
      <w:tr w:rsidR="00981F2F" w:rsidRPr="00EF1774" w14:paraId="1C85415F" w14:textId="77777777" w:rsidTr="005F4DAE">
        <w:trPr>
          <w:trHeight w:val="683"/>
        </w:trPr>
        <w:tc>
          <w:tcPr>
            <w:tcW w:w="5353" w:type="dxa"/>
            <w:shd w:val="clear" w:color="auto" w:fill="auto"/>
          </w:tcPr>
          <w:p w14:paraId="6072513D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Djurets beteende</w:t>
            </w:r>
          </w:p>
          <w:p w14:paraId="1CA38D05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instrText xml:space="preserve"> FORMCHECKBOX </w:instrText>
            </w:r>
            <w:r w:rsidR="00EF1774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r>
            <w:r w:rsidR="00EF1774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end"/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 xml:space="preserve"> Inget onormalt beteende konstaterades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 xml:space="preserve"> </w:t>
            </w:r>
          </w:p>
          <w:p w14:paraId="4965B5F5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</w:p>
          <w:p w14:paraId="5E025A3C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</w:p>
        </w:tc>
        <w:tc>
          <w:tcPr>
            <w:tcW w:w="4536" w:type="dxa"/>
            <w:shd w:val="clear" w:color="auto" w:fill="auto"/>
          </w:tcPr>
          <w:p w14:paraId="1B4C8EA9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Kontamineringen av miljön</w:t>
            </w:r>
          </w:p>
          <w:p w14:paraId="63099B38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begin">
                <w:ffData>
                  <w:name w:val="Valinta10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instrText xml:space="preserve"> FORMCHECKBOX </w:instrText>
            </w:r>
            <w:r w:rsidR="00EF1774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r>
            <w:r w:rsidR="00EF1774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fldChar w:fldCharType="end"/>
            </w: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 xml:space="preserve"> Ingen misstanke om kontaminering av miljön</w:t>
            </w:r>
          </w:p>
          <w:p w14:paraId="0294AB88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</w:p>
        </w:tc>
      </w:tr>
    </w:tbl>
    <w:p w14:paraId="3F299F7F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val="sv-FI" w:eastAsia="fi-FI"/>
        </w:rPr>
      </w:pPr>
    </w:p>
    <w:p w14:paraId="3AD8AEA4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b/>
          <w:snapToGrid w:val="0"/>
          <w:sz w:val="20"/>
          <w:szCs w:val="20"/>
          <w:lang w:val="sv-FI" w:eastAsia="fi-FI"/>
        </w:rPr>
      </w:pPr>
      <w:r w:rsidRPr="00981F2F">
        <w:rPr>
          <w:rFonts w:ascii="Arial" w:eastAsia="Times New Roman" w:hAnsi="Arial" w:cs="Times New Roman"/>
          <w:b/>
          <w:snapToGrid w:val="0"/>
          <w:sz w:val="20"/>
          <w:szCs w:val="20"/>
          <w:lang w:val="sv-FI" w:eastAsia="fi-FI"/>
        </w:rPr>
        <w:t xml:space="preserve">3. Leverans av det frilevande viltet till köttbesiktning 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3"/>
        <w:gridCol w:w="4535"/>
      </w:tblGrid>
      <w:tr w:rsidR="00981F2F" w:rsidRPr="00981F2F" w14:paraId="0887FF62" w14:textId="77777777" w:rsidTr="005F4DAE">
        <w:trPr>
          <w:trHeight w:val="534"/>
        </w:trPr>
        <w:tc>
          <w:tcPr>
            <w:tcW w:w="5353" w:type="dxa"/>
            <w:shd w:val="clear" w:color="auto" w:fill="auto"/>
          </w:tcPr>
          <w:p w14:paraId="25B0ABD0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Vilthanteringsanläggning, till viken viltet levereras</w:t>
            </w:r>
          </w:p>
          <w:p w14:paraId="05BC0310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</w:p>
        </w:tc>
        <w:tc>
          <w:tcPr>
            <w:tcW w:w="4535" w:type="dxa"/>
            <w:shd w:val="clear" w:color="auto" w:fill="auto"/>
          </w:tcPr>
          <w:p w14:paraId="18CE2EA4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Leveransdatum</w:t>
            </w:r>
          </w:p>
          <w:p w14:paraId="38E01B67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</w:p>
        </w:tc>
      </w:tr>
    </w:tbl>
    <w:p w14:paraId="645D1895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18"/>
          <w:szCs w:val="18"/>
          <w:lang w:val="sv-FI" w:eastAsia="fi-FI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2"/>
        <w:gridCol w:w="7207"/>
      </w:tblGrid>
      <w:tr w:rsidR="00981F2F" w:rsidRPr="00981F2F" w14:paraId="2833D36A" w14:textId="77777777" w:rsidTr="005F4DAE">
        <w:trPr>
          <w:trHeight w:val="466"/>
        </w:trPr>
        <w:tc>
          <w:tcPr>
            <w:tcW w:w="2682" w:type="dxa"/>
            <w:shd w:val="clear" w:color="auto" w:fill="auto"/>
          </w:tcPr>
          <w:p w14:paraId="6284FEFE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Ort och datum</w:t>
            </w:r>
          </w:p>
          <w:p w14:paraId="23374193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</w:p>
        </w:tc>
        <w:tc>
          <w:tcPr>
            <w:tcW w:w="7207" w:type="dxa"/>
            <w:shd w:val="clear" w:color="auto" w:fill="auto"/>
          </w:tcPr>
          <w:p w14:paraId="19DB5C14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  <w:t>Underskrift och namnförtydligande</w:t>
            </w:r>
          </w:p>
          <w:p w14:paraId="0F681D2C" w14:textId="77777777" w:rsidR="00981F2F" w:rsidRPr="00981F2F" w:rsidRDefault="00981F2F" w:rsidP="00981F2F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Times New Roman"/>
                <w:snapToGrid w:val="0"/>
                <w:sz w:val="16"/>
                <w:szCs w:val="16"/>
                <w:lang w:val="sv-FI" w:eastAsia="fi-FI"/>
              </w:rPr>
            </w:pP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instrText xml:space="preserve"> FORMTEXT </w:instrTex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separate"/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t> </w:t>
            </w:r>
            <w:r w:rsidRPr="00981F2F">
              <w:rPr>
                <w:rFonts w:ascii="Arial" w:eastAsia="Times New Roman" w:hAnsi="Arial" w:cs="Times New Roman"/>
                <w:snapToGrid w:val="0"/>
                <w:sz w:val="20"/>
                <w:szCs w:val="20"/>
                <w:lang w:val="sv-FI" w:eastAsia="fi-FI"/>
              </w:rPr>
              <w:fldChar w:fldCharType="end"/>
            </w:r>
          </w:p>
        </w:tc>
      </w:tr>
    </w:tbl>
    <w:p w14:paraId="67424659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16"/>
          <w:szCs w:val="16"/>
          <w:lang w:val="sv-FI" w:eastAsia="fi-FI"/>
        </w:rPr>
      </w:pPr>
      <w:r w:rsidRPr="00981F2F">
        <w:rPr>
          <w:rFonts w:ascii="Arial" w:eastAsia="Times New Roman" w:hAnsi="Arial" w:cs="Times New Roman"/>
          <w:snapToGrid w:val="0"/>
          <w:sz w:val="16"/>
          <w:szCs w:val="16"/>
          <w:lang w:val="sv-FI" w:eastAsia="fi-FI"/>
        </w:rPr>
        <w:t>Europaparlamentets och rådets förordning (EG) nr 853/2004</w:t>
      </w:r>
    </w:p>
    <w:p w14:paraId="7491B10D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napToGrid w:val="0"/>
          <w:sz w:val="16"/>
          <w:szCs w:val="16"/>
          <w:lang w:val="sv-FI" w:eastAsia="fi-FI"/>
        </w:rPr>
      </w:pPr>
    </w:p>
    <w:p w14:paraId="14422F12" w14:textId="77777777" w:rsidR="00981F2F" w:rsidRPr="00981F2F" w:rsidRDefault="00981F2F" w:rsidP="00981F2F">
      <w:pPr>
        <w:spacing w:after="0" w:line="240" w:lineRule="auto"/>
        <w:ind w:left="1304"/>
        <w:contextualSpacing/>
        <w:jc w:val="both"/>
        <w:rPr>
          <w:rFonts w:ascii="Arial" w:eastAsia="Times New Roman" w:hAnsi="Arial" w:cs="Times New Roman"/>
          <w:szCs w:val="20"/>
          <w:lang w:val="sv-FI" w:eastAsia="fi-FI"/>
        </w:rPr>
      </w:pPr>
    </w:p>
    <w:p w14:paraId="4A147604" w14:textId="77777777" w:rsidR="00981F2F" w:rsidRPr="00981F2F" w:rsidRDefault="00981F2F" w:rsidP="00981F2F">
      <w:pPr>
        <w:spacing w:after="0" w:line="240" w:lineRule="auto"/>
        <w:ind w:left="1304"/>
        <w:contextualSpacing/>
        <w:jc w:val="both"/>
        <w:rPr>
          <w:rFonts w:ascii="Arial" w:eastAsia="Times New Roman" w:hAnsi="Arial" w:cs="Times New Roman"/>
          <w:lang w:val="sv-FI" w:eastAsia="fi-FI"/>
        </w:rPr>
      </w:pPr>
    </w:p>
    <w:p w14:paraId="0E00654D" w14:textId="77777777" w:rsidR="00981F2F" w:rsidRPr="00981F2F" w:rsidRDefault="00981F2F" w:rsidP="00981F2F">
      <w:pPr>
        <w:spacing w:after="0" w:line="240" w:lineRule="auto"/>
        <w:contextualSpacing/>
        <w:rPr>
          <w:rFonts w:ascii="Arial" w:eastAsia="Times New Roman" w:hAnsi="Arial" w:cs="Times New Roman"/>
          <w:snapToGrid w:val="0"/>
          <w:lang w:val="sv-FI" w:eastAsia="fi-FI"/>
        </w:rPr>
      </w:pPr>
      <w:r w:rsidRPr="00981F2F">
        <w:rPr>
          <w:rFonts w:ascii="Arial" w:eastAsia="Times New Roman" w:hAnsi="Arial" w:cs="Times New Roman"/>
          <w:snapToGrid w:val="0"/>
          <w:lang w:val="sv-FI" w:eastAsia="fi-FI"/>
        </w:rPr>
        <w:t xml:space="preserve">Förändringar eller andra faktorer som påverkar livsmedelssäkerheten och som den utbildade personen eventuellt konstaterat under den första undersökningen, såsom att blykulor använts </w:t>
      </w:r>
    </w:p>
    <w:p w14:paraId="403AF963" w14:textId="77777777" w:rsidR="00981F2F" w:rsidRPr="00981F2F" w:rsidRDefault="00981F2F" w:rsidP="00981F2F">
      <w:pPr>
        <w:spacing w:after="0" w:line="240" w:lineRule="auto"/>
        <w:contextualSpacing/>
        <w:rPr>
          <w:rFonts w:ascii="Arial" w:eastAsia="Times New Roman" w:hAnsi="Arial" w:cs="Times New Roman"/>
          <w:snapToGrid w:val="0"/>
          <w:lang w:val="sv-FI" w:eastAsia="fi-FI"/>
        </w:rPr>
      </w:pPr>
      <w:r w:rsidRPr="00981F2F">
        <w:rPr>
          <w:rFonts w:ascii="Arial" w:eastAsia="Times New Roman" w:hAnsi="Arial" w:cs="Times New Roman"/>
          <w:snapToGrid w:val="0"/>
          <w:lang w:val="sv-FI" w:eastAsia="fi-FI"/>
        </w:rPr>
        <w:t>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…………………………………………………………………………………………………………………..</w:t>
      </w:r>
    </w:p>
    <w:p w14:paraId="317E3092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sz w:val="16"/>
          <w:szCs w:val="16"/>
          <w:lang w:val="sv-FI" w:eastAsia="fi-FI"/>
        </w:rPr>
      </w:pPr>
    </w:p>
    <w:p w14:paraId="511A1034" w14:textId="77777777" w:rsidR="00981F2F" w:rsidRPr="00981F2F" w:rsidRDefault="00981F2F" w:rsidP="00981F2F">
      <w:pPr>
        <w:spacing w:after="0" w:line="240" w:lineRule="auto"/>
        <w:contextualSpacing/>
        <w:jc w:val="both"/>
        <w:rPr>
          <w:rFonts w:ascii="Arial" w:eastAsia="Times New Roman" w:hAnsi="Arial" w:cs="Times New Roman"/>
          <w:lang w:val="sv-FI" w:eastAsia="fi-FI"/>
        </w:rPr>
      </w:pPr>
    </w:p>
    <w:p w14:paraId="6FEC7973" w14:textId="77777777" w:rsidR="00981F2F" w:rsidRPr="00981F2F" w:rsidRDefault="00981F2F" w:rsidP="00981F2F">
      <w:pPr>
        <w:spacing w:before="240" w:after="60" w:line="240" w:lineRule="auto"/>
        <w:outlineLvl w:val="0"/>
        <w:rPr>
          <w:rFonts w:ascii="Arial" w:eastAsia="Times New Roman" w:hAnsi="Arial" w:cs="Arial"/>
          <w:b/>
          <w:bCs/>
          <w:snapToGrid w:val="0"/>
          <w:kern w:val="28"/>
          <w:lang w:val="sv-FI" w:eastAsia="fi-FI"/>
        </w:rPr>
      </w:pPr>
    </w:p>
    <w:p w14:paraId="07900B56" w14:textId="77777777" w:rsidR="001C2B51" w:rsidRDefault="001C2B51"/>
    <w:sectPr w:rsidR="001C2B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AAD"/>
    <w:rsid w:val="000F3AAD"/>
    <w:rsid w:val="001C2B51"/>
    <w:rsid w:val="00981F2F"/>
    <w:rsid w:val="00B5724F"/>
    <w:rsid w:val="00C828A6"/>
    <w:rsid w:val="00E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DFAC0"/>
  <w15:chartTrackingRefBased/>
  <w15:docId w15:val="{67133EAE-37B3-4878-A403-E099AE1E4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BILAGA I Förlaga till en utbildad persons anmälan om första undersökning av frilevande vilt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BILAGA I Förlaga till en utbildad persons anmälan om första undersökning av frilevande vilt</dc:title>
  <dc:subject/>
  <dc:creator>Fagerlund Anne (Ruokavirasto)</dc:creator>
  <cp:keywords/>
  <dc:description/>
  <cp:lastModifiedBy>Jauhiainen Katriina (Ruokavirasto)</cp:lastModifiedBy>
  <cp:revision>2</cp:revision>
  <dcterms:created xsi:type="dcterms:W3CDTF">2019-07-05T11:05:00Z</dcterms:created>
  <dcterms:modified xsi:type="dcterms:W3CDTF">2019-07-05T11:05:00Z</dcterms:modified>
</cp:coreProperties>
</file>