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493" w:rsidRDefault="002E5493">
      <w:pPr>
        <w:rPr>
          <w:rFonts w:cstheme="minorHAnsi"/>
          <w:sz w:val="20"/>
          <w:szCs w:val="20"/>
        </w:rPr>
      </w:pPr>
    </w:p>
    <w:p w:rsidR="008E100B" w:rsidRDefault="00CA7A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100B" w:rsidTr="008E100B">
        <w:tc>
          <w:tcPr>
            <w:tcW w:w="9628" w:type="dxa"/>
          </w:tcPr>
          <w:p w:rsidR="008E100B" w:rsidRDefault="008E100B">
            <w:pPr>
              <w:rPr>
                <w:rFonts w:cstheme="minorHAnsi"/>
                <w:sz w:val="20"/>
                <w:szCs w:val="20"/>
              </w:rPr>
            </w:pPr>
            <w:r w:rsidRPr="009F4C74">
              <w:rPr>
                <w:rFonts w:cstheme="minorHAnsi"/>
                <w:sz w:val="20"/>
                <w:szCs w:val="20"/>
              </w:rPr>
              <w:t xml:space="preserve">Hakijan nimi: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F4C7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9F4C7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F4C74">
              <w:rPr>
                <w:rFonts w:cstheme="minorHAnsi"/>
                <w:sz w:val="20"/>
                <w:szCs w:val="20"/>
              </w:rPr>
            </w:r>
            <w:r w:rsidRPr="009F4C74">
              <w:rPr>
                <w:rFonts w:cstheme="minorHAnsi"/>
                <w:sz w:val="20"/>
                <w:szCs w:val="20"/>
              </w:rPr>
              <w:fldChar w:fldCharType="separate"/>
            </w:r>
            <w:r w:rsidRPr="009F4C74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4C74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4C74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4C74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4C74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4C74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374815" w:rsidRDefault="003748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100B" w:rsidTr="008E100B">
        <w:tc>
          <w:tcPr>
            <w:tcW w:w="9628" w:type="dxa"/>
          </w:tcPr>
          <w:p w:rsidR="008E100B" w:rsidRDefault="008E100B">
            <w:pPr>
              <w:rPr>
                <w:rFonts w:cstheme="minorHAnsi"/>
                <w:sz w:val="20"/>
                <w:szCs w:val="20"/>
              </w:rPr>
            </w:pPr>
            <w:r w:rsidRPr="009F4C74">
              <w:rPr>
                <w:rFonts w:cstheme="minorHAnsi"/>
                <w:sz w:val="20"/>
                <w:szCs w:val="20"/>
              </w:rPr>
              <w:t xml:space="preserve">Asiakasnumero: </w:t>
            </w:r>
            <w:r w:rsidRPr="009F4C7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9F4C7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F4C74">
              <w:rPr>
                <w:rFonts w:cstheme="minorHAnsi"/>
                <w:sz w:val="20"/>
                <w:szCs w:val="20"/>
              </w:rPr>
            </w:r>
            <w:r w:rsidRPr="009F4C74">
              <w:rPr>
                <w:rFonts w:cstheme="minorHAnsi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9F4C74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4C74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4C74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4C74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4C74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4C74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374815" w:rsidRDefault="003748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100B" w:rsidTr="008E100B">
        <w:tc>
          <w:tcPr>
            <w:tcW w:w="9628" w:type="dxa"/>
          </w:tcPr>
          <w:p w:rsidR="008E100B" w:rsidRDefault="008E100B">
            <w:pPr>
              <w:rPr>
                <w:rFonts w:cstheme="minorHAnsi"/>
                <w:sz w:val="20"/>
                <w:szCs w:val="20"/>
              </w:rPr>
            </w:pPr>
            <w:r w:rsidRPr="009F4C74">
              <w:rPr>
                <w:rFonts w:cstheme="minorHAnsi"/>
                <w:sz w:val="20"/>
                <w:szCs w:val="20"/>
              </w:rPr>
              <w:t xml:space="preserve">Vuosi: </w:t>
            </w:r>
            <w:r w:rsidRPr="009F4C7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9F4C7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F4C74">
              <w:rPr>
                <w:rFonts w:cstheme="minorHAnsi"/>
                <w:sz w:val="20"/>
                <w:szCs w:val="20"/>
              </w:rPr>
            </w:r>
            <w:r w:rsidRPr="009F4C74">
              <w:rPr>
                <w:rFonts w:cstheme="minorHAnsi"/>
                <w:sz w:val="20"/>
                <w:szCs w:val="20"/>
              </w:rPr>
              <w:fldChar w:fldCharType="separate"/>
            </w:r>
            <w:r w:rsidRPr="009F4C74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4C74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4C74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4C74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4C74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4C74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:rsidR="00374815" w:rsidRDefault="0037481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E100B" w:rsidRDefault="008E100B">
      <w:pPr>
        <w:rPr>
          <w:rFonts w:cstheme="minorHAnsi"/>
          <w:sz w:val="20"/>
          <w:szCs w:val="20"/>
        </w:rPr>
      </w:pPr>
    </w:p>
    <w:p w:rsidR="008E100B" w:rsidRDefault="008E100B">
      <w:pPr>
        <w:rPr>
          <w:rFonts w:cstheme="minorHAnsi"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31"/>
        <w:gridCol w:w="1919"/>
        <w:gridCol w:w="1242"/>
        <w:gridCol w:w="1106"/>
        <w:gridCol w:w="1234"/>
        <w:gridCol w:w="1221"/>
        <w:gridCol w:w="1275"/>
      </w:tblGrid>
      <w:tr w:rsidR="005340E6" w:rsidRPr="00294215" w:rsidTr="00EE234A">
        <w:tc>
          <w:tcPr>
            <w:tcW w:w="1631" w:type="dxa"/>
            <w:tcBorders>
              <w:bottom w:val="single" w:sz="8" w:space="0" w:color="auto"/>
            </w:tcBorders>
          </w:tcPr>
          <w:p w:rsidR="005340E6" w:rsidRPr="00294215" w:rsidRDefault="005340E6" w:rsidP="00243DD1">
            <w:pPr>
              <w:rPr>
                <w:b/>
                <w:sz w:val="16"/>
                <w:szCs w:val="16"/>
              </w:rPr>
            </w:pPr>
            <w:r w:rsidRPr="00294215">
              <w:rPr>
                <w:b/>
                <w:sz w:val="16"/>
                <w:szCs w:val="16"/>
              </w:rPr>
              <w:t>Toimet/toimenpiteet</w:t>
            </w:r>
          </w:p>
        </w:tc>
        <w:tc>
          <w:tcPr>
            <w:tcW w:w="1919" w:type="dxa"/>
            <w:tcBorders>
              <w:bottom w:val="single" w:sz="8" w:space="0" w:color="auto"/>
            </w:tcBorders>
          </w:tcPr>
          <w:p w:rsidR="005340E6" w:rsidRPr="00294215" w:rsidRDefault="005340E6" w:rsidP="00243DD1">
            <w:pPr>
              <w:rPr>
                <w:b/>
                <w:sz w:val="16"/>
                <w:szCs w:val="16"/>
              </w:rPr>
            </w:pPr>
            <w:r w:rsidRPr="00294215">
              <w:rPr>
                <w:b/>
                <w:sz w:val="16"/>
                <w:szCs w:val="16"/>
              </w:rPr>
              <w:t>Tavoitteet</w:t>
            </w:r>
          </w:p>
        </w:tc>
        <w:tc>
          <w:tcPr>
            <w:tcW w:w="1242" w:type="dxa"/>
            <w:tcBorders>
              <w:bottom w:val="single" w:sz="8" w:space="0" w:color="auto"/>
            </w:tcBorders>
          </w:tcPr>
          <w:p w:rsidR="005340E6" w:rsidRPr="00294215" w:rsidRDefault="005340E6" w:rsidP="00243DD1">
            <w:pPr>
              <w:rPr>
                <w:b/>
                <w:sz w:val="16"/>
                <w:szCs w:val="16"/>
              </w:rPr>
            </w:pPr>
            <w:r w:rsidRPr="00294215">
              <w:rPr>
                <w:b/>
                <w:sz w:val="16"/>
                <w:szCs w:val="16"/>
              </w:rPr>
              <w:t>Toteutunut kokonaismeno (eur)</w:t>
            </w:r>
          </w:p>
        </w:tc>
        <w:tc>
          <w:tcPr>
            <w:tcW w:w="1106" w:type="dxa"/>
            <w:tcBorders>
              <w:bottom w:val="single" w:sz="8" w:space="0" w:color="auto"/>
            </w:tcBorders>
          </w:tcPr>
          <w:p w:rsidR="005340E6" w:rsidRPr="00294215" w:rsidRDefault="005340E6" w:rsidP="00243DD1">
            <w:pPr>
              <w:rPr>
                <w:b/>
                <w:sz w:val="16"/>
                <w:szCs w:val="16"/>
              </w:rPr>
            </w:pPr>
            <w:r w:rsidRPr="00294215">
              <w:rPr>
                <w:b/>
                <w:sz w:val="16"/>
                <w:szCs w:val="16"/>
              </w:rPr>
              <w:t>Toimiin osallistuvat tilat (lkm)</w:t>
            </w:r>
          </w:p>
        </w:tc>
        <w:tc>
          <w:tcPr>
            <w:tcW w:w="1234" w:type="dxa"/>
            <w:tcBorders>
              <w:bottom w:val="single" w:sz="8" w:space="0" w:color="auto"/>
            </w:tcBorders>
          </w:tcPr>
          <w:p w:rsidR="005340E6" w:rsidRPr="00294215" w:rsidRDefault="005340E6" w:rsidP="00243DD1">
            <w:pPr>
              <w:rPr>
                <w:b/>
                <w:sz w:val="16"/>
                <w:szCs w:val="16"/>
              </w:rPr>
            </w:pPr>
            <w:r w:rsidRPr="00294215">
              <w:rPr>
                <w:b/>
                <w:sz w:val="16"/>
                <w:szCs w:val="16"/>
              </w:rPr>
              <w:t>Toimien määrä (kpl)</w:t>
            </w:r>
          </w:p>
        </w:tc>
        <w:tc>
          <w:tcPr>
            <w:tcW w:w="1221" w:type="dxa"/>
            <w:tcBorders>
              <w:bottom w:val="single" w:sz="8" w:space="0" w:color="auto"/>
            </w:tcBorders>
          </w:tcPr>
          <w:p w:rsidR="005340E6" w:rsidRPr="00294215" w:rsidRDefault="005340E6" w:rsidP="00243DD1">
            <w:pPr>
              <w:rPr>
                <w:b/>
                <w:sz w:val="16"/>
                <w:szCs w:val="16"/>
              </w:rPr>
            </w:pPr>
            <w:r w:rsidRPr="00294215">
              <w:rPr>
                <w:b/>
                <w:sz w:val="16"/>
                <w:szCs w:val="16"/>
              </w:rPr>
              <w:t>Pinta-ala (ha)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5340E6" w:rsidRPr="00294215" w:rsidRDefault="005340E6" w:rsidP="00243DD1">
            <w:pPr>
              <w:rPr>
                <w:b/>
                <w:sz w:val="16"/>
                <w:szCs w:val="16"/>
              </w:rPr>
            </w:pPr>
            <w:r w:rsidRPr="00294215">
              <w:rPr>
                <w:b/>
                <w:sz w:val="16"/>
                <w:szCs w:val="16"/>
              </w:rPr>
              <w:t>Tarvittavat lisätiedot</w:t>
            </w:r>
          </w:p>
        </w:tc>
      </w:tr>
      <w:tr w:rsidR="00D14511" w:rsidRPr="00294215" w:rsidTr="00D451D3">
        <w:tc>
          <w:tcPr>
            <w:tcW w:w="1631" w:type="dxa"/>
            <w:vMerge w:val="restart"/>
            <w:tcBorders>
              <w:top w:val="single" w:sz="8" w:space="0" w:color="auto"/>
            </w:tcBorders>
          </w:tcPr>
          <w:p w:rsidR="00D14511" w:rsidRPr="00294215" w:rsidRDefault="00D14511" w:rsidP="00243DD1">
            <w:pPr>
              <w:rPr>
                <w:b/>
                <w:sz w:val="16"/>
                <w:szCs w:val="16"/>
              </w:rPr>
            </w:pPr>
            <w:r w:rsidRPr="00294215">
              <w:rPr>
                <w:b/>
                <w:sz w:val="16"/>
                <w:szCs w:val="16"/>
              </w:rPr>
              <w:t>Investoinnit</w:t>
            </w:r>
          </w:p>
        </w:tc>
        <w:tc>
          <w:tcPr>
            <w:tcW w:w="1919" w:type="dxa"/>
            <w:tcBorders>
              <w:top w:val="single" w:sz="8" w:space="0" w:color="auto"/>
            </w:tcBorders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sz w:val="16"/>
                <w:szCs w:val="16"/>
              </w:rPr>
              <w:t>Tuotannonsuunnittelu</w:t>
            </w:r>
          </w:p>
        </w:tc>
        <w:tc>
          <w:tcPr>
            <w:tcW w:w="1242" w:type="dxa"/>
            <w:tcBorders>
              <w:top w:val="single" w:sz="8" w:space="0" w:color="auto"/>
            </w:tcBorders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tcBorders>
              <w:top w:val="single" w:sz="8" w:space="0" w:color="auto"/>
            </w:tcBorders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  <w:tcBorders>
              <w:top w:val="single" w:sz="8" w:space="0" w:color="auto"/>
            </w:tcBorders>
            <w:shd w:val="clear" w:color="auto" w:fill="D0CECE" w:themeFill="background2" w:themeFillShade="E6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8" w:space="0" w:color="auto"/>
            </w:tcBorders>
            <w:shd w:val="clear" w:color="auto" w:fill="D0CECE" w:themeFill="background2" w:themeFillShade="E6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D0CECE" w:themeFill="background2" w:themeFillShade="E6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</w:p>
        </w:tc>
      </w:tr>
      <w:tr w:rsidR="00D14511" w:rsidRPr="00294215" w:rsidTr="00D451D3">
        <w:tc>
          <w:tcPr>
            <w:tcW w:w="1631" w:type="dxa"/>
            <w:vMerge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sz w:val="16"/>
                <w:szCs w:val="16"/>
              </w:rPr>
              <w:t>Tuotteiden laadun parantaminen</w:t>
            </w:r>
          </w:p>
        </w:tc>
        <w:tc>
          <w:tcPr>
            <w:tcW w:w="1242" w:type="dxa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D0CECE" w:themeFill="background2" w:themeFillShade="E6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</w:p>
        </w:tc>
      </w:tr>
      <w:tr w:rsidR="00D14511" w:rsidRPr="00294215" w:rsidTr="00D451D3">
        <w:tc>
          <w:tcPr>
            <w:tcW w:w="1631" w:type="dxa"/>
            <w:vMerge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sz w:val="16"/>
                <w:szCs w:val="16"/>
              </w:rPr>
              <w:t>Tuotteiden kaupallisen arvon lisääminen</w:t>
            </w:r>
          </w:p>
        </w:tc>
        <w:tc>
          <w:tcPr>
            <w:tcW w:w="1242" w:type="dxa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D0CECE" w:themeFill="background2" w:themeFillShade="E6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14511" w:rsidRPr="00294215" w:rsidRDefault="00D14511" w:rsidP="00243DD1">
            <w:pPr>
              <w:rPr>
                <w:rFonts w:cstheme="minorHAnsi"/>
                <w:i/>
                <w:sz w:val="16"/>
                <w:szCs w:val="16"/>
              </w:rPr>
            </w:pPr>
            <w:r w:rsidRPr="00294215">
              <w:rPr>
                <w:rFonts w:cstheme="minorHAnsi"/>
                <w:i/>
                <w:sz w:val="16"/>
                <w:szCs w:val="16"/>
              </w:rPr>
              <w:t>Kaupan pidetyn tuotannon kokonaisarvo / kaupan pidetyn tuotannon kokonaismäärä (eur / kg)</w:t>
            </w:r>
          </w:p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  <w:tr w:rsidR="005340E6" w:rsidRPr="00294215" w:rsidTr="00651DC7">
        <w:tc>
          <w:tcPr>
            <w:tcW w:w="1631" w:type="dxa"/>
            <w:tcBorders>
              <w:bottom w:val="single" w:sz="4" w:space="0" w:color="auto"/>
            </w:tcBorders>
          </w:tcPr>
          <w:p w:rsidR="005340E6" w:rsidRPr="00294215" w:rsidRDefault="005340E6" w:rsidP="00243DD1">
            <w:pPr>
              <w:rPr>
                <w:sz w:val="16"/>
                <w:szCs w:val="16"/>
              </w:rPr>
            </w:pPr>
            <w:r w:rsidRPr="00294215">
              <w:rPr>
                <w:b/>
                <w:sz w:val="16"/>
                <w:szCs w:val="16"/>
              </w:rPr>
              <w:t>Laatujärjestelmät (EU:n ja kansalliset) sekä laadun parantamiseen liittyvät toimenpiteet</w:t>
            </w:r>
          </w:p>
        </w:tc>
        <w:tc>
          <w:tcPr>
            <w:tcW w:w="1919" w:type="dxa"/>
          </w:tcPr>
          <w:p w:rsidR="005340E6" w:rsidRPr="00294215" w:rsidRDefault="005340E6" w:rsidP="00243DD1">
            <w:pPr>
              <w:rPr>
                <w:sz w:val="16"/>
                <w:szCs w:val="16"/>
              </w:rPr>
            </w:pPr>
            <w:r w:rsidRPr="00294215">
              <w:rPr>
                <w:sz w:val="16"/>
                <w:szCs w:val="16"/>
              </w:rPr>
              <w:t>Tuotteiden laadun parantaminen</w:t>
            </w:r>
          </w:p>
        </w:tc>
        <w:tc>
          <w:tcPr>
            <w:tcW w:w="1242" w:type="dxa"/>
          </w:tcPr>
          <w:p w:rsidR="005340E6" w:rsidRPr="00294215" w:rsidRDefault="005340E6" w:rsidP="00243DD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shd w:val="clear" w:color="auto" w:fill="auto"/>
          </w:tcPr>
          <w:p w:rsidR="005340E6" w:rsidRPr="00294215" w:rsidRDefault="005340E6" w:rsidP="00243DD1">
            <w:pPr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5340E6" w:rsidRPr="00294215" w:rsidRDefault="005340E6" w:rsidP="00243DD1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D0CECE" w:themeFill="background2" w:themeFillShade="E6"/>
          </w:tcPr>
          <w:p w:rsidR="005340E6" w:rsidRPr="00294215" w:rsidRDefault="005340E6" w:rsidP="00243DD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340E6" w:rsidRPr="00294215" w:rsidRDefault="005340E6" w:rsidP="00243DD1">
            <w:pPr>
              <w:rPr>
                <w:i/>
                <w:sz w:val="16"/>
                <w:szCs w:val="16"/>
              </w:rPr>
            </w:pPr>
            <w:r w:rsidRPr="00294215">
              <w:rPr>
                <w:i/>
                <w:sz w:val="16"/>
                <w:szCs w:val="16"/>
              </w:rPr>
              <w:t>Määrä (tonnia)</w:t>
            </w:r>
          </w:p>
          <w:p w:rsidR="005340E6" w:rsidRPr="00294215" w:rsidRDefault="005340E6" w:rsidP="00243DD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  <w:tr w:rsidR="00D14511" w:rsidRPr="00294215" w:rsidTr="00E46097">
        <w:tc>
          <w:tcPr>
            <w:tcW w:w="1631" w:type="dxa"/>
            <w:vMerge w:val="restart"/>
          </w:tcPr>
          <w:p w:rsidR="00D14511" w:rsidRDefault="00D14511" w:rsidP="00243DD1">
            <w:pPr>
              <w:rPr>
                <w:b/>
                <w:sz w:val="16"/>
                <w:szCs w:val="16"/>
              </w:rPr>
            </w:pPr>
            <w:r w:rsidRPr="00294215">
              <w:rPr>
                <w:b/>
                <w:sz w:val="16"/>
                <w:szCs w:val="16"/>
              </w:rPr>
              <w:t>Menekinedistäminen ja tiedotus</w:t>
            </w:r>
          </w:p>
          <w:p w:rsidR="006C3DDE" w:rsidRDefault="006C3DDE" w:rsidP="00243DD1">
            <w:pPr>
              <w:rPr>
                <w:b/>
                <w:sz w:val="16"/>
                <w:szCs w:val="16"/>
              </w:rPr>
            </w:pPr>
          </w:p>
          <w:p w:rsidR="006C3DDE" w:rsidRPr="006C3DDE" w:rsidRDefault="006C3DDE" w:rsidP="00243DD1">
            <w:pPr>
              <w:rPr>
                <w:sz w:val="16"/>
                <w:szCs w:val="16"/>
              </w:rPr>
            </w:pPr>
            <w:r w:rsidRPr="006C3DDE">
              <w:rPr>
                <w:sz w:val="16"/>
                <w:szCs w:val="16"/>
              </w:rPr>
              <w:t>(jokainen menekinedistämis-/tiedotuskampanjan päivä on yksi toimi)</w:t>
            </w:r>
          </w:p>
        </w:tc>
        <w:tc>
          <w:tcPr>
            <w:tcW w:w="1919" w:type="dxa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sz w:val="16"/>
                <w:szCs w:val="16"/>
              </w:rPr>
              <w:t>Tuotteiden kaupallisen arvon lisääminen</w:t>
            </w:r>
          </w:p>
        </w:tc>
        <w:tc>
          <w:tcPr>
            <w:tcW w:w="1242" w:type="dxa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</w:tcPr>
          <w:p w:rsidR="00D14511" w:rsidRPr="00294215" w:rsidRDefault="00D14511" w:rsidP="00243DD1">
            <w:pPr>
              <w:rPr>
                <w:rFonts w:cstheme="minorHAnsi"/>
                <w:i/>
                <w:sz w:val="16"/>
                <w:szCs w:val="16"/>
              </w:rPr>
            </w:pPr>
            <w:r w:rsidRPr="00294215">
              <w:rPr>
                <w:rFonts w:cstheme="minorHAnsi"/>
                <w:i/>
                <w:sz w:val="16"/>
                <w:szCs w:val="16"/>
              </w:rPr>
              <w:t xml:space="preserve">Kampanjoiden lukumäärä </w:t>
            </w:r>
          </w:p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221" w:type="dxa"/>
            <w:shd w:val="clear" w:color="auto" w:fill="D0CECE" w:themeFill="background2" w:themeFillShade="E6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</w:p>
        </w:tc>
      </w:tr>
      <w:tr w:rsidR="00D14511" w:rsidRPr="00294215" w:rsidTr="00E46097">
        <w:tc>
          <w:tcPr>
            <w:tcW w:w="1631" w:type="dxa"/>
            <w:vMerge/>
            <w:tcBorders>
              <w:bottom w:val="single" w:sz="4" w:space="0" w:color="auto"/>
            </w:tcBorders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sz w:val="16"/>
                <w:szCs w:val="16"/>
              </w:rPr>
              <w:t>Tuotteiden menekinedistäminen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</w:tcPr>
          <w:p w:rsidR="00D14511" w:rsidRPr="00294215" w:rsidRDefault="00D14511" w:rsidP="00243DD1">
            <w:pPr>
              <w:rPr>
                <w:rFonts w:cstheme="minorHAnsi"/>
                <w:i/>
                <w:sz w:val="16"/>
                <w:szCs w:val="16"/>
              </w:rPr>
            </w:pPr>
            <w:r w:rsidRPr="00294215">
              <w:rPr>
                <w:rFonts w:cstheme="minorHAnsi"/>
                <w:i/>
                <w:sz w:val="16"/>
                <w:szCs w:val="16"/>
              </w:rPr>
              <w:t>Kampanjoiden lukumäärä</w:t>
            </w:r>
          </w:p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" w:name="Teksti12"/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221" w:type="dxa"/>
            <w:shd w:val="clear" w:color="auto" w:fill="D0CECE" w:themeFill="background2" w:themeFillShade="E6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</w:p>
        </w:tc>
      </w:tr>
      <w:tr w:rsidR="00D14511" w:rsidRPr="00294215" w:rsidTr="008408DA">
        <w:trPr>
          <w:trHeight w:val="419"/>
        </w:trPr>
        <w:tc>
          <w:tcPr>
            <w:tcW w:w="1631" w:type="dxa"/>
            <w:vMerge w:val="restart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b/>
                <w:sz w:val="16"/>
                <w:szCs w:val="16"/>
              </w:rPr>
              <w:t>Koulutus ja parhaiden käytäntöjen vaihto</w:t>
            </w:r>
          </w:p>
        </w:tc>
        <w:tc>
          <w:tcPr>
            <w:tcW w:w="1919" w:type="dxa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sz w:val="16"/>
                <w:szCs w:val="16"/>
              </w:rPr>
              <w:t>Tuotannonsuunnittelu</w:t>
            </w:r>
          </w:p>
        </w:tc>
        <w:tc>
          <w:tcPr>
            <w:tcW w:w="1242" w:type="dxa"/>
            <w:vMerge w:val="restart"/>
          </w:tcPr>
          <w:p w:rsidR="00D14511" w:rsidRDefault="00D14511" w:rsidP="00243DD1">
            <w:pPr>
              <w:rPr>
                <w:rFonts w:ascii="Tahoma" w:hAnsi="Tahoma"/>
                <w:sz w:val="16"/>
                <w:szCs w:val="16"/>
              </w:rPr>
            </w:pPr>
          </w:p>
          <w:p w:rsidR="00D14511" w:rsidRDefault="00D14511" w:rsidP="00243DD1">
            <w:pPr>
              <w:rPr>
                <w:rFonts w:ascii="Tahoma" w:hAnsi="Tahoma"/>
                <w:sz w:val="16"/>
                <w:szCs w:val="16"/>
              </w:rPr>
            </w:pPr>
          </w:p>
          <w:p w:rsidR="00D14511" w:rsidRDefault="00D14511" w:rsidP="00243DD1">
            <w:pPr>
              <w:rPr>
                <w:rFonts w:ascii="Tahoma" w:hAnsi="Tahoma"/>
                <w:sz w:val="16"/>
                <w:szCs w:val="16"/>
              </w:rPr>
            </w:pPr>
          </w:p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221" w:type="dxa"/>
            <w:shd w:val="clear" w:color="auto" w:fill="D0CECE" w:themeFill="background2" w:themeFillShade="E6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</w:p>
        </w:tc>
      </w:tr>
      <w:tr w:rsidR="00D14511" w:rsidRPr="00294215" w:rsidTr="008408DA">
        <w:tc>
          <w:tcPr>
            <w:tcW w:w="1631" w:type="dxa"/>
            <w:vMerge/>
          </w:tcPr>
          <w:p w:rsidR="00D14511" w:rsidRPr="00294215" w:rsidRDefault="00D14511" w:rsidP="00243DD1">
            <w:pPr>
              <w:rPr>
                <w:b/>
                <w:sz w:val="16"/>
                <w:szCs w:val="16"/>
              </w:rPr>
            </w:pPr>
          </w:p>
        </w:tc>
        <w:tc>
          <w:tcPr>
            <w:tcW w:w="1919" w:type="dxa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sz w:val="16"/>
                <w:szCs w:val="16"/>
              </w:rPr>
              <w:t>Tuotteiden laadun parantaminen</w:t>
            </w:r>
          </w:p>
        </w:tc>
        <w:tc>
          <w:tcPr>
            <w:tcW w:w="1242" w:type="dxa"/>
            <w:vMerge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221" w:type="dxa"/>
            <w:shd w:val="clear" w:color="auto" w:fill="D0CECE" w:themeFill="background2" w:themeFillShade="E6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</w:p>
        </w:tc>
      </w:tr>
      <w:tr w:rsidR="00D14511" w:rsidRPr="00294215" w:rsidTr="008408DA">
        <w:tc>
          <w:tcPr>
            <w:tcW w:w="1631" w:type="dxa"/>
            <w:vMerge/>
          </w:tcPr>
          <w:p w:rsidR="00D14511" w:rsidRPr="00294215" w:rsidRDefault="00D14511" w:rsidP="00243DD1">
            <w:pPr>
              <w:rPr>
                <w:b/>
                <w:sz w:val="16"/>
                <w:szCs w:val="16"/>
              </w:rPr>
            </w:pPr>
          </w:p>
        </w:tc>
        <w:tc>
          <w:tcPr>
            <w:tcW w:w="1919" w:type="dxa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sz w:val="16"/>
                <w:szCs w:val="16"/>
              </w:rPr>
              <w:t>Tuotteiden kaupallisen arvon lisääminen</w:t>
            </w:r>
          </w:p>
        </w:tc>
        <w:tc>
          <w:tcPr>
            <w:tcW w:w="1242" w:type="dxa"/>
            <w:vMerge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221" w:type="dxa"/>
            <w:shd w:val="clear" w:color="auto" w:fill="D0CECE" w:themeFill="background2" w:themeFillShade="E6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</w:p>
        </w:tc>
      </w:tr>
      <w:tr w:rsidR="00D14511" w:rsidRPr="00294215" w:rsidTr="008408DA">
        <w:tc>
          <w:tcPr>
            <w:tcW w:w="1631" w:type="dxa"/>
            <w:vMerge/>
            <w:tcBorders>
              <w:bottom w:val="single" w:sz="4" w:space="0" w:color="auto"/>
            </w:tcBorders>
          </w:tcPr>
          <w:p w:rsidR="00D14511" w:rsidRPr="00294215" w:rsidRDefault="00D14511" w:rsidP="00243DD1">
            <w:pPr>
              <w:rPr>
                <w:b/>
                <w:sz w:val="16"/>
                <w:szCs w:val="16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sz w:val="16"/>
                <w:szCs w:val="16"/>
              </w:rPr>
              <w:t>Ympäristötoimenpiteet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221" w:type="dxa"/>
            <w:shd w:val="clear" w:color="auto" w:fill="D0CECE" w:themeFill="background2" w:themeFillShade="E6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</w:p>
        </w:tc>
      </w:tr>
      <w:tr w:rsidR="00D14511" w:rsidRPr="00294215" w:rsidTr="009737BB">
        <w:tc>
          <w:tcPr>
            <w:tcW w:w="1631" w:type="dxa"/>
            <w:vMerge w:val="restart"/>
          </w:tcPr>
          <w:p w:rsidR="00D14511" w:rsidRPr="00294215" w:rsidRDefault="00D14511" w:rsidP="00243DD1">
            <w:pPr>
              <w:rPr>
                <w:b/>
                <w:sz w:val="16"/>
                <w:szCs w:val="16"/>
              </w:rPr>
            </w:pPr>
            <w:r w:rsidRPr="00294215">
              <w:rPr>
                <w:b/>
                <w:sz w:val="16"/>
                <w:szCs w:val="16"/>
              </w:rPr>
              <w:t>Neuvontapalvelut ja tekninen apu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sz w:val="16"/>
                <w:szCs w:val="16"/>
              </w:rPr>
              <w:t>Tuotannonsuunnittelu</w:t>
            </w:r>
          </w:p>
        </w:tc>
        <w:tc>
          <w:tcPr>
            <w:tcW w:w="1242" w:type="dxa"/>
            <w:vMerge w:val="restart"/>
          </w:tcPr>
          <w:p w:rsidR="00D14511" w:rsidRDefault="00D14511" w:rsidP="00243DD1">
            <w:pPr>
              <w:rPr>
                <w:rFonts w:ascii="Tahoma" w:hAnsi="Tahoma"/>
                <w:sz w:val="16"/>
                <w:szCs w:val="16"/>
              </w:rPr>
            </w:pPr>
          </w:p>
          <w:p w:rsidR="00D14511" w:rsidRDefault="00D14511" w:rsidP="00243DD1">
            <w:pPr>
              <w:rPr>
                <w:rFonts w:ascii="Tahoma" w:hAnsi="Tahoma"/>
                <w:sz w:val="16"/>
                <w:szCs w:val="16"/>
              </w:rPr>
            </w:pPr>
          </w:p>
          <w:p w:rsidR="00D14511" w:rsidRDefault="00D14511" w:rsidP="00243DD1">
            <w:pPr>
              <w:rPr>
                <w:rFonts w:ascii="Tahoma" w:hAnsi="Tahoma"/>
                <w:sz w:val="16"/>
                <w:szCs w:val="16"/>
              </w:rPr>
            </w:pPr>
          </w:p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221" w:type="dxa"/>
            <w:shd w:val="clear" w:color="auto" w:fill="D0CECE" w:themeFill="background2" w:themeFillShade="E6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</w:p>
        </w:tc>
      </w:tr>
      <w:tr w:rsidR="00D14511" w:rsidRPr="00294215" w:rsidTr="009737BB">
        <w:tc>
          <w:tcPr>
            <w:tcW w:w="1631" w:type="dxa"/>
            <w:vMerge/>
          </w:tcPr>
          <w:p w:rsidR="00D14511" w:rsidRPr="00294215" w:rsidRDefault="00D14511" w:rsidP="00243DD1">
            <w:pPr>
              <w:rPr>
                <w:b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sz w:val="16"/>
                <w:szCs w:val="16"/>
              </w:rPr>
              <w:t>Tuotteiden laadun parantaminen</w:t>
            </w:r>
          </w:p>
        </w:tc>
        <w:tc>
          <w:tcPr>
            <w:tcW w:w="1242" w:type="dxa"/>
            <w:vMerge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221" w:type="dxa"/>
            <w:shd w:val="clear" w:color="auto" w:fill="D0CECE" w:themeFill="background2" w:themeFillShade="E6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</w:p>
        </w:tc>
      </w:tr>
      <w:tr w:rsidR="00D14511" w:rsidRPr="00294215" w:rsidTr="009737BB">
        <w:tc>
          <w:tcPr>
            <w:tcW w:w="1631" w:type="dxa"/>
            <w:vMerge/>
          </w:tcPr>
          <w:p w:rsidR="00D14511" w:rsidRPr="00294215" w:rsidRDefault="00D14511" w:rsidP="00243DD1">
            <w:pPr>
              <w:rPr>
                <w:b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sz w:val="16"/>
                <w:szCs w:val="16"/>
              </w:rPr>
              <w:t>Tuotteiden kaupallisen arvon lisääminen</w:t>
            </w:r>
          </w:p>
        </w:tc>
        <w:tc>
          <w:tcPr>
            <w:tcW w:w="1242" w:type="dxa"/>
            <w:vMerge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221" w:type="dxa"/>
            <w:shd w:val="clear" w:color="auto" w:fill="D0CECE" w:themeFill="background2" w:themeFillShade="E6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</w:p>
        </w:tc>
      </w:tr>
      <w:tr w:rsidR="00D14511" w:rsidRPr="00294215" w:rsidTr="009737BB">
        <w:tc>
          <w:tcPr>
            <w:tcW w:w="1631" w:type="dxa"/>
            <w:vMerge/>
            <w:tcBorders>
              <w:bottom w:val="single" w:sz="4" w:space="0" w:color="auto"/>
            </w:tcBorders>
          </w:tcPr>
          <w:p w:rsidR="00D14511" w:rsidRPr="00294215" w:rsidRDefault="00D14511" w:rsidP="00243DD1">
            <w:pPr>
              <w:rPr>
                <w:b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single" w:sz="4" w:space="0" w:color="auto"/>
            </w:tcBorders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sz w:val="16"/>
                <w:szCs w:val="16"/>
              </w:rPr>
              <w:t>Ympäristötoimenpiteet</w:t>
            </w:r>
          </w:p>
        </w:tc>
        <w:tc>
          <w:tcPr>
            <w:tcW w:w="1242" w:type="dxa"/>
            <w:vMerge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221" w:type="dxa"/>
            <w:shd w:val="clear" w:color="auto" w:fill="D0CECE" w:themeFill="background2" w:themeFillShade="E6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</w:p>
        </w:tc>
      </w:tr>
      <w:tr w:rsidR="00D14511" w:rsidRPr="00294215" w:rsidTr="00AC6435">
        <w:tc>
          <w:tcPr>
            <w:tcW w:w="1631" w:type="dxa"/>
            <w:vMerge w:val="restart"/>
          </w:tcPr>
          <w:p w:rsidR="00D14511" w:rsidRPr="00294215" w:rsidRDefault="00D14511" w:rsidP="00243DD1">
            <w:pPr>
              <w:rPr>
                <w:b/>
                <w:sz w:val="16"/>
                <w:szCs w:val="16"/>
              </w:rPr>
            </w:pPr>
            <w:r w:rsidRPr="00294215">
              <w:rPr>
                <w:b/>
                <w:sz w:val="16"/>
                <w:szCs w:val="16"/>
              </w:rPr>
              <w:t>Ympäristötoimet</w:t>
            </w:r>
          </w:p>
        </w:tc>
        <w:tc>
          <w:tcPr>
            <w:tcW w:w="1919" w:type="dxa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sz w:val="16"/>
                <w:szCs w:val="16"/>
              </w:rPr>
              <w:t>Investoinnit</w:t>
            </w:r>
          </w:p>
        </w:tc>
        <w:tc>
          <w:tcPr>
            <w:tcW w:w="1242" w:type="dxa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  <w:shd w:val="clear" w:color="auto" w:fill="D0CECE" w:themeFill="background2" w:themeFillShade="E6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D0CECE" w:themeFill="background2" w:themeFillShade="E6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</w:p>
        </w:tc>
      </w:tr>
      <w:tr w:rsidR="00D14511" w:rsidRPr="00294215" w:rsidTr="00AC6435">
        <w:tc>
          <w:tcPr>
            <w:tcW w:w="1631" w:type="dxa"/>
            <w:vMerge/>
          </w:tcPr>
          <w:p w:rsidR="00D14511" w:rsidRPr="00294215" w:rsidRDefault="00D14511" w:rsidP="00243DD1">
            <w:pPr>
              <w:rPr>
                <w:b/>
                <w:sz w:val="16"/>
                <w:szCs w:val="16"/>
              </w:rPr>
            </w:pPr>
          </w:p>
        </w:tc>
        <w:tc>
          <w:tcPr>
            <w:tcW w:w="1919" w:type="dxa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sz w:val="16"/>
                <w:szCs w:val="16"/>
              </w:rPr>
              <w:t>Luonnonmukainen tuotanto</w:t>
            </w:r>
          </w:p>
        </w:tc>
        <w:tc>
          <w:tcPr>
            <w:tcW w:w="1242" w:type="dxa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  <w:shd w:val="clear" w:color="auto" w:fill="D0CECE" w:themeFill="background2" w:themeFillShade="E6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</w:p>
        </w:tc>
      </w:tr>
      <w:tr w:rsidR="00D14511" w:rsidRPr="00294215" w:rsidTr="00AC6435">
        <w:tc>
          <w:tcPr>
            <w:tcW w:w="1631" w:type="dxa"/>
            <w:vMerge/>
          </w:tcPr>
          <w:p w:rsidR="00D14511" w:rsidRPr="00294215" w:rsidRDefault="00D14511" w:rsidP="00243DD1">
            <w:pPr>
              <w:rPr>
                <w:b/>
                <w:sz w:val="16"/>
                <w:szCs w:val="16"/>
              </w:rPr>
            </w:pPr>
          </w:p>
        </w:tc>
        <w:tc>
          <w:tcPr>
            <w:tcW w:w="1919" w:type="dxa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sz w:val="16"/>
                <w:szCs w:val="16"/>
              </w:rPr>
              <w:t>Integroitu tuotanto</w:t>
            </w:r>
          </w:p>
        </w:tc>
        <w:tc>
          <w:tcPr>
            <w:tcW w:w="1242" w:type="dxa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  <w:shd w:val="clear" w:color="auto" w:fill="D0CECE" w:themeFill="background2" w:themeFillShade="E6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</w:p>
        </w:tc>
      </w:tr>
      <w:tr w:rsidR="00D14511" w:rsidRPr="00294215" w:rsidTr="00AC6435">
        <w:tc>
          <w:tcPr>
            <w:tcW w:w="1631" w:type="dxa"/>
            <w:vMerge/>
          </w:tcPr>
          <w:p w:rsidR="00D14511" w:rsidRPr="00294215" w:rsidRDefault="00D14511" w:rsidP="00243DD1">
            <w:pPr>
              <w:rPr>
                <w:b/>
                <w:sz w:val="16"/>
                <w:szCs w:val="16"/>
              </w:rPr>
            </w:pPr>
          </w:p>
        </w:tc>
        <w:tc>
          <w:tcPr>
            <w:tcW w:w="1919" w:type="dxa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sz w:val="16"/>
                <w:szCs w:val="16"/>
              </w:rPr>
              <w:t>Vesivarojen parempi käyttö ja hoito (ml. veden säästäminen ja salaojitus)</w:t>
            </w:r>
          </w:p>
        </w:tc>
        <w:tc>
          <w:tcPr>
            <w:tcW w:w="1242" w:type="dxa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  <w:shd w:val="clear" w:color="auto" w:fill="D0CECE" w:themeFill="background2" w:themeFillShade="E6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D14511" w:rsidRPr="00EE234A" w:rsidRDefault="00D14511" w:rsidP="00243DD1">
            <w:pPr>
              <w:rPr>
                <w:sz w:val="16"/>
                <w:szCs w:val="16"/>
              </w:rPr>
            </w:pPr>
            <w:r w:rsidRPr="00EE234A">
              <w:rPr>
                <w:rFonts w:cstheme="minorHAnsi"/>
                <w:i/>
                <w:sz w:val="16"/>
                <w:szCs w:val="16"/>
              </w:rPr>
              <w:t>Ala, jolla vähennetty vedenkäyttöä (ha)</w:t>
            </w:r>
            <w:r w:rsidRPr="00EE234A">
              <w:rPr>
                <w:rFonts w:cstheme="minorHAnsi"/>
                <w:sz w:val="16"/>
                <w:szCs w:val="16"/>
              </w:rPr>
              <w:br/>
            </w:r>
            <w:r w:rsidRPr="00EE234A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EE234A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EE234A">
              <w:rPr>
                <w:rFonts w:ascii="Tahoma" w:hAnsi="Tahoma"/>
                <w:sz w:val="16"/>
                <w:szCs w:val="16"/>
              </w:rPr>
            </w:r>
            <w:r w:rsidRPr="00EE234A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EE234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EE234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EE234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EE234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EE234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EE234A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:rsidR="00D14511" w:rsidRPr="00EE234A" w:rsidRDefault="00D14511" w:rsidP="00243DD1">
            <w:pPr>
              <w:rPr>
                <w:i/>
                <w:sz w:val="16"/>
                <w:szCs w:val="16"/>
              </w:rPr>
            </w:pPr>
            <w:r w:rsidRPr="00EE234A">
              <w:rPr>
                <w:i/>
                <w:sz w:val="16"/>
                <w:szCs w:val="16"/>
              </w:rPr>
              <w:t>Määrien erotus (m3)</w:t>
            </w:r>
            <w:r w:rsidRPr="00EE234A">
              <w:rPr>
                <w:i/>
                <w:sz w:val="16"/>
                <w:szCs w:val="16"/>
              </w:rPr>
              <w:br/>
              <w:t>(n – 1 / n)</w:t>
            </w:r>
          </w:p>
          <w:p w:rsidR="00D14511" w:rsidRPr="00EE234A" w:rsidRDefault="00D14511" w:rsidP="00243DD1">
            <w:pPr>
              <w:rPr>
                <w:sz w:val="16"/>
                <w:szCs w:val="16"/>
              </w:rPr>
            </w:pPr>
            <w:r w:rsidRPr="00EE234A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EE234A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EE234A">
              <w:rPr>
                <w:rFonts w:ascii="Tahoma" w:hAnsi="Tahoma"/>
                <w:sz w:val="16"/>
                <w:szCs w:val="16"/>
              </w:rPr>
            </w:r>
            <w:r w:rsidRPr="00EE234A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EE234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EE234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EE234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EE234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EE234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EE234A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  <w:tr w:rsidR="00D14511" w:rsidRPr="00294215" w:rsidTr="00AC6435">
        <w:tc>
          <w:tcPr>
            <w:tcW w:w="1631" w:type="dxa"/>
            <w:vMerge/>
          </w:tcPr>
          <w:p w:rsidR="00D14511" w:rsidRPr="00294215" w:rsidRDefault="00D14511" w:rsidP="00243DD1">
            <w:pPr>
              <w:rPr>
                <w:b/>
                <w:sz w:val="16"/>
                <w:szCs w:val="16"/>
              </w:rPr>
            </w:pPr>
          </w:p>
        </w:tc>
        <w:tc>
          <w:tcPr>
            <w:tcW w:w="1919" w:type="dxa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sz w:val="16"/>
                <w:szCs w:val="16"/>
              </w:rPr>
              <w:t>Energian säästöä edistävät toimet (kuljetus pois lukien)</w:t>
            </w:r>
          </w:p>
        </w:tc>
        <w:tc>
          <w:tcPr>
            <w:tcW w:w="1242" w:type="dxa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  <w:shd w:val="clear" w:color="auto" w:fill="D0CECE" w:themeFill="background2" w:themeFillShade="E6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D14511" w:rsidRPr="00EE234A" w:rsidRDefault="00D14511" w:rsidP="00243DD1">
            <w:pPr>
              <w:rPr>
                <w:rFonts w:cstheme="minorHAnsi"/>
                <w:i/>
                <w:sz w:val="16"/>
                <w:szCs w:val="16"/>
              </w:rPr>
            </w:pPr>
            <w:r w:rsidRPr="00EE234A">
              <w:rPr>
                <w:rFonts w:cstheme="minorHAnsi"/>
                <w:i/>
                <w:sz w:val="16"/>
                <w:szCs w:val="16"/>
              </w:rPr>
              <w:t>Ala, jolla vähennetty energian käyttöä (ha)</w:t>
            </w:r>
          </w:p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EE234A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EE234A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EE234A">
              <w:rPr>
                <w:rFonts w:ascii="Tahoma" w:hAnsi="Tahoma"/>
                <w:sz w:val="16"/>
                <w:szCs w:val="16"/>
              </w:rPr>
            </w:r>
            <w:r w:rsidRPr="00EE234A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EE234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EE234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EE234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EE234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EE234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EE234A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:rsidR="00D14511" w:rsidRPr="00294215" w:rsidRDefault="00D14511" w:rsidP="00243DD1">
            <w:pPr>
              <w:rPr>
                <w:b/>
                <w:i/>
                <w:sz w:val="16"/>
                <w:szCs w:val="16"/>
              </w:rPr>
            </w:pPr>
            <w:r w:rsidRPr="00294215">
              <w:rPr>
                <w:b/>
                <w:i/>
                <w:sz w:val="16"/>
                <w:szCs w:val="16"/>
              </w:rPr>
              <w:t xml:space="preserve">Energian käytön erotus </w:t>
            </w:r>
            <w:r w:rsidRPr="00294215">
              <w:rPr>
                <w:b/>
                <w:i/>
                <w:sz w:val="16"/>
                <w:szCs w:val="16"/>
              </w:rPr>
              <w:br/>
              <w:t>(n – 1 / n):</w:t>
            </w:r>
          </w:p>
          <w:p w:rsidR="00D14511" w:rsidRPr="00294215" w:rsidRDefault="00D14511" w:rsidP="00243DD1">
            <w:pPr>
              <w:rPr>
                <w:i/>
                <w:sz w:val="16"/>
                <w:szCs w:val="16"/>
              </w:rPr>
            </w:pPr>
            <w:r w:rsidRPr="00294215">
              <w:rPr>
                <w:b/>
                <w:i/>
                <w:sz w:val="16"/>
                <w:szCs w:val="16"/>
              </w:rPr>
              <w:br/>
            </w:r>
            <w:r w:rsidRPr="00294215">
              <w:rPr>
                <w:sz w:val="16"/>
                <w:szCs w:val="16"/>
              </w:rPr>
              <w:t xml:space="preserve">Kiinteät </w:t>
            </w:r>
            <w:r w:rsidRPr="00294215">
              <w:rPr>
                <w:i/>
                <w:sz w:val="16"/>
                <w:szCs w:val="16"/>
              </w:rPr>
              <w:t>(tn / kaupan pidetyn tuotannon määrä</w:t>
            </w:r>
          </w:p>
          <w:p w:rsidR="00D14511" w:rsidRPr="00294215" w:rsidRDefault="00D14511" w:rsidP="00243DD1">
            <w:pPr>
              <w:rPr>
                <w:i/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  <w:p w:rsidR="00D14511" w:rsidRPr="00294215" w:rsidRDefault="00D14511" w:rsidP="00243DD1">
            <w:pPr>
              <w:rPr>
                <w:i/>
                <w:sz w:val="16"/>
                <w:szCs w:val="16"/>
              </w:rPr>
            </w:pPr>
            <w:r w:rsidRPr="00294215">
              <w:rPr>
                <w:sz w:val="16"/>
                <w:szCs w:val="16"/>
              </w:rPr>
              <w:t>Nestemäiset</w:t>
            </w:r>
            <w:r w:rsidRPr="00294215">
              <w:rPr>
                <w:i/>
                <w:sz w:val="16"/>
                <w:szCs w:val="16"/>
              </w:rPr>
              <w:t xml:space="preserve"> (l / kaupan pidetyn tuotannon määrä)</w:t>
            </w:r>
          </w:p>
          <w:p w:rsidR="00D14511" w:rsidRPr="00294215" w:rsidRDefault="00D14511" w:rsidP="00243DD1">
            <w:pPr>
              <w:rPr>
                <w:i/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  <w:p w:rsidR="00D14511" w:rsidRPr="00294215" w:rsidRDefault="00D14511" w:rsidP="00243DD1">
            <w:pPr>
              <w:rPr>
                <w:i/>
                <w:sz w:val="16"/>
                <w:szCs w:val="16"/>
              </w:rPr>
            </w:pPr>
            <w:r w:rsidRPr="00294215">
              <w:rPr>
                <w:sz w:val="16"/>
                <w:szCs w:val="16"/>
              </w:rPr>
              <w:t xml:space="preserve">Kaasu </w:t>
            </w:r>
            <w:r w:rsidRPr="00294215">
              <w:rPr>
                <w:i/>
                <w:sz w:val="16"/>
                <w:szCs w:val="16"/>
              </w:rPr>
              <w:t>(m3 / kaupan pidetyn tuotannon määrä)</w:t>
            </w:r>
          </w:p>
          <w:p w:rsidR="00D14511" w:rsidRPr="00294215" w:rsidRDefault="00D14511" w:rsidP="00243DD1">
            <w:pPr>
              <w:rPr>
                <w:i/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  <w:p w:rsidR="00D14511" w:rsidRPr="00294215" w:rsidRDefault="00D14511" w:rsidP="00243DD1">
            <w:pPr>
              <w:rPr>
                <w:i/>
                <w:sz w:val="16"/>
                <w:szCs w:val="16"/>
              </w:rPr>
            </w:pPr>
            <w:r w:rsidRPr="00294215">
              <w:rPr>
                <w:sz w:val="16"/>
                <w:szCs w:val="16"/>
              </w:rPr>
              <w:t xml:space="preserve">Sähkö </w:t>
            </w:r>
            <w:r w:rsidRPr="00294215">
              <w:rPr>
                <w:i/>
                <w:sz w:val="16"/>
                <w:szCs w:val="16"/>
              </w:rPr>
              <w:t>(kwh / kaupan pidetyn tuotannon määrä)</w:t>
            </w:r>
          </w:p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  <w:tr w:rsidR="00D14511" w:rsidRPr="00294215" w:rsidTr="00AC6435">
        <w:tc>
          <w:tcPr>
            <w:tcW w:w="1631" w:type="dxa"/>
            <w:vMerge/>
          </w:tcPr>
          <w:p w:rsidR="00D14511" w:rsidRPr="00294215" w:rsidRDefault="00D14511" w:rsidP="00243DD1">
            <w:pPr>
              <w:rPr>
                <w:b/>
                <w:sz w:val="16"/>
                <w:szCs w:val="16"/>
              </w:rPr>
            </w:pPr>
          </w:p>
        </w:tc>
        <w:tc>
          <w:tcPr>
            <w:tcW w:w="1919" w:type="dxa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sz w:val="16"/>
                <w:szCs w:val="16"/>
              </w:rPr>
              <w:t>Toimet jätteiden syntymisen vähentämiseksi ja jätehuollon parantamiseksi</w:t>
            </w:r>
          </w:p>
        </w:tc>
        <w:tc>
          <w:tcPr>
            <w:tcW w:w="1242" w:type="dxa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  <w:shd w:val="clear" w:color="auto" w:fill="D0CECE" w:themeFill="background2" w:themeFillShade="E6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D0CECE" w:themeFill="background2" w:themeFillShade="E6"/>
          </w:tcPr>
          <w:p w:rsidR="00D14511" w:rsidRPr="00294215" w:rsidRDefault="00D14511" w:rsidP="00243DD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14511" w:rsidRPr="00294215" w:rsidRDefault="00D14511" w:rsidP="00243DD1">
            <w:pPr>
              <w:rPr>
                <w:i/>
                <w:sz w:val="16"/>
                <w:szCs w:val="16"/>
              </w:rPr>
            </w:pPr>
            <w:r w:rsidRPr="00294215">
              <w:rPr>
                <w:i/>
                <w:sz w:val="16"/>
                <w:szCs w:val="16"/>
              </w:rPr>
              <w:t>Jätteiden määrän erotus (m3 / kaupan pidetyn tuotannon määrä) (n – 1 / n)</w:t>
            </w:r>
          </w:p>
          <w:p w:rsidR="00D14511" w:rsidRPr="00294215" w:rsidRDefault="00D14511" w:rsidP="00243DD1">
            <w:pPr>
              <w:rPr>
                <w:i/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  <w:p w:rsidR="00D14511" w:rsidRPr="00294215" w:rsidRDefault="00D14511" w:rsidP="00243DD1">
            <w:pPr>
              <w:rPr>
                <w:sz w:val="16"/>
                <w:szCs w:val="16"/>
              </w:rPr>
            </w:pPr>
            <w:r w:rsidRPr="00294215">
              <w:rPr>
                <w:i/>
                <w:sz w:val="16"/>
                <w:szCs w:val="16"/>
              </w:rPr>
              <w:t>Pakkausten määrän erotus (m3 / kaupan pidetyn tuotannon määrä) n – 1 / n)</w:t>
            </w:r>
            <w:r w:rsidRPr="00294215">
              <w:rPr>
                <w:i/>
                <w:sz w:val="16"/>
                <w:szCs w:val="16"/>
              </w:rPr>
              <w:br/>
            </w: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</w:tbl>
    <w:p w:rsidR="002D70AC" w:rsidRDefault="002D70AC"/>
    <w:tbl>
      <w:tblPr>
        <w:tblStyle w:val="TaulukkoRuudukko"/>
        <w:tblpPr w:leftFromText="141" w:rightFromText="141" w:vertAnchor="text" w:horzAnchor="margin" w:tblpY="42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340E6" w:rsidTr="00DC6790">
        <w:trPr>
          <w:trHeight w:val="333"/>
        </w:trPr>
        <w:tc>
          <w:tcPr>
            <w:tcW w:w="9634" w:type="dxa"/>
          </w:tcPr>
          <w:p w:rsidR="005340E6" w:rsidRPr="00C05EDC" w:rsidRDefault="005340E6" w:rsidP="005340E6">
            <w:pPr>
              <w:rPr>
                <w:sz w:val="16"/>
                <w:szCs w:val="16"/>
              </w:rPr>
            </w:pPr>
            <w:r w:rsidRPr="00C05EDC">
              <w:rPr>
                <w:sz w:val="16"/>
                <w:szCs w:val="16"/>
              </w:rPr>
              <w:t>Paikka ja aika</w:t>
            </w:r>
          </w:p>
          <w:p w:rsidR="005340E6" w:rsidRDefault="005340E6" w:rsidP="005340E6">
            <w:pPr>
              <w:rPr>
                <w:rFonts w:ascii="Tahoma" w:hAnsi="Tahoma"/>
                <w:sz w:val="16"/>
                <w:szCs w:val="16"/>
              </w:rPr>
            </w:pPr>
            <w:r w:rsidRPr="00C05EDC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C05EDC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C05EDC">
              <w:rPr>
                <w:rFonts w:ascii="Tahoma" w:hAnsi="Tahoma"/>
                <w:sz w:val="16"/>
                <w:szCs w:val="16"/>
              </w:rPr>
            </w:r>
            <w:r w:rsidRPr="00C05EDC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C05E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C05E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C05E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C05E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C05E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C05EDC">
              <w:rPr>
                <w:rFonts w:ascii="Tahoma" w:hAnsi="Tahoma"/>
                <w:sz w:val="16"/>
                <w:szCs w:val="16"/>
              </w:rPr>
              <w:fldChar w:fldCharType="end"/>
            </w:r>
          </w:p>
          <w:p w:rsidR="00374815" w:rsidRPr="00C05EDC" w:rsidRDefault="00374815" w:rsidP="005340E6">
            <w:pPr>
              <w:rPr>
                <w:sz w:val="16"/>
                <w:szCs w:val="16"/>
              </w:rPr>
            </w:pPr>
          </w:p>
        </w:tc>
      </w:tr>
      <w:tr w:rsidR="005340E6" w:rsidTr="00DC6790">
        <w:trPr>
          <w:trHeight w:val="338"/>
        </w:trPr>
        <w:tc>
          <w:tcPr>
            <w:tcW w:w="9634" w:type="dxa"/>
          </w:tcPr>
          <w:p w:rsidR="005340E6" w:rsidRDefault="005340E6" w:rsidP="005340E6">
            <w:pPr>
              <w:rPr>
                <w:rFonts w:ascii="Tahoma" w:hAnsi="Tahoma"/>
                <w:sz w:val="16"/>
                <w:szCs w:val="16"/>
              </w:rPr>
            </w:pPr>
            <w:r w:rsidRPr="00C05EDC">
              <w:rPr>
                <w:sz w:val="16"/>
                <w:szCs w:val="16"/>
              </w:rPr>
              <w:t>Allekirjoitus ja nimenselvennys</w:t>
            </w:r>
            <w:r w:rsidRPr="00C05EDC">
              <w:rPr>
                <w:sz w:val="16"/>
                <w:szCs w:val="16"/>
              </w:rPr>
              <w:br/>
            </w:r>
            <w:r w:rsidRPr="00C05EDC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C05EDC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C05EDC">
              <w:rPr>
                <w:rFonts w:ascii="Tahoma" w:hAnsi="Tahoma"/>
                <w:sz w:val="16"/>
                <w:szCs w:val="16"/>
              </w:rPr>
            </w:r>
            <w:r w:rsidRPr="00C05EDC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C05E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C05E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C05E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C05E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C05E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C05EDC">
              <w:rPr>
                <w:rFonts w:ascii="Tahoma" w:hAnsi="Tahoma"/>
                <w:sz w:val="16"/>
                <w:szCs w:val="16"/>
              </w:rPr>
              <w:fldChar w:fldCharType="end"/>
            </w:r>
          </w:p>
          <w:p w:rsidR="00374815" w:rsidRPr="00C05EDC" w:rsidRDefault="00374815" w:rsidP="005340E6">
            <w:pPr>
              <w:rPr>
                <w:sz w:val="16"/>
                <w:szCs w:val="16"/>
              </w:rPr>
            </w:pPr>
          </w:p>
        </w:tc>
      </w:tr>
    </w:tbl>
    <w:p w:rsidR="002D70AC" w:rsidRDefault="002D70AC"/>
    <w:sectPr w:rsidR="002D70AC" w:rsidSect="005340E6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20B" w:rsidRDefault="008B020B" w:rsidP="008B020B">
      <w:pPr>
        <w:spacing w:after="0" w:line="240" w:lineRule="auto"/>
      </w:pPr>
      <w:r>
        <w:separator/>
      </w:r>
    </w:p>
  </w:endnote>
  <w:endnote w:type="continuationSeparator" w:id="0">
    <w:p w:rsidR="008B020B" w:rsidRDefault="008B020B" w:rsidP="008B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1678717"/>
      <w:docPartObj>
        <w:docPartGallery w:val="Page Numbers (Bottom of Page)"/>
        <w:docPartUnique/>
      </w:docPartObj>
    </w:sdtPr>
    <w:sdtEndPr/>
    <w:sdtContent>
      <w:sdt>
        <w:sdtPr>
          <w:id w:val="-792358918"/>
          <w:docPartObj>
            <w:docPartGallery w:val="Page Numbers (Top of Page)"/>
            <w:docPartUnique/>
          </w:docPartObj>
        </w:sdtPr>
        <w:sdtEndPr/>
        <w:sdtContent>
          <w:p w:rsidR="00CA7AE1" w:rsidRDefault="00CA7AE1">
            <w:pPr>
              <w:pStyle w:val="Alatunniste"/>
              <w:jc w:val="center"/>
            </w:pPr>
            <w:r w:rsidRPr="00226EC0">
              <w:rPr>
                <w:sz w:val="16"/>
                <w:szCs w:val="16"/>
              </w:rPr>
              <w:t xml:space="preserve">Sivu </w:t>
            </w:r>
            <w:r w:rsidRPr="00226EC0">
              <w:rPr>
                <w:b/>
                <w:bCs/>
                <w:sz w:val="16"/>
                <w:szCs w:val="16"/>
              </w:rPr>
              <w:fldChar w:fldCharType="begin"/>
            </w:r>
            <w:r w:rsidRPr="00226EC0">
              <w:rPr>
                <w:b/>
                <w:bCs/>
                <w:sz w:val="16"/>
                <w:szCs w:val="16"/>
              </w:rPr>
              <w:instrText>PAGE</w:instrText>
            </w:r>
            <w:r w:rsidRPr="00226EC0">
              <w:rPr>
                <w:b/>
                <w:bCs/>
                <w:sz w:val="16"/>
                <w:szCs w:val="16"/>
              </w:rPr>
              <w:fldChar w:fldCharType="separate"/>
            </w:r>
            <w:r w:rsidRPr="00226EC0">
              <w:rPr>
                <w:b/>
                <w:bCs/>
                <w:sz w:val="16"/>
                <w:szCs w:val="16"/>
              </w:rPr>
              <w:t>2</w:t>
            </w:r>
            <w:r w:rsidRPr="00226EC0">
              <w:rPr>
                <w:b/>
                <w:bCs/>
                <w:sz w:val="16"/>
                <w:szCs w:val="16"/>
              </w:rPr>
              <w:fldChar w:fldCharType="end"/>
            </w:r>
            <w:r w:rsidRPr="00226EC0">
              <w:rPr>
                <w:sz w:val="16"/>
                <w:szCs w:val="16"/>
              </w:rPr>
              <w:t xml:space="preserve"> / </w:t>
            </w:r>
            <w:r w:rsidRPr="00226EC0">
              <w:rPr>
                <w:b/>
                <w:bCs/>
                <w:sz w:val="16"/>
                <w:szCs w:val="16"/>
              </w:rPr>
              <w:fldChar w:fldCharType="begin"/>
            </w:r>
            <w:r w:rsidRPr="00226EC0">
              <w:rPr>
                <w:b/>
                <w:bCs/>
                <w:sz w:val="16"/>
                <w:szCs w:val="16"/>
              </w:rPr>
              <w:instrText>NUMPAGES</w:instrText>
            </w:r>
            <w:r w:rsidRPr="00226EC0">
              <w:rPr>
                <w:b/>
                <w:bCs/>
                <w:sz w:val="16"/>
                <w:szCs w:val="16"/>
              </w:rPr>
              <w:fldChar w:fldCharType="separate"/>
            </w:r>
            <w:r w:rsidRPr="00226EC0">
              <w:rPr>
                <w:b/>
                <w:bCs/>
                <w:sz w:val="16"/>
                <w:szCs w:val="16"/>
              </w:rPr>
              <w:t>2</w:t>
            </w:r>
            <w:r w:rsidRPr="00226EC0">
              <w:rPr>
                <w:b/>
                <w:bCs/>
                <w:sz w:val="16"/>
                <w:szCs w:val="16"/>
              </w:rPr>
              <w:fldChar w:fldCharType="end"/>
            </w:r>
            <w:r w:rsidR="00226EC0" w:rsidRPr="00226EC0">
              <w:rPr>
                <w:b/>
                <w:bCs/>
                <w:sz w:val="16"/>
                <w:szCs w:val="16"/>
              </w:rPr>
              <w:tab/>
            </w:r>
            <w:r w:rsidR="00226EC0" w:rsidRPr="00226EC0">
              <w:rPr>
                <w:b/>
                <w:bCs/>
                <w:sz w:val="16"/>
                <w:szCs w:val="16"/>
              </w:rPr>
              <w:tab/>
              <w:t>10.9.2019</w:t>
            </w:r>
          </w:p>
        </w:sdtContent>
      </w:sdt>
    </w:sdtContent>
  </w:sdt>
  <w:p w:rsidR="00CA7AE1" w:rsidRDefault="00CA7AE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20B" w:rsidRDefault="008B020B" w:rsidP="008B020B">
      <w:pPr>
        <w:spacing w:after="0" w:line="240" w:lineRule="auto"/>
      </w:pPr>
      <w:r>
        <w:separator/>
      </w:r>
    </w:p>
  </w:footnote>
  <w:footnote w:type="continuationSeparator" w:id="0">
    <w:p w:rsidR="008B020B" w:rsidRDefault="008B020B" w:rsidP="008B0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790" w:rsidRDefault="008B020B" w:rsidP="001D5DF4">
    <w:pPr>
      <w:pStyle w:val="Yltunniste"/>
      <w:ind w:left="4309"/>
      <w:rPr>
        <w:b/>
        <w:sz w:val="20"/>
        <w:szCs w:val="20"/>
      </w:rPr>
    </w:pPr>
    <w:r w:rsidRPr="009F4C74">
      <w:rPr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8ACD6BE" wp14:editId="59B6FB22">
          <wp:simplePos x="0" y="0"/>
          <wp:positionH relativeFrom="column">
            <wp:posOffset>-144291</wp:posOffset>
          </wp:positionH>
          <wp:positionV relativeFrom="paragraph">
            <wp:posOffset>-4152</wp:posOffset>
          </wp:positionV>
          <wp:extent cx="2392680" cy="452120"/>
          <wp:effectExtent l="0" t="0" r="7620" b="5080"/>
          <wp:wrapTight wrapText="bothSides">
            <wp:wrapPolygon edited="0">
              <wp:start x="2580" y="0"/>
              <wp:lineTo x="0" y="910"/>
              <wp:lineTo x="0" y="20022"/>
              <wp:lineTo x="1720" y="20933"/>
              <wp:lineTo x="3611" y="20933"/>
              <wp:lineTo x="21497" y="20022"/>
              <wp:lineTo x="21497" y="16382"/>
              <wp:lineTo x="21153" y="14562"/>
              <wp:lineTo x="21497" y="11831"/>
              <wp:lineTo x="21497" y="4551"/>
              <wp:lineTo x="3783" y="0"/>
              <wp:lineTo x="2580" y="0"/>
            </wp:wrapPolygon>
          </wp:wrapTight>
          <wp:docPr id="2" name="Kuva 39" descr="Vaaka%20logo/Ruokavirasto_horizontal_blue_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9" descr="Vaaka%20logo/Ruokavirasto_horizontal_blue_f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7AF6">
      <w:rPr>
        <w:b/>
        <w:sz w:val="20"/>
        <w:szCs w:val="20"/>
      </w:rPr>
      <w:t>ILMOITUS</w:t>
    </w:r>
    <w:r w:rsidR="009F4C74">
      <w:rPr>
        <w:b/>
        <w:sz w:val="20"/>
        <w:szCs w:val="20"/>
      </w:rPr>
      <w:tab/>
    </w:r>
  </w:p>
  <w:tbl>
    <w:tblPr>
      <w:tblStyle w:val="TaulukkoRuudukko"/>
      <w:tblpPr w:leftFromText="141" w:rightFromText="141" w:vertAnchor="text" w:horzAnchor="margin" w:tblpXSpec="right" w:tblpY="1"/>
      <w:tblOverlap w:val="never"/>
      <w:tblW w:w="0" w:type="auto"/>
      <w:tblLook w:val="04A0" w:firstRow="1" w:lastRow="0" w:firstColumn="1" w:lastColumn="0" w:noHBand="0" w:noVBand="1"/>
    </w:tblPr>
    <w:tblGrid>
      <w:gridCol w:w="1418"/>
    </w:tblGrid>
    <w:tr w:rsidR="00DC6790" w:rsidTr="002D21C0">
      <w:tc>
        <w:tcPr>
          <w:tcW w:w="1418" w:type="dxa"/>
        </w:tcPr>
        <w:p w:rsidR="00DC6790" w:rsidRDefault="00DC6790" w:rsidP="00DC6790">
          <w:pPr>
            <w:pStyle w:val="Yltunniste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Lomake 357</w:t>
          </w:r>
          <w:r w:rsidR="002D21C0">
            <w:rPr>
              <w:b/>
              <w:sz w:val="20"/>
              <w:szCs w:val="20"/>
            </w:rPr>
            <w:t>a</w:t>
          </w:r>
        </w:p>
      </w:tc>
    </w:tr>
  </w:tbl>
  <w:p w:rsidR="00DC6790" w:rsidRDefault="009F4C74" w:rsidP="001D5DF4">
    <w:pPr>
      <w:pStyle w:val="Yltunniste"/>
      <w:ind w:left="4309"/>
      <w:rPr>
        <w:b/>
        <w:sz w:val="20"/>
        <w:szCs w:val="20"/>
      </w:rPr>
    </w:pPr>
    <w:r>
      <w:rPr>
        <w:b/>
        <w:sz w:val="20"/>
        <w:szCs w:val="20"/>
      </w:rPr>
      <w:tab/>
    </w:r>
  </w:p>
  <w:p w:rsidR="00C05EDC" w:rsidRPr="00DC6790" w:rsidRDefault="00847AF6" w:rsidP="001D5DF4">
    <w:pPr>
      <w:pStyle w:val="Yltunniste"/>
      <w:ind w:left="4309"/>
      <w:rPr>
        <w:b/>
        <w:sz w:val="18"/>
        <w:szCs w:val="18"/>
      </w:rPr>
    </w:pPr>
    <w:r>
      <w:rPr>
        <w:b/>
        <w:sz w:val="18"/>
        <w:szCs w:val="18"/>
      </w:rPr>
      <w:t>Indikaattorit ja kokonaismenot. H</w:t>
    </w:r>
    <w:r w:rsidR="008B020B" w:rsidRPr="00DC6790">
      <w:rPr>
        <w:b/>
        <w:sz w:val="18"/>
        <w:szCs w:val="18"/>
      </w:rPr>
      <w:t>edelmä- ja vihannestuottajaorganisaatioide</w:t>
    </w:r>
    <w:r>
      <w:rPr>
        <w:b/>
        <w:sz w:val="18"/>
        <w:szCs w:val="18"/>
      </w:rPr>
      <w:t xml:space="preserve">n </w:t>
    </w:r>
    <w:r>
      <w:rPr>
        <w:b/>
        <w:sz w:val="18"/>
        <w:szCs w:val="18"/>
      </w:rPr>
      <w:br/>
    </w:r>
    <w:r w:rsidR="008B020B" w:rsidRPr="00DC6790">
      <w:rPr>
        <w:b/>
        <w:sz w:val="18"/>
        <w:szCs w:val="18"/>
      </w:rPr>
      <w:t>toimint</w:t>
    </w:r>
    <w:r w:rsidR="00C05EDC" w:rsidRPr="00DC6790">
      <w:rPr>
        <w:b/>
        <w:sz w:val="18"/>
        <w:szCs w:val="18"/>
      </w:rPr>
      <w:t>aohjelmat</w:t>
    </w:r>
    <w:r>
      <w:rPr>
        <w:b/>
        <w:sz w:val="18"/>
        <w:szCs w:val="18"/>
      </w:rPr>
      <w:br/>
      <w:t>#1335101</w:t>
    </w:r>
  </w:p>
  <w:p w:rsidR="008B020B" w:rsidRPr="00DC6790" w:rsidRDefault="008E100B" w:rsidP="008E100B">
    <w:pPr>
      <w:pStyle w:val="Yltunniste"/>
      <w:rPr>
        <w:sz w:val="18"/>
        <w:szCs w:val="18"/>
      </w:rPr>
    </w:pPr>
    <w:r w:rsidRPr="00DC6790">
      <w:rPr>
        <w:sz w:val="18"/>
        <w:szCs w:val="18"/>
      </w:rPr>
      <w:t>RUOKAVIRASTO</w:t>
    </w:r>
    <w:r w:rsidRPr="00DC6790">
      <w:rPr>
        <w:sz w:val="18"/>
        <w:szCs w:val="18"/>
      </w:rPr>
      <w:br/>
      <w:t>Markkinaosasto</w:t>
    </w:r>
    <w:r w:rsidRPr="00DC6790">
      <w:rPr>
        <w:sz w:val="18"/>
        <w:szCs w:val="18"/>
      </w:rPr>
      <w:tab/>
      <w:t xml:space="preserve">                                     </w:t>
    </w:r>
    <w:r w:rsidR="00DC6790">
      <w:rPr>
        <w:sz w:val="18"/>
        <w:szCs w:val="18"/>
      </w:rPr>
      <w:t xml:space="preserve">  </w:t>
    </w:r>
    <w:r w:rsidR="00374815">
      <w:rPr>
        <w:sz w:val="18"/>
        <w:szCs w:val="18"/>
      </w:rPr>
      <w:t xml:space="preserve"> </w:t>
    </w:r>
    <w:r w:rsidR="009F4C74" w:rsidRPr="00DC6790">
      <w:rPr>
        <w:sz w:val="18"/>
        <w:szCs w:val="18"/>
      </w:rPr>
      <w:t>Komission asetus (EU) 2017/892</w:t>
    </w:r>
  </w:p>
  <w:p w:rsidR="008B020B" w:rsidRPr="00DC6790" w:rsidRDefault="008E100B">
    <w:pPr>
      <w:pStyle w:val="Yltunniste"/>
      <w:rPr>
        <w:sz w:val="18"/>
        <w:szCs w:val="18"/>
      </w:rPr>
    </w:pPr>
    <w:r w:rsidRPr="00DC6790">
      <w:rPr>
        <w:sz w:val="18"/>
        <w:szCs w:val="18"/>
      </w:rPr>
      <w:t>PL 100, 00027 RUOKAVIRASTO</w:t>
    </w:r>
    <w:r w:rsidR="00DC6790" w:rsidRPr="00DC6790">
      <w:rPr>
        <w:sz w:val="18"/>
        <w:szCs w:val="18"/>
      </w:rPr>
      <w:br/>
    </w:r>
    <w:hyperlink r:id="rId2" w:history="1">
      <w:r w:rsidR="00DC6790" w:rsidRPr="00DC6790">
        <w:rPr>
          <w:rStyle w:val="Hyperlinkki"/>
          <w:color w:val="auto"/>
          <w:sz w:val="18"/>
          <w:szCs w:val="18"/>
          <w:u w:val="none"/>
        </w:rPr>
        <w:t>kirjaamo@ruokavirasto.fi</w:t>
      </w:r>
    </w:hyperlink>
    <w:r w:rsidR="00DC6790" w:rsidRPr="00DC6790">
      <w:rPr>
        <w:sz w:val="18"/>
        <w:szCs w:val="18"/>
      </w:rPr>
      <w:br/>
      <w:t>0295 300 400 (vaihde)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IHrY7A79Pq7Rgr+/nLd+SDM1i9VZT8rF+KJjKdmQgshIuPKyRQF0nL+/tjDP/H4Ngf5H5RjUnXJHMnGrAu+sA==" w:salt="L+VgFEfTHO4PKydl7fj5oQ==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EC"/>
    <w:rsid w:val="00010C5C"/>
    <w:rsid w:val="00020525"/>
    <w:rsid w:val="0004244B"/>
    <w:rsid w:val="00115541"/>
    <w:rsid w:val="00122F70"/>
    <w:rsid w:val="00126F83"/>
    <w:rsid w:val="00170513"/>
    <w:rsid w:val="00172FB1"/>
    <w:rsid w:val="001D5DF4"/>
    <w:rsid w:val="00207899"/>
    <w:rsid w:val="00217DAA"/>
    <w:rsid w:val="00226EC0"/>
    <w:rsid w:val="002507CE"/>
    <w:rsid w:val="002D21C0"/>
    <w:rsid w:val="002D381B"/>
    <w:rsid w:val="002D70AC"/>
    <w:rsid w:val="002E5493"/>
    <w:rsid w:val="003255D5"/>
    <w:rsid w:val="00330267"/>
    <w:rsid w:val="00363A2A"/>
    <w:rsid w:val="00374815"/>
    <w:rsid w:val="004038A1"/>
    <w:rsid w:val="0040742D"/>
    <w:rsid w:val="00490173"/>
    <w:rsid w:val="004C7613"/>
    <w:rsid w:val="004D62B2"/>
    <w:rsid w:val="00530D03"/>
    <w:rsid w:val="005340E6"/>
    <w:rsid w:val="005A48E4"/>
    <w:rsid w:val="005D445A"/>
    <w:rsid w:val="005F58A3"/>
    <w:rsid w:val="006062CC"/>
    <w:rsid w:val="00616E0C"/>
    <w:rsid w:val="00651DC7"/>
    <w:rsid w:val="006616C5"/>
    <w:rsid w:val="00664C65"/>
    <w:rsid w:val="006A1BC2"/>
    <w:rsid w:val="006C3DDE"/>
    <w:rsid w:val="007045EC"/>
    <w:rsid w:val="00716B46"/>
    <w:rsid w:val="00795859"/>
    <w:rsid w:val="007A5834"/>
    <w:rsid w:val="008000DB"/>
    <w:rsid w:val="00845CF8"/>
    <w:rsid w:val="00847AF6"/>
    <w:rsid w:val="00852BC3"/>
    <w:rsid w:val="008563F0"/>
    <w:rsid w:val="00867143"/>
    <w:rsid w:val="008B020B"/>
    <w:rsid w:val="008E100B"/>
    <w:rsid w:val="008F6045"/>
    <w:rsid w:val="009374A1"/>
    <w:rsid w:val="00953836"/>
    <w:rsid w:val="00961EEB"/>
    <w:rsid w:val="009934B0"/>
    <w:rsid w:val="009B28B7"/>
    <w:rsid w:val="009F4C74"/>
    <w:rsid w:val="00A148A1"/>
    <w:rsid w:val="00A55596"/>
    <w:rsid w:val="00B50462"/>
    <w:rsid w:val="00B65787"/>
    <w:rsid w:val="00B866F8"/>
    <w:rsid w:val="00BE1BFC"/>
    <w:rsid w:val="00C05EDC"/>
    <w:rsid w:val="00C17960"/>
    <w:rsid w:val="00C22181"/>
    <w:rsid w:val="00C5123A"/>
    <w:rsid w:val="00C71497"/>
    <w:rsid w:val="00CA3280"/>
    <w:rsid w:val="00CA7AE1"/>
    <w:rsid w:val="00CC7683"/>
    <w:rsid w:val="00CD0172"/>
    <w:rsid w:val="00D14511"/>
    <w:rsid w:val="00D76C88"/>
    <w:rsid w:val="00DC1104"/>
    <w:rsid w:val="00DC6790"/>
    <w:rsid w:val="00E103DE"/>
    <w:rsid w:val="00E22A95"/>
    <w:rsid w:val="00EC174E"/>
    <w:rsid w:val="00EE234A"/>
    <w:rsid w:val="00F53380"/>
    <w:rsid w:val="00FE2574"/>
    <w:rsid w:val="00FF099D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3A1180A-20D9-4D07-A864-05CB0FEF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04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link w:val="EivliChar"/>
    <w:uiPriority w:val="1"/>
    <w:qFormat/>
    <w:rsid w:val="006616C5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6616C5"/>
    <w:rPr>
      <w:rFonts w:eastAsiaTheme="minorEastAsia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61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616C5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6616C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616C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616C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616C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616C5"/>
    <w:rPr>
      <w:b/>
      <w:bCs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6616C5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6616C5"/>
    <w:rPr>
      <w:rFonts w:eastAsiaTheme="minorEastAsia" w:cs="Times New Roman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EC174E"/>
    <w:rPr>
      <w:color w:val="808080"/>
    </w:rPr>
  </w:style>
  <w:style w:type="paragraph" w:styleId="Alatunniste">
    <w:name w:val="footer"/>
    <w:basedOn w:val="Normaali"/>
    <w:link w:val="AlatunnisteChar"/>
    <w:uiPriority w:val="99"/>
    <w:unhideWhenUsed/>
    <w:rsid w:val="008B02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B020B"/>
  </w:style>
  <w:style w:type="character" w:styleId="Hyperlinkki">
    <w:name w:val="Hyperlink"/>
    <w:basedOn w:val="Kappaleenoletusfontti"/>
    <w:uiPriority w:val="99"/>
    <w:unhideWhenUsed/>
    <w:rsid w:val="00DC679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C6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rjaamo@ruokavirasto.f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889FA-EA15-4DC9-ACBA-26B8B598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Vaismaa Päivi (Ruokavirasto)</dc:creator>
  <cp:keywords/>
  <dc:description/>
  <cp:lastModifiedBy>Vaismaa Päivi (Ruokavirasto)</cp:lastModifiedBy>
  <cp:revision>2</cp:revision>
  <cp:lastPrinted>2019-09-12T07:04:00Z</cp:lastPrinted>
  <dcterms:created xsi:type="dcterms:W3CDTF">2019-10-25T10:24:00Z</dcterms:created>
  <dcterms:modified xsi:type="dcterms:W3CDTF">2019-10-25T10:24:00Z</dcterms:modified>
</cp:coreProperties>
</file>