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C866" w14:textId="77777777" w:rsidR="00F434B9" w:rsidRDefault="00F434B9"/>
    <w:p w14:paraId="0C715C17" w14:textId="77777777" w:rsidR="00E60306" w:rsidRDefault="00E60306"/>
    <w:p w14:paraId="6FF1047D" w14:textId="77777777" w:rsidR="00E60306" w:rsidRDefault="00E60306"/>
    <w:p w14:paraId="523B52D5" w14:textId="658FD69E" w:rsidR="00CD0FBF" w:rsidRPr="006409C0" w:rsidRDefault="000B1BF3" w:rsidP="006409C0">
      <w:pPr>
        <w:pStyle w:val="Otsikko"/>
        <w:rPr>
          <w:sz w:val="28"/>
          <w:szCs w:val="28"/>
        </w:rPr>
      </w:pPr>
      <w:r w:rsidRPr="006409C0">
        <w:rPr>
          <w:sz w:val="28"/>
          <w:szCs w:val="28"/>
        </w:rPr>
        <w:t>A</w:t>
      </w:r>
      <w:r w:rsidR="006A650A" w:rsidRPr="006409C0">
        <w:rPr>
          <w:sz w:val="28"/>
          <w:szCs w:val="28"/>
        </w:rPr>
        <w:t>setu</w:t>
      </w:r>
      <w:r w:rsidR="006409C0" w:rsidRPr="006409C0">
        <w:rPr>
          <w:sz w:val="28"/>
          <w:szCs w:val="28"/>
        </w:rPr>
        <w:t>ksen</w:t>
      </w:r>
      <w:r w:rsidR="006A650A" w:rsidRPr="006409C0">
        <w:rPr>
          <w:sz w:val="28"/>
          <w:szCs w:val="28"/>
        </w:rPr>
        <w:t xml:space="preserve"> (EU) 2020/760</w:t>
      </w:r>
      <w:r w:rsidRPr="006409C0">
        <w:rPr>
          <w:sz w:val="28"/>
          <w:szCs w:val="28"/>
        </w:rPr>
        <w:t>, artikla</w:t>
      </w:r>
      <w:r w:rsidR="006409C0" w:rsidRPr="006409C0">
        <w:rPr>
          <w:sz w:val="28"/>
          <w:szCs w:val="28"/>
        </w:rPr>
        <w:t>n</w:t>
      </w:r>
      <w:r w:rsidR="006A650A" w:rsidRPr="006409C0">
        <w:rPr>
          <w:sz w:val="28"/>
          <w:szCs w:val="28"/>
        </w:rPr>
        <w:t xml:space="preserve"> 12 </w:t>
      </w:r>
      <w:r w:rsidR="006409C0" w:rsidRPr="006409C0">
        <w:rPr>
          <w:sz w:val="28"/>
          <w:szCs w:val="28"/>
        </w:rPr>
        <w:t>mukainen riippumattomuusilmoitus</w:t>
      </w:r>
    </w:p>
    <w:p w14:paraId="116FF37D" w14:textId="77777777" w:rsidR="002775F1" w:rsidRDefault="002775F1" w:rsidP="002455FC">
      <w:pPr>
        <w:rPr>
          <w:i/>
          <w:iCs/>
        </w:rPr>
      </w:pPr>
    </w:p>
    <w:p w14:paraId="2410D8FD" w14:textId="7D6471D5" w:rsidR="002455FC" w:rsidRPr="00CD0FBF" w:rsidRDefault="002455FC" w:rsidP="002455FC">
      <w:r w:rsidRPr="00CD0FBF">
        <w:rPr>
          <w:rFonts w:hint="eastAsia"/>
          <w:i/>
          <w:iCs/>
        </w:rPr>
        <w:t>Ilmoituksen täyttöohjeet</w:t>
      </w:r>
      <w:r>
        <w:rPr>
          <w:i/>
          <w:iCs/>
        </w:rPr>
        <w:t>:</w:t>
      </w:r>
    </w:p>
    <w:p w14:paraId="35613216" w14:textId="240AD7A3" w:rsidR="002455FC" w:rsidRDefault="002455FC" w:rsidP="002455FC">
      <w:pPr>
        <w:pStyle w:val="Luettelokappale"/>
        <w:numPr>
          <w:ilvl w:val="0"/>
          <w:numId w:val="2"/>
        </w:numPr>
      </w:pPr>
      <w:r w:rsidRPr="00CD0FBF">
        <w:rPr>
          <w:rFonts w:hint="eastAsia"/>
        </w:rPr>
        <w:t>Täyt</w:t>
      </w:r>
      <w:r w:rsidR="00120315">
        <w:t>ä</w:t>
      </w:r>
      <w:r w:rsidRPr="00CD0FBF">
        <w:rPr>
          <w:rFonts w:hint="eastAsia"/>
        </w:rPr>
        <w:t xml:space="preserve"> kohtaan A tiedot tariffikiintiöstä, jota riippumattomuusilmoitus koskee.</w:t>
      </w:r>
    </w:p>
    <w:p w14:paraId="6CCB371A" w14:textId="51C66CB4" w:rsidR="002455FC" w:rsidRDefault="002455FC" w:rsidP="002455FC">
      <w:pPr>
        <w:pStyle w:val="Luettelokappale"/>
        <w:numPr>
          <w:ilvl w:val="0"/>
          <w:numId w:val="2"/>
        </w:numPr>
      </w:pPr>
      <w:r w:rsidRPr="00CD0FBF">
        <w:rPr>
          <w:rFonts w:hint="eastAsia"/>
        </w:rPr>
        <w:t>Rastit</w:t>
      </w:r>
      <w:r w:rsidR="00120315">
        <w:t>a</w:t>
      </w:r>
      <w:r w:rsidRPr="00CD0FBF">
        <w:rPr>
          <w:rFonts w:hint="eastAsia"/>
        </w:rPr>
        <w:t xml:space="preserve"> kohdassa B asianomainen ruutu.</w:t>
      </w:r>
    </w:p>
    <w:p w14:paraId="53129B79" w14:textId="2D48AD4F" w:rsidR="002455FC" w:rsidRDefault="002455FC" w:rsidP="002455FC">
      <w:pPr>
        <w:pStyle w:val="Luettelokappale"/>
        <w:numPr>
          <w:ilvl w:val="0"/>
          <w:numId w:val="2"/>
        </w:numPr>
      </w:pPr>
      <w:r w:rsidRPr="00CD0FBF">
        <w:rPr>
          <w:rFonts w:hint="eastAsia"/>
        </w:rPr>
        <w:t>Ilmoita kohdassa C toimijan nimi, EORI-numero, allekirjoituksen päivämäärä ja paikka</w:t>
      </w:r>
      <w:r w:rsidR="00120315">
        <w:t xml:space="preserve">. </w:t>
      </w:r>
      <w:r w:rsidR="00120315" w:rsidRPr="00120315">
        <w:t xml:space="preserve">Toimijan toimivaltainen </w:t>
      </w:r>
      <w:r w:rsidRPr="00CD0FBF">
        <w:rPr>
          <w:rFonts w:hint="eastAsia"/>
        </w:rPr>
        <w:t>toimitusjohtaja allekirjoit</w:t>
      </w:r>
      <w:r w:rsidR="00120315">
        <w:t>taa ilmoituksen</w:t>
      </w:r>
      <w:r w:rsidRPr="00CD0FBF">
        <w:rPr>
          <w:rFonts w:hint="eastAsia"/>
        </w:rPr>
        <w:t>.</w:t>
      </w:r>
    </w:p>
    <w:p w14:paraId="2D2E9DF3" w14:textId="77777777" w:rsidR="002455FC" w:rsidRDefault="002455FC"/>
    <w:p w14:paraId="0796A89D" w14:textId="41D3FAED" w:rsidR="00CD0FBF" w:rsidRDefault="00CD0FBF" w:rsidP="00CD0FBF">
      <w:pPr>
        <w:rPr>
          <w:b/>
          <w:bCs/>
        </w:rPr>
      </w:pPr>
      <w:r w:rsidRPr="00CD0FBF">
        <w:rPr>
          <w:rFonts w:hint="eastAsia"/>
          <w:b/>
          <w:bCs/>
        </w:rPr>
        <w:t>A.    KYSEINEN TARIFFIKIINTIÖ</w:t>
      </w:r>
    </w:p>
    <w:p w14:paraId="5CA3721A" w14:textId="77777777" w:rsidR="00F47220" w:rsidRPr="00CD0FBF" w:rsidRDefault="00F47220" w:rsidP="00CD0FBF">
      <w:pPr>
        <w:rPr>
          <w:b/>
          <w:bCs/>
        </w:rPr>
      </w:pPr>
    </w:p>
    <w:tbl>
      <w:tblPr>
        <w:tblW w:w="9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20"/>
        <w:gridCol w:w="5425"/>
      </w:tblGrid>
      <w:tr w:rsidR="00CD0FBF" w:rsidRPr="00CD0FBF" w14:paraId="60BFEA21" w14:textId="77777777" w:rsidTr="00240369">
        <w:trPr>
          <w:jc w:val="center"/>
        </w:trPr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CF3C11" w14:textId="77777777" w:rsidR="00CD0FBF" w:rsidRPr="00CD0FBF" w:rsidRDefault="00CD0FBF" w:rsidP="00F47220">
            <w:pPr>
              <w:spacing w:after="100" w:afterAutospacing="1"/>
            </w:pPr>
            <w:r w:rsidRPr="00CD0FBF">
              <w:t>Tariffikiintiön järjestysnumero</w:t>
            </w:r>
          </w:p>
        </w:tc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403862" w14:textId="22755AE7" w:rsidR="00CD0FBF" w:rsidRPr="00CD0FBF" w:rsidRDefault="007144D6" w:rsidP="00F47220">
            <w:pPr>
              <w:spacing w:after="100" w:afterAutospacing="1"/>
            </w:pPr>
            <w:sdt>
              <w:sdtPr>
                <w:rPr>
                  <w:lang w:val="en-US"/>
                </w:rPr>
                <w:id w:val="-7094958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6EFE" w:rsidRPr="00680D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D0FBF" w:rsidRPr="00CD0FBF" w14:paraId="3CC44254" w14:textId="77777777" w:rsidTr="00240369">
        <w:trPr>
          <w:jc w:val="center"/>
        </w:trPr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85EEB9" w14:textId="77777777" w:rsidR="00CD0FBF" w:rsidRPr="00CD0FBF" w:rsidRDefault="00CD0FBF" w:rsidP="00F47220">
            <w:pPr>
              <w:spacing w:after="100" w:afterAutospacing="1"/>
            </w:pPr>
            <w:r w:rsidRPr="00CD0FBF">
              <w:t>CN-koodi(t)</w:t>
            </w:r>
          </w:p>
        </w:tc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3F6EA" w14:textId="4BC6BE0A" w:rsidR="00CD0FBF" w:rsidRPr="00CD0FBF" w:rsidRDefault="007144D6" w:rsidP="00A86EFE">
            <w:pPr>
              <w:tabs>
                <w:tab w:val="left" w:pos="1631"/>
              </w:tabs>
              <w:spacing w:after="100" w:afterAutospacing="1"/>
            </w:pPr>
            <w:sdt>
              <w:sdtPr>
                <w:rPr>
                  <w:lang w:val="en-US"/>
                </w:rPr>
                <w:id w:val="3822277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6EFE" w:rsidRPr="00680D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D0FBF" w:rsidRPr="00CD0FBF" w14:paraId="76D7EE32" w14:textId="77777777" w:rsidTr="00240369">
        <w:trPr>
          <w:jc w:val="center"/>
        </w:trPr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3169C1" w14:textId="22A878FB" w:rsidR="00CD0FBF" w:rsidRPr="00CD0FBF" w:rsidRDefault="00CD0FBF" w:rsidP="00F47220">
            <w:pPr>
              <w:spacing w:after="100" w:afterAutospacing="1"/>
            </w:pPr>
            <w:r w:rsidRPr="00CD0FBF">
              <w:t>Tuotteen/tuotteiden alkuperä </w:t>
            </w:r>
            <w:r w:rsidR="009C7902" w:rsidRPr="009C7902">
              <w:rPr>
                <w:rFonts w:cstheme="minorHAnsi"/>
                <w:vertAlign w:val="superscript"/>
              </w:rPr>
              <w:t>(</w:t>
            </w:r>
            <w:r w:rsidR="009C7902" w:rsidRPr="009C7902">
              <w:rPr>
                <w:rStyle w:val="Alaviitteenviite"/>
                <w:rFonts w:cstheme="minorHAnsi"/>
              </w:rPr>
              <w:footnoteReference w:id="1"/>
            </w:r>
            <w:r w:rsidR="009C7902" w:rsidRPr="009C7902">
              <w:rPr>
                <w:rFonts w:cstheme="minorHAnsi"/>
                <w:vertAlign w:val="superscript"/>
              </w:rPr>
              <w:t>)</w:t>
            </w:r>
          </w:p>
        </w:tc>
        <w:sdt>
          <w:sdtPr>
            <w:rPr>
              <w:lang w:val="en-US"/>
            </w:rPr>
            <w:id w:val="-804003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25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tcMar>
                  <w:top w:w="30" w:type="dxa"/>
                  <w:left w:w="30" w:type="dxa"/>
                  <w:bottom w:w="30" w:type="dxa"/>
                  <w:right w:w="30" w:type="dxa"/>
                </w:tcMar>
              </w:tcPr>
              <w:p w14:paraId="12B2F7C5" w14:textId="5DDB1947" w:rsidR="00CD0FBF" w:rsidRPr="00CD0FBF" w:rsidRDefault="00A86EFE" w:rsidP="00F47220">
                <w:pPr>
                  <w:spacing w:after="100" w:afterAutospacing="1"/>
                </w:pPr>
                <w:r w:rsidRPr="00680DC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880AC4A" w14:textId="77777777" w:rsidR="00CD0FBF" w:rsidRPr="00A86EFE" w:rsidRDefault="00CD0FBF" w:rsidP="00CD0FBF">
      <w:pPr>
        <w:rPr>
          <w:b/>
          <w:bCs/>
        </w:rPr>
      </w:pPr>
    </w:p>
    <w:p w14:paraId="13B159E6" w14:textId="4FD92581" w:rsidR="00CD0FBF" w:rsidRPr="00CD0FBF" w:rsidRDefault="00CD0FBF" w:rsidP="00CD0FBF">
      <w:pPr>
        <w:rPr>
          <w:b/>
          <w:bCs/>
        </w:rPr>
      </w:pPr>
      <w:r w:rsidRPr="00CD0FBF">
        <w:rPr>
          <w:rFonts w:hint="eastAsia"/>
          <w:b/>
          <w:bCs/>
        </w:rPr>
        <w:t>B.    TOIMIJAN RIIPPUMATTOMUUS</w:t>
      </w:r>
    </w:p>
    <w:p w14:paraId="15D2947D" w14:textId="77777777" w:rsidR="00CD0FBF" w:rsidRPr="00CD0FBF" w:rsidRDefault="00CD0FBF" w:rsidP="00CD0FBF">
      <w:r w:rsidRPr="00CD0FBF">
        <w:rPr>
          <w:rFonts w:hint="eastAsia"/>
        </w:rPr>
        <w:t>Edellä mainitun tariffikiintiön järjestysnumeron hakija vakuuttaa seuraavaa:</w:t>
      </w:r>
    </w:p>
    <w:p w14:paraId="27AFE74F" w14:textId="77777777" w:rsidR="00CD0FBF" w:rsidRPr="00CD0FBF" w:rsidRDefault="00CD0FBF" w:rsidP="00CD0FBF"/>
    <w:tbl>
      <w:tblPr>
        <w:tblW w:w="94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647"/>
        <w:gridCol w:w="1841"/>
      </w:tblGrid>
      <w:tr w:rsidR="00E60306" w:rsidRPr="00CD0FBF" w14:paraId="2D78EDA3" w14:textId="77777777" w:rsidTr="00240369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0B928" w14:textId="77777777" w:rsidR="00E60306" w:rsidRPr="00CD0FBF" w:rsidRDefault="00E60306" w:rsidP="00CD0FBF"/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C2EB7" w14:textId="18DCC2E6" w:rsidR="00E60306" w:rsidRDefault="002775F1" w:rsidP="00A86E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Rastita ruutu</w:t>
            </w:r>
            <w:r w:rsidR="00E60306">
              <w:rPr>
                <w:i/>
                <w:iCs/>
              </w:rPr>
              <w:t xml:space="preserve"> tarpeen mukaisesti</w:t>
            </w:r>
          </w:p>
        </w:tc>
      </w:tr>
      <w:tr w:rsidR="00CD0FBF" w:rsidRPr="00CD0FBF" w14:paraId="69BFB5DE" w14:textId="77777777" w:rsidTr="00240369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49831D" w14:textId="77777777" w:rsidR="00CD0FBF" w:rsidRPr="00CD0FBF" w:rsidRDefault="00CD0FBF" w:rsidP="00CD0FBF">
            <w:r w:rsidRPr="00CD0FBF">
              <w:t>1.  Hakijalla ei ole delegoidun asetuksen (EU) 2020/760 11 artiklan mukaista yhteyttä muihin samaa tariffikiintiön järjestysnumeroa hakeviin oikeushenkilöihin tai luonnollisiin henkilöihin.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E99285" w14:textId="77777777" w:rsidR="00E60306" w:rsidRDefault="00E60306" w:rsidP="00A86EFE">
            <w:pPr>
              <w:jc w:val="center"/>
              <w:rPr>
                <w:i/>
                <w:iCs/>
              </w:rPr>
            </w:pPr>
          </w:p>
          <w:sdt>
            <w:sdtPr>
              <w:id w:val="-1603249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37B8F6" w14:textId="475AF9D2" w:rsidR="00A86EFE" w:rsidRPr="00CD0FBF" w:rsidRDefault="007144D6" w:rsidP="00A86E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D0FBF" w:rsidRPr="00CD0FBF" w14:paraId="0D33DBD2" w14:textId="77777777" w:rsidTr="00240369">
        <w:trPr>
          <w:jc w:val="center"/>
        </w:trPr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F344" w14:textId="77777777" w:rsidR="00CD0FBF" w:rsidRPr="00CD0FBF" w:rsidRDefault="00CD0FBF" w:rsidP="00CD0FBF">
            <w:r w:rsidRPr="00CD0FBF">
              <w:t>2.  Hakijalla on delegoidun asetuksen (EU) 2020/760 11 artiklan mukainen yhteys muihin samaa tariffikiintiön järjestysnumeroa hakeviin oikeushenkilöihin tai luonnollisiin henkilöihin.</w:t>
            </w:r>
          </w:p>
          <w:p w14:paraId="71716DF0" w14:textId="77777777" w:rsidR="00CD0FBF" w:rsidRPr="00CD0FBF" w:rsidRDefault="00CD0FBF" w:rsidP="00CD0FBF">
            <w:r w:rsidRPr="00CD0FBF">
              <w:t>Hakija harjoittaa säännöllisesti huomattavaa taloudellista toimintaa suhteessa kolmansiin osapuoliin 11 artiklan 3 kohdan mukaisesti.</w:t>
            </w:r>
          </w:p>
          <w:p w14:paraId="2793824E" w14:textId="77777777" w:rsidR="00CD0FBF" w:rsidRPr="00CD0FBF" w:rsidRDefault="00CD0FBF" w:rsidP="00CD0FBF">
            <w:r w:rsidRPr="00CD0FBF">
              <w:t>Hakija on ilmoittanut luonnolliset henkilöt tai oikeushenkilöt, joihin sillä on yhteys, sähköisessä LORI-järjestelmässä 11 artiklan 4 kohdan mukaisesti.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4D0EE" w14:textId="77777777" w:rsidR="00CD0FBF" w:rsidRDefault="00CD0FBF" w:rsidP="00CD0FBF"/>
          <w:sdt>
            <w:sdtPr>
              <w:id w:val="1297423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21191" w14:textId="0417ABEE" w:rsidR="00A86EFE" w:rsidRDefault="00A86EFE" w:rsidP="00A86E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FAB663" w14:textId="5A975D36" w:rsidR="00A86EFE" w:rsidRPr="00CD0FBF" w:rsidRDefault="00A86EFE" w:rsidP="00CD0FBF"/>
        </w:tc>
      </w:tr>
    </w:tbl>
    <w:p w14:paraId="70211F69" w14:textId="77777777" w:rsidR="00F47220" w:rsidRDefault="00F47220" w:rsidP="00CD0FBF">
      <w:pPr>
        <w:rPr>
          <w:b/>
          <w:bCs/>
        </w:rPr>
      </w:pPr>
    </w:p>
    <w:p w14:paraId="010C8FAD" w14:textId="77777777" w:rsidR="00E60306" w:rsidRDefault="00E60306" w:rsidP="00CD0FBF">
      <w:pPr>
        <w:rPr>
          <w:b/>
          <w:bCs/>
        </w:rPr>
      </w:pPr>
    </w:p>
    <w:p w14:paraId="7B4B401A" w14:textId="77777777" w:rsidR="00E60306" w:rsidRDefault="00E60306" w:rsidP="00CD0FBF">
      <w:pPr>
        <w:rPr>
          <w:b/>
          <w:bCs/>
        </w:rPr>
      </w:pPr>
    </w:p>
    <w:p w14:paraId="1984B154" w14:textId="0EDCC6AC" w:rsidR="00CD0FBF" w:rsidRPr="00CD0FBF" w:rsidRDefault="00CD0FBF" w:rsidP="00CD0FBF">
      <w:pPr>
        <w:rPr>
          <w:b/>
          <w:bCs/>
        </w:rPr>
      </w:pPr>
      <w:r w:rsidRPr="00CD0FBF">
        <w:rPr>
          <w:rFonts w:hint="eastAsia"/>
          <w:b/>
          <w:bCs/>
        </w:rPr>
        <w:t>C.    TOIMIJAN TIEDOT</w:t>
      </w:r>
    </w:p>
    <w:p w14:paraId="4281C68B" w14:textId="77777777" w:rsidR="00CD0FBF" w:rsidRPr="00CD0FBF" w:rsidRDefault="00CD0FBF" w:rsidP="00CD0FBF"/>
    <w:tbl>
      <w:tblPr>
        <w:tblW w:w="95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536"/>
        <w:gridCol w:w="5968"/>
      </w:tblGrid>
      <w:tr w:rsidR="00CD0FBF" w:rsidRPr="00CD0FBF" w14:paraId="0947DE40" w14:textId="77777777" w:rsidTr="00240369">
        <w:trPr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A87E2" w14:textId="77777777" w:rsidR="00CD0FBF" w:rsidRPr="00CD0FBF" w:rsidRDefault="00CD0FBF" w:rsidP="00CD0FBF">
            <w:r w:rsidRPr="00CD0FBF">
              <w:t>Nimi</w:t>
            </w:r>
          </w:p>
        </w:tc>
        <w:tc>
          <w:tcPr>
            <w:tcW w:w="5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2BA439" w14:textId="1B2F8DBA" w:rsidR="00CD0FBF" w:rsidRPr="00CD0FBF" w:rsidRDefault="00CD0FBF" w:rsidP="00CD0FBF">
            <w:r w:rsidRPr="00CD0FBF">
              <w:t> </w:t>
            </w:r>
            <w:sdt>
              <w:sdtPr>
                <w:id w:val="-19780603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0369" w:rsidRPr="00680D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D0FBF" w:rsidRPr="00CD0FBF" w14:paraId="24847F2A" w14:textId="77777777" w:rsidTr="00240369">
        <w:trPr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25F1ED" w14:textId="77777777" w:rsidR="00CD0FBF" w:rsidRPr="00CD0FBF" w:rsidRDefault="00CD0FBF" w:rsidP="00F47220">
            <w:pPr>
              <w:ind w:left="-36" w:firstLine="36"/>
            </w:pPr>
            <w:r w:rsidRPr="00CD0FBF">
              <w:t>EORI-numero</w:t>
            </w:r>
          </w:p>
        </w:tc>
        <w:tc>
          <w:tcPr>
            <w:tcW w:w="5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BEDF2C" w14:textId="2F4C6B0F" w:rsidR="00CD0FBF" w:rsidRPr="00CD0FBF" w:rsidRDefault="00CD0FBF" w:rsidP="00CD0FBF">
            <w:r w:rsidRPr="00CD0FBF">
              <w:t> </w:t>
            </w:r>
            <w:sdt>
              <w:sdtPr>
                <w:id w:val="-7278376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0369" w:rsidRPr="00680D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D0FBF" w:rsidRPr="00CD0FBF" w14:paraId="7D1497B3" w14:textId="77777777" w:rsidTr="00240369">
        <w:trPr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F427B" w14:textId="77777777" w:rsidR="00CD0FBF" w:rsidRPr="00CD0FBF" w:rsidRDefault="00CD0FBF" w:rsidP="00CD0FBF">
            <w:r w:rsidRPr="00CD0FBF">
              <w:t>Päiväys ja paikka</w:t>
            </w:r>
          </w:p>
        </w:tc>
        <w:tc>
          <w:tcPr>
            <w:tcW w:w="5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62275" w14:textId="0762BB51" w:rsidR="00CD0FBF" w:rsidRPr="00CD0FBF" w:rsidRDefault="00CD0FBF" w:rsidP="00CD0FBF">
            <w:r w:rsidRPr="00CD0FBF">
              <w:t> </w:t>
            </w:r>
            <w:sdt>
              <w:sdtPr>
                <w:id w:val="19330808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0369" w:rsidRPr="00680D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D0FBF" w:rsidRPr="00CD0FBF" w14:paraId="0A7F560A" w14:textId="77777777" w:rsidTr="00240369">
        <w:trPr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0CACE2" w14:textId="1774A7BF" w:rsidR="00CD0FBF" w:rsidRPr="00CD0FBF" w:rsidRDefault="00240369" w:rsidP="00CD0FBF">
            <w:r w:rsidRPr="00CD0FBF">
              <w:t>Allekirjoittajan tehtävä yrityksessä</w:t>
            </w:r>
          </w:p>
        </w:tc>
        <w:tc>
          <w:tcPr>
            <w:tcW w:w="5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12181" w14:textId="50845327" w:rsidR="00CD0FBF" w:rsidRPr="00CD0FBF" w:rsidRDefault="00CD0FBF" w:rsidP="00CD0FBF">
            <w:r w:rsidRPr="00CD0FBF">
              <w:t> </w:t>
            </w:r>
            <w:sdt>
              <w:sdtPr>
                <w:id w:val="19374781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40369" w:rsidRPr="00680D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D0FBF" w:rsidRPr="00CD0FBF" w14:paraId="2196B8AE" w14:textId="77777777" w:rsidTr="00240369">
        <w:trPr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3D52E" w14:textId="77777777" w:rsidR="00CD0FBF" w:rsidRDefault="00240369" w:rsidP="00CD0FBF">
            <w:r w:rsidRPr="00CD0FBF">
              <w:t>Allekirjoitus</w:t>
            </w:r>
          </w:p>
          <w:p w14:paraId="521480FE" w14:textId="184E85EE" w:rsidR="00240369" w:rsidRPr="00CD0FBF" w:rsidRDefault="00240369" w:rsidP="00CD0FBF"/>
        </w:tc>
        <w:tc>
          <w:tcPr>
            <w:tcW w:w="5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A5756C" w14:textId="77777777" w:rsidR="00CD0FBF" w:rsidRPr="00CD0FBF" w:rsidRDefault="00CD0FBF" w:rsidP="00CD0FBF">
            <w:r w:rsidRPr="00CD0FBF">
              <w:t> </w:t>
            </w:r>
          </w:p>
        </w:tc>
      </w:tr>
    </w:tbl>
    <w:p w14:paraId="4F16256C" w14:textId="77777777" w:rsidR="00CD0FBF" w:rsidRDefault="00CD0FBF"/>
    <w:p w14:paraId="498E335D" w14:textId="77777777" w:rsidR="009C7902" w:rsidRDefault="009C7902"/>
    <w:p w14:paraId="703E5A8B" w14:textId="77777777" w:rsidR="009C7902" w:rsidRDefault="009C7902" w:rsidP="009C7902"/>
    <w:p w14:paraId="430F8019" w14:textId="77777777" w:rsidR="009C7902" w:rsidRDefault="009C7902" w:rsidP="009C7902"/>
    <w:p w14:paraId="7D761E4B" w14:textId="77777777" w:rsidR="009C7902" w:rsidRDefault="009C7902" w:rsidP="009C7902"/>
    <w:p w14:paraId="23E0A452" w14:textId="77777777" w:rsidR="009C7902" w:rsidRDefault="009C7902" w:rsidP="009C7902"/>
    <w:p w14:paraId="49D2040D" w14:textId="77777777" w:rsidR="009C7902" w:rsidRDefault="009C7902" w:rsidP="009C7902"/>
    <w:p w14:paraId="6F06E5F0" w14:textId="77777777" w:rsidR="002775F1" w:rsidRDefault="002775F1" w:rsidP="009C7902"/>
    <w:p w14:paraId="05F40D4B" w14:textId="77777777" w:rsidR="002775F1" w:rsidRDefault="002775F1" w:rsidP="009C7902"/>
    <w:p w14:paraId="0BA9A74A" w14:textId="77777777" w:rsidR="002775F1" w:rsidRDefault="002775F1" w:rsidP="009C7902"/>
    <w:p w14:paraId="7EB83F61" w14:textId="77777777" w:rsidR="002775F1" w:rsidRDefault="002775F1" w:rsidP="009C7902"/>
    <w:p w14:paraId="0359A342" w14:textId="23247CBC" w:rsidR="009C7902" w:rsidRDefault="009C7902" w:rsidP="009C7902">
      <w:r>
        <w:t xml:space="preserve">Riippumattomuusilmoitus toimitetaan sähköisen LORI-järjestelmän kautta samassa yhteydessä, kun hakija jättää </w:t>
      </w:r>
      <w:r w:rsidRPr="006A650A">
        <w:rPr>
          <w:rFonts w:hint="eastAsia"/>
        </w:rPr>
        <w:t>hakemuksen toimijoiden ennakkorekisteröitymistä edellyttävissä tariffikiintiöissä</w:t>
      </w:r>
      <w:r>
        <w:t xml:space="preserve">. </w:t>
      </w:r>
    </w:p>
    <w:p w14:paraId="20D8C623" w14:textId="77777777" w:rsidR="009C7902" w:rsidRPr="006A650A" w:rsidRDefault="009C7902" w:rsidP="009C7902">
      <w:r w:rsidRPr="006A650A">
        <w:rPr>
          <w:rFonts w:hint="eastAsia"/>
        </w:rPr>
        <w:t>Hakijan on varmistettava, että kaikki tiedot, jotka sisältyvät hakijan riippumattomuusilmoitukseen, ovat aina virheettömät ja ajantasaiset.</w:t>
      </w:r>
      <w:r>
        <w:t xml:space="preserve"> </w:t>
      </w:r>
      <w:r w:rsidRPr="006A650A">
        <w:rPr>
          <w:rFonts w:hint="eastAsia"/>
        </w:rPr>
        <w:t>Hakijan on ilmoitettava todistuksen myöntävälle toimivaltaiselle viranomaiselle kaikista riippumattomuusilmoitukseen vaikuttavista muutoksista 10 kalenteripäivän kuluessa päivästä, jona muutokset tulevat voimaan.</w:t>
      </w:r>
      <w:r>
        <w:t xml:space="preserve"> </w:t>
      </w:r>
      <w:r w:rsidRPr="006A650A">
        <w:rPr>
          <w:rFonts w:hint="eastAsia"/>
        </w:rPr>
        <w:t>Riippumattomuusilmoitus on voimassa niin kauan, kuin toimija täyttää</w:t>
      </w:r>
      <w:r>
        <w:t xml:space="preserve"> asetuksen (EU) 2020/760</w:t>
      </w:r>
      <w:r w:rsidRPr="006A650A">
        <w:rPr>
          <w:rFonts w:hint="eastAsia"/>
        </w:rPr>
        <w:t xml:space="preserve"> 11 artiklan 1 kohdassa asetetut vaatimukset.</w:t>
      </w:r>
    </w:p>
    <w:p w14:paraId="39336294" w14:textId="77777777" w:rsidR="009C7902" w:rsidRDefault="009C7902"/>
    <w:p w14:paraId="4F1E3304" w14:textId="77777777" w:rsidR="006A650A" w:rsidRDefault="006A650A"/>
    <w:p w14:paraId="64DA2762" w14:textId="77777777" w:rsidR="006A650A" w:rsidRDefault="006A650A"/>
    <w:sectPr w:rsidR="006A650A">
      <w:headerReference w:type="default" r:id="rId8"/>
      <w:footerReference w:type="default" r:id="rId9"/>
      <w:foot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B49F" w14:textId="77777777" w:rsidR="00454976" w:rsidRDefault="00454976" w:rsidP="00454976">
      <w:pPr>
        <w:spacing w:after="0" w:line="240" w:lineRule="auto"/>
      </w:pPr>
      <w:r>
        <w:separator/>
      </w:r>
    </w:p>
  </w:endnote>
  <w:endnote w:type="continuationSeparator" w:id="0">
    <w:p w14:paraId="30B17174" w14:textId="77777777" w:rsidR="00454976" w:rsidRDefault="00454976" w:rsidP="0045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594F" w14:textId="6FFC6C4F" w:rsidR="006A650A" w:rsidRDefault="006A650A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AC21" w14:textId="77777777" w:rsidR="00CD0FBF" w:rsidRDefault="00CD0FBF">
    <w:pPr>
      <w:pStyle w:val="Alatunniste"/>
    </w:pPr>
  </w:p>
  <w:p w14:paraId="3981320D" w14:textId="77777777" w:rsidR="006A650A" w:rsidRDefault="006A650A">
    <w:pPr>
      <w:pStyle w:val="Alatunniste"/>
    </w:pPr>
  </w:p>
  <w:p w14:paraId="1EB4CE2B" w14:textId="77777777" w:rsidR="006A650A" w:rsidRDefault="006A650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B61B" w14:textId="77777777" w:rsidR="00454976" w:rsidRDefault="00454976" w:rsidP="00454976">
      <w:pPr>
        <w:spacing w:after="0" w:line="240" w:lineRule="auto"/>
      </w:pPr>
      <w:r>
        <w:separator/>
      </w:r>
    </w:p>
  </w:footnote>
  <w:footnote w:type="continuationSeparator" w:id="0">
    <w:p w14:paraId="49CF5AE0" w14:textId="77777777" w:rsidR="00454976" w:rsidRDefault="00454976" w:rsidP="00454976">
      <w:pPr>
        <w:spacing w:after="0" w:line="240" w:lineRule="auto"/>
      </w:pPr>
      <w:r>
        <w:continuationSeparator/>
      </w:r>
    </w:p>
  </w:footnote>
  <w:footnote w:id="1">
    <w:p w14:paraId="4E695D3F" w14:textId="27BE9B7F" w:rsidR="009C7902" w:rsidRDefault="009C7902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="00F47220" w:rsidRPr="00CD0FBF">
        <w:t>Täytettävä ainoastaan, jos tavaroiden alkuperä on pakollinen tieto todistushakemuksessa.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ABD" w14:textId="74EE2A7B" w:rsidR="00454976" w:rsidRDefault="00454976" w:rsidP="00CD0FBF">
    <w:pPr>
      <w:pStyle w:val="Yltunniste"/>
      <w:tabs>
        <w:tab w:val="clear" w:pos="4819"/>
        <w:tab w:val="left" w:pos="538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5D72F" wp14:editId="650DB8FA">
          <wp:simplePos x="0" y="0"/>
          <wp:positionH relativeFrom="column">
            <wp:posOffset>72390</wp:posOffset>
          </wp:positionH>
          <wp:positionV relativeFrom="paragraph">
            <wp:posOffset>-56515</wp:posOffset>
          </wp:positionV>
          <wp:extent cx="2713990" cy="513080"/>
          <wp:effectExtent l="0" t="0" r="0" b="1270"/>
          <wp:wrapTight wrapText="bothSides">
            <wp:wrapPolygon edited="0">
              <wp:start x="2577" y="0"/>
              <wp:lineTo x="0" y="0"/>
              <wp:lineTo x="0" y="20050"/>
              <wp:lineTo x="1668" y="20851"/>
              <wp:lineTo x="3639" y="20851"/>
              <wp:lineTo x="21378" y="20050"/>
              <wp:lineTo x="21378" y="4812"/>
              <wp:lineTo x="3639" y="0"/>
              <wp:lineTo x="2577" y="0"/>
            </wp:wrapPolygon>
          </wp:wrapTight>
          <wp:docPr id="26936546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CD0FBF">
      <w:t>RIIPPUMATTOMUUSILMOITUS</w:t>
    </w:r>
    <w:r w:rsidR="003A0940">
      <w:tab/>
      <w:t xml:space="preserve">sivu </w:t>
    </w:r>
    <w:r w:rsidR="003A0940">
      <w:fldChar w:fldCharType="begin"/>
    </w:r>
    <w:r w:rsidR="003A0940">
      <w:instrText xml:space="preserve"> PAGE   \* MERGEFORMAT </w:instrText>
    </w:r>
    <w:r w:rsidR="003A0940">
      <w:fldChar w:fldCharType="separate"/>
    </w:r>
    <w:r w:rsidR="003A0940">
      <w:rPr>
        <w:noProof/>
      </w:rPr>
      <w:t>1</w:t>
    </w:r>
    <w:r w:rsidR="003A0940">
      <w:fldChar w:fldCharType="end"/>
    </w:r>
    <w:r w:rsidR="003A0940">
      <w:t>/</w:t>
    </w:r>
    <w:fldSimple w:instr=" NUMPAGES   \* MERGEFORMAT ">
      <w:r w:rsidR="003A0940">
        <w:rPr>
          <w:noProof/>
        </w:rPr>
        <w:t>2</w:t>
      </w:r>
    </w:fldSimple>
  </w:p>
  <w:p w14:paraId="2A691804" w14:textId="77777777" w:rsidR="00CD0FBF" w:rsidRDefault="00CD0FBF" w:rsidP="00CD0FBF">
    <w:pPr>
      <w:pStyle w:val="Yltunniste"/>
      <w:tabs>
        <w:tab w:val="clear" w:pos="4819"/>
        <w:tab w:val="left" w:pos="5387"/>
      </w:tabs>
    </w:pPr>
  </w:p>
  <w:p w14:paraId="357D19A2" w14:textId="29E0213A" w:rsidR="00CD0FBF" w:rsidRDefault="00CD0FBF" w:rsidP="00CD0FBF">
    <w:pPr>
      <w:pStyle w:val="Yltunniste"/>
      <w:tabs>
        <w:tab w:val="clear" w:pos="4819"/>
        <w:tab w:val="left" w:pos="5387"/>
      </w:tabs>
    </w:pPr>
    <w:r>
      <w:tab/>
    </w:r>
    <w:r w:rsidR="00C3656D">
      <w:t>2.3.2026</w:t>
    </w:r>
    <w:r w:rsidR="00C3656D">
      <w:tab/>
    </w:r>
    <w:r w:rsidR="002775F1">
      <w:t>1787/03.02.00.02/2026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2D1"/>
    <w:multiLevelType w:val="hybridMultilevel"/>
    <w:tmpl w:val="2C6229F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7EFD"/>
    <w:multiLevelType w:val="hybridMultilevel"/>
    <w:tmpl w:val="CB76F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3441">
    <w:abstractNumId w:val="0"/>
  </w:num>
  <w:num w:numId="2" w16cid:durableId="3512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an/Im8xBwIYo1N3YTA2L/oDDUFq2eaSVdtlO5eslFrkezbLbmKTnhBdH8foN1W8pnwN54mKBZK/3R5EagYMug==" w:salt="djUWxIBZuBFkDu/sgwCla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6"/>
    <w:rsid w:val="00010D6C"/>
    <w:rsid w:val="000257A1"/>
    <w:rsid w:val="000329FE"/>
    <w:rsid w:val="0003643C"/>
    <w:rsid w:val="00043108"/>
    <w:rsid w:val="00046BF3"/>
    <w:rsid w:val="00061BBD"/>
    <w:rsid w:val="0007537A"/>
    <w:rsid w:val="00085CA1"/>
    <w:rsid w:val="0009168D"/>
    <w:rsid w:val="00097162"/>
    <w:rsid w:val="000B1BF3"/>
    <w:rsid w:val="000C2C10"/>
    <w:rsid w:val="000C6E2C"/>
    <w:rsid w:val="00101EDA"/>
    <w:rsid w:val="0010265D"/>
    <w:rsid w:val="00116CDE"/>
    <w:rsid w:val="00120315"/>
    <w:rsid w:val="00136481"/>
    <w:rsid w:val="001403F5"/>
    <w:rsid w:val="00163E81"/>
    <w:rsid w:val="00170A9C"/>
    <w:rsid w:val="00177A36"/>
    <w:rsid w:val="001D01A7"/>
    <w:rsid w:val="00222437"/>
    <w:rsid w:val="00240369"/>
    <w:rsid w:val="002455FC"/>
    <w:rsid w:val="00250A5B"/>
    <w:rsid w:val="002775F1"/>
    <w:rsid w:val="002A2E39"/>
    <w:rsid w:val="002C0B8E"/>
    <w:rsid w:val="002C178C"/>
    <w:rsid w:val="003055C6"/>
    <w:rsid w:val="0030780A"/>
    <w:rsid w:val="00327B8D"/>
    <w:rsid w:val="00327CB4"/>
    <w:rsid w:val="00331309"/>
    <w:rsid w:val="00335332"/>
    <w:rsid w:val="00340413"/>
    <w:rsid w:val="0036759C"/>
    <w:rsid w:val="003A0940"/>
    <w:rsid w:val="003A48E2"/>
    <w:rsid w:val="003C0017"/>
    <w:rsid w:val="003C1543"/>
    <w:rsid w:val="003D5DD7"/>
    <w:rsid w:val="003F3432"/>
    <w:rsid w:val="003F3CBE"/>
    <w:rsid w:val="00407F18"/>
    <w:rsid w:val="00412FDB"/>
    <w:rsid w:val="00414D09"/>
    <w:rsid w:val="004544EF"/>
    <w:rsid w:val="00454976"/>
    <w:rsid w:val="0046574B"/>
    <w:rsid w:val="004718D8"/>
    <w:rsid w:val="00483D3C"/>
    <w:rsid w:val="004857CF"/>
    <w:rsid w:val="004A78A1"/>
    <w:rsid w:val="0050400A"/>
    <w:rsid w:val="00514CD6"/>
    <w:rsid w:val="00520803"/>
    <w:rsid w:val="0053622C"/>
    <w:rsid w:val="00564EA4"/>
    <w:rsid w:val="005B2EB3"/>
    <w:rsid w:val="005B4742"/>
    <w:rsid w:val="005C05C9"/>
    <w:rsid w:val="005C07D1"/>
    <w:rsid w:val="005C3ADE"/>
    <w:rsid w:val="005C5894"/>
    <w:rsid w:val="005F16A0"/>
    <w:rsid w:val="006409C0"/>
    <w:rsid w:val="00644AE0"/>
    <w:rsid w:val="00653A61"/>
    <w:rsid w:val="00687613"/>
    <w:rsid w:val="006A650A"/>
    <w:rsid w:val="006B77D4"/>
    <w:rsid w:val="006D1B6E"/>
    <w:rsid w:val="006E48C5"/>
    <w:rsid w:val="006E5668"/>
    <w:rsid w:val="006F78B0"/>
    <w:rsid w:val="007010F3"/>
    <w:rsid w:val="0070604A"/>
    <w:rsid w:val="007144D6"/>
    <w:rsid w:val="00722DA7"/>
    <w:rsid w:val="00730D1D"/>
    <w:rsid w:val="007E3F12"/>
    <w:rsid w:val="007E626A"/>
    <w:rsid w:val="007F7845"/>
    <w:rsid w:val="00815FF8"/>
    <w:rsid w:val="008371C5"/>
    <w:rsid w:val="008601E0"/>
    <w:rsid w:val="008745B9"/>
    <w:rsid w:val="008817E5"/>
    <w:rsid w:val="008A4EF9"/>
    <w:rsid w:val="008D542B"/>
    <w:rsid w:val="008F403F"/>
    <w:rsid w:val="009148E5"/>
    <w:rsid w:val="009459C2"/>
    <w:rsid w:val="009773B4"/>
    <w:rsid w:val="00983C88"/>
    <w:rsid w:val="009A3CE1"/>
    <w:rsid w:val="009B7C2D"/>
    <w:rsid w:val="009C7902"/>
    <w:rsid w:val="009C7AF4"/>
    <w:rsid w:val="00A4047F"/>
    <w:rsid w:val="00A452B7"/>
    <w:rsid w:val="00A62E13"/>
    <w:rsid w:val="00A71A37"/>
    <w:rsid w:val="00A75477"/>
    <w:rsid w:val="00A8204F"/>
    <w:rsid w:val="00A8397E"/>
    <w:rsid w:val="00A86EFE"/>
    <w:rsid w:val="00A958D7"/>
    <w:rsid w:val="00AA1457"/>
    <w:rsid w:val="00AA7808"/>
    <w:rsid w:val="00AA7C31"/>
    <w:rsid w:val="00AC55F8"/>
    <w:rsid w:val="00AE49B4"/>
    <w:rsid w:val="00AE6544"/>
    <w:rsid w:val="00AE6C5D"/>
    <w:rsid w:val="00AF0E22"/>
    <w:rsid w:val="00B2571A"/>
    <w:rsid w:val="00B27FCC"/>
    <w:rsid w:val="00B41CD9"/>
    <w:rsid w:val="00B57968"/>
    <w:rsid w:val="00B8652D"/>
    <w:rsid w:val="00BA17EB"/>
    <w:rsid w:val="00BB22B9"/>
    <w:rsid w:val="00BC7F92"/>
    <w:rsid w:val="00BD0669"/>
    <w:rsid w:val="00BD25C3"/>
    <w:rsid w:val="00BF18E8"/>
    <w:rsid w:val="00C03956"/>
    <w:rsid w:val="00C31624"/>
    <w:rsid w:val="00C361A1"/>
    <w:rsid w:val="00C3656D"/>
    <w:rsid w:val="00C475F7"/>
    <w:rsid w:val="00CA556F"/>
    <w:rsid w:val="00CC306A"/>
    <w:rsid w:val="00CD0FBF"/>
    <w:rsid w:val="00CE5219"/>
    <w:rsid w:val="00D20B58"/>
    <w:rsid w:val="00D82734"/>
    <w:rsid w:val="00D84EE1"/>
    <w:rsid w:val="00D91605"/>
    <w:rsid w:val="00DA4E1C"/>
    <w:rsid w:val="00DA5BFD"/>
    <w:rsid w:val="00DB0E78"/>
    <w:rsid w:val="00DB3ED9"/>
    <w:rsid w:val="00DB5A41"/>
    <w:rsid w:val="00E05007"/>
    <w:rsid w:val="00E60306"/>
    <w:rsid w:val="00EB719D"/>
    <w:rsid w:val="00EC7A0B"/>
    <w:rsid w:val="00ED27CD"/>
    <w:rsid w:val="00ED5D03"/>
    <w:rsid w:val="00EF118A"/>
    <w:rsid w:val="00EF5480"/>
    <w:rsid w:val="00F03477"/>
    <w:rsid w:val="00F24D6F"/>
    <w:rsid w:val="00F27CB4"/>
    <w:rsid w:val="00F434B9"/>
    <w:rsid w:val="00F44FA0"/>
    <w:rsid w:val="00F47220"/>
    <w:rsid w:val="00F621B0"/>
    <w:rsid w:val="00F74EE2"/>
    <w:rsid w:val="00F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77EABE"/>
  <w15:chartTrackingRefBased/>
  <w15:docId w15:val="{0C469094-59BF-4B22-872F-7711DAD7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4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4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497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497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497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497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497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49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49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49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497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497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497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54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4976"/>
  </w:style>
  <w:style w:type="paragraph" w:styleId="Alatunniste">
    <w:name w:val="footer"/>
    <w:basedOn w:val="Normaali"/>
    <w:link w:val="AlatunnisteChar"/>
    <w:uiPriority w:val="99"/>
    <w:unhideWhenUsed/>
    <w:rsid w:val="00454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4976"/>
  </w:style>
  <w:style w:type="character" w:styleId="Paikkamerkkiteksti">
    <w:name w:val="Placeholder Text"/>
    <w:basedOn w:val="Kappaleenoletusfontti"/>
    <w:uiPriority w:val="99"/>
    <w:semiHidden/>
    <w:rsid w:val="00454976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CD0FB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D0FBF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C790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C790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C7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09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0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7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2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5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4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86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12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DA6F65-424E-481C-84C5-0267A06673BC}"/>
      </w:docPartPr>
      <w:docPartBody>
        <w:p w:rsidR="001A76DE" w:rsidRDefault="001A76DE">
          <w:r w:rsidRPr="00680D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DE"/>
    <w:rsid w:val="00136481"/>
    <w:rsid w:val="001A76DE"/>
    <w:rsid w:val="0050400A"/>
    <w:rsid w:val="00EC7A0B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76DE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A76D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464A-4F72-4850-A60E-106DA245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 Sari T (Ruokavirasto)</dc:creator>
  <cp:keywords/>
  <dc:description/>
  <cp:lastModifiedBy>Leppälä Virpi (Ruokavirasto)</cp:lastModifiedBy>
  <cp:revision>2</cp:revision>
  <dcterms:created xsi:type="dcterms:W3CDTF">2026-03-09T08:28:00Z</dcterms:created>
  <dcterms:modified xsi:type="dcterms:W3CDTF">2026-03-09T08:28:00Z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/>
  </property>
</Properties>
</file>