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F82BE" w14:textId="77777777" w:rsidR="002266FF" w:rsidRDefault="002266FF" w:rsidP="006142F5">
      <w:pPr>
        <w:pStyle w:val="CM10"/>
        <w:spacing w:after="0"/>
        <w:rPr>
          <w:color w:val="000000"/>
          <w:sz w:val="36"/>
          <w:szCs w:val="32"/>
        </w:rPr>
      </w:pPr>
    </w:p>
    <w:p w14:paraId="7D5797A6" w14:textId="77777777" w:rsidR="00EB32B3" w:rsidRPr="002266FF" w:rsidRDefault="00855FF8" w:rsidP="006142F5">
      <w:pPr>
        <w:pStyle w:val="CM10"/>
        <w:spacing w:after="0"/>
        <w:rPr>
          <w:color w:val="000000"/>
          <w:sz w:val="36"/>
          <w:szCs w:val="32"/>
        </w:rPr>
      </w:pPr>
      <w:r>
        <w:rPr>
          <w:color w:val="000000"/>
          <w:sz w:val="36"/>
          <w:szCs w:val="32"/>
        </w:rPr>
        <w:t>Bilaga till anmälan om utredning av livsmedels- eller vattenburen epidemi</w:t>
      </w:r>
    </w:p>
    <w:p w14:paraId="540FDFCC" w14:textId="77777777" w:rsidR="00E645FF" w:rsidRDefault="00E645FF" w:rsidP="006142F5">
      <w:pPr>
        <w:pStyle w:val="Default"/>
      </w:pPr>
    </w:p>
    <w:p w14:paraId="07A1330B" w14:textId="77777777" w:rsidR="00E645FF" w:rsidRPr="0061208B" w:rsidRDefault="00E645FF" w:rsidP="006142F5">
      <w:pPr>
        <w:pStyle w:val="CM9"/>
        <w:spacing w:after="0"/>
        <w:rPr>
          <w:color w:val="000000"/>
          <w:sz w:val="28"/>
          <w:szCs w:val="28"/>
        </w:rPr>
      </w:pPr>
      <w:r>
        <w:rPr>
          <w:b/>
          <w:bCs/>
          <w:color w:val="000000"/>
          <w:sz w:val="28"/>
          <w:szCs w:val="28"/>
        </w:rPr>
        <w:t>1 Misstanke om epidemi eller uppkomst av misstanke om epidemi</w:t>
      </w:r>
    </w:p>
    <w:p w14:paraId="4E2FEC89" w14:textId="2DD7A527" w:rsidR="00E645FF" w:rsidRDefault="00E645FF" w:rsidP="006142F5">
      <w:pPr>
        <w:pStyle w:val="CM10"/>
        <w:spacing w:after="0" w:line="271" w:lineRule="atLeast"/>
        <w:jc w:val="both"/>
        <w:rPr>
          <w:sz w:val="22"/>
          <w:szCs w:val="22"/>
        </w:rPr>
      </w:pPr>
      <w:r>
        <w:rPr>
          <w:sz w:val="22"/>
          <w:szCs w:val="22"/>
        </w:rPr>
        <w:t xml:space="preserve">En kort beskrivning av hur </w:t>
      </w:r>
      <w:r w:rsidR="00625E76">
        <w:rPr>
          <w:sz w:val="22"/>
          <w:szCs w:val="22"/>
        </w:rPr>
        <w:t>matförgiftning</w:t>
      </w:r>
      <w:r w:rsidR="00625E76">
        <w:rPr>
          <w:sz w:val="22"/>
          <w:szCs w:val="22"/>
        </w:rPr>
        <w:t>s</w:t>
      </w:r>
      <w:r>
        <w:rPr>
          <w:sz w:val="22"/>
          <w:szCs w:val="22"/>
        </w:rPr>
        <w:t xml:space="preserve">arbetsgruppen fick information om misstanke om epidemi / hur misstanke om epidemi uppstod. Väsentliga grundläggande uppgifter framställs, såsom tidpunkten för upptäckten, den misstänkta platsen för händelsen, antalet exponerade, antalet kända fall av insjuknade och de viktigaste symptomen då epidemin upptäcktes. Eventuella samband med andra epidemier. </w:t>
      </w:r>
    </w:p>
    <w:p w14:paraId="4DAFA97D" w14:textId="77777777" w:rsidR="006142F5" w:rsidRPr="006142F5" w:rsidRDefault="006142F5" w:rsidP="006142F5">
      <w:pPr>
        <w:pStyle w:val="Default"/>
      </w:pPr>
    </w:p>
    <w:p w14:paraId="1F922C77" w14:textId="77777777" w:rsidR="00E645FF" w:rsidRDefault="00E645FF" w:rsidP="006142F5">
      <w:pPr>
        <w:pStyle w:val="CM9"/>
        <w:spacing w:after="0"/>
        <w:rPr>
          <w:b/>
          <w:bCs/>
          <w:sz w:val="28"/>
          <w:szCs w:val="28"/>
        </w:rPr>
      </w:pPr>
      <w:r>
        <w:rPr>
          <w:b/>
          <w:bCs/>
          <w:sz w:val="28"/>
          <w:szCs w:val="28"/>
        </w:rPr>
        <w:t>2 Undersökningar och resultat</w:t>
      </w:r>
    </w:p>
    <w:p w14:paraId="45C099B0" w14:textId="77777777" w:rsidR="00E645FF" w:rsidRPr="00BA7686" w:rsidRDefault="00E645FF" w:rsidP="006142F5">
      <w:pPr>
        <w:pStyle w:val="Default"/>
        <w:rPr>
          <w:sz w:val="22"/>
          <w:szCs w:val="22"/>
        </w:rPr>
      </w:pPr>
      <w:r>
        <w:rPr>
          <w:sz w:val="22"/>
          <w:szCs w:val="22"/>
        </w:rPr>
        <w:t>Genomförda undersökningar och resultaten av dem kan också presenteras i en annan ordning än den som nämns nedan. Den nedan nämnda informationen bör dock ingå i rapporten.</w:t>
      </w:r>
    </w:p>
    <w:p w14:paraId="08D4C138" w14:textId="77777777" w:rsidR="00E645FF" w:rsidRPr="00016D12" w:rsidRDefault="00E645FF" w:rsidP="006142F5">
      <w:pPr>
        <w:pStyle w:val="Default"/>
      </w:pPr>
    </w:p>
    <w:p w14:paraId="6505315F" w14:textId="33D51301" w:rsidR="00E645FF" w:rsidRDefault="00E645FF" w:rsidP="006142F5">
      <w:pPr>
        <w:pStyle w:val="CM9"/>
        <w:spacing w:after="0"/>
        <w:rPr>
          <w:b/>
          <w:bCs/>
        </w:rPr>
      </w:pPr>
      <w:r>
        <w:rPr>
          <w:b/>
          <w:bCs/>
        </w:rPr>
        <w:t xml:space="preserve">2.1 Resultat av inspektionsbesöken </w:t>
      </w:r>
    </w:p>
    <w:p w14:paraId="1046ED0D" w14:textId="77777777" w:rsidR="00C33AA5" w:rsidRPr="00C33AA5" w:rsidRDefault="00C33AA5" w:rsidP="00C33AA5">
      <w:pPr>
        <w:pStyle w:val="Default"/>
      </w:pPr>
    </w:p>
    <w:p w14:paraId="1343F3EA" w14:textId="77777777" w:rsidR="00E645FF" w:rsidRDefault="00E645FF" w:rsidP="006142F5">
      <w:pPr>
        <w:pStyle w:val="CM11"/>
        <w:spacing w:after="0" w:line="271" w:lineRule="atLeast"/>
      </w:pPr>
      <w:r>
        <w:rPr>
          <w:b/>
          <w:bCs/>
        </w:rPr>
        <w:t xml:space="preserve">2.1.1 Livsmedelsburen epidemi </w:t>
      </w:r>
    </w:p>
    <w:p w14:paraId="30F108CA" w14:textId="77777777" w:rsidR="00E645FF" w:rsidRPr="00F8000C" w:rsidRDefault="00E645FF" w:rsidP="006142F5">
      <w:pPr>
        <w:pStyle w:val="CM2"/>
        <w:numPr>
          <w:ilvl w:val="0"/>
          <w:numId w:val="1"/>
        </w:numPr>
        <w:ind w:right="88"/>
        <w:rPr>
          <w:sz w:val="22"/>
          <w:szCs w:val="22"/>
        </w:rPr>
      </w:pPr>
      <w:r>
        <w:rPr>
          <w:sz w:val="22"/>
          <w:szCs w:val="22"/>
        </w:rPr>
        <w:t xml:space="preserve">Noggrann beskrivning; livsmedlens ursprung, tillverkningsprocess, förvaring, transport, servering. </w:t>
      </w:r>
    </w:p>
    <w:p w14:paraId="29EAEA60" w14:textId="77777777" w:rsidR="00E645FF" w:rsidRPr="00F8000C" w:rsidRDefault="00E645FF" w:rsidP="006142F5">
      <w:pPr>
        <w:pStyle w:val="CM2"/>
        <w:numPr>
          <w:ilvl w:val="0"/>
          <w:numId w:val="1"/>
        </w:numPr>
        <w:ind w:right="88"/>
        <w:rPr>
          <w:sz w:val="22"/>
          <w:szCs w:val="22"/>
        </w:rPr>
      </w:pPr>
      <w:r>
        <w:rPr>
          <w:sz w:val="22"/>
          <w:szCs w:val="22"/>
        </w:rPr>
        <w:t xml:space="preserve">Nivå och genomförande av egenkontroll. </w:t>
      </w:r>
    </w:p>
    <w:p w14:paraId="342E392C" w14:textId="77777777" w:rsidR="00E645FF" w:rsidRPr="00F8000C" w:rsidRDefault="00E645FF" w:rsidP="006142F5">
      <w:pPr>
        <w:pStyle w:val="CM3"/>
        <w:numPr>
          <w:ilvl w:val="0"/>
          <w:numId w:val="1"/>
        </w:numPr>
        <w:ind w:right="95"/>
        <w:rPr>
          <w:sz w:val="22"/>
          <w:szCs w:val="22"/>
        </w:rPr>
      </w:pPr>
      <w:r>
        <w:rPr>
          <w:sz w:val="22"/>
          <w:szCs w:val="22"/>
        </w:rPr>
        <w:t xml:space="preserve">Intervjuer med livsmedelsarbetare, eventuella magsjukdomar, har man vistats utomlands, genomförda salmonellaundersökningar. Har familjemedlemmar haft magsjukdomar? Om ja, när har dessa börjat? </w:t>
      </w:r>
    </w:p>
    <w:p w14:paraId="6C540DB8" w14:textId="77777777" w:rsidR="00E645FF" w:rsidRPr="00F8000C" w:rsidRDefault="00E645FF" w:rsidP="006142F5">
      <w:pPr>
        <w:pStyle w:val="CM4"/>
        <w:numPr>
          <w:ilvl w:val="0"/>
          <w:numId w:val="1"/>
        </w:numPr>
        <w:rPr>
          <w:sz w:val="22"/>
          <w:szCs w:val="22"/>
        </w:rPr>
      </w:pPr>
      <w:r>
        <w:rPr>
          <w:sz w:val="22"/>
          <w:szCs w:val="22"/>
        </w:rPr>
        <w:t xml:space="preserve">En beskrivning av eventuella konstaterade brister eller andra faktorer som lett till epidemi. </w:t>
      </w:r>
    </w:p>
    <w:p w14:paraId="6F9F49A5" w14:textId="0C00BD7B" w:rsidR="00E645FF" w:rsidRDefault="00E645FF" w:rsidP="006142F5">
      <w:pPr>
        <w:pStyle w:val="CM10"/>
        <w:numPr>
          <w:ilvl w:val="0"/>
          <w:numId w:val="1"/>
        </w:numPr>
        <w:spacing w:after="0" w:line="271" w:lineRule="atLeast"/>
        <w:ind w:right="95"/>
        <w:rPr>
          <w:sz w:val="22"/>
          <w:szCs w:val="22"/>
        </w:rPr>
      </w:pPr>
      <w:r>
        <w:rPr>
          <w:sz w:val="22"/>
          <w:szCs w:val="22"/>
        </w:rPr>
        <w:t xml:space="preserve">Undersökningsresultat av nyligen tagna prov, exempelvis från platsen för matlagning, av arbetstagarna där eller av leverantören av råvaran. </w:t>
      </w:r>
    </w:p>
    <w:p w14:paraId="1371BC2D" w14:textId="77777777" w:rsidR="00C33AA5" w:rsidRPr="00C33AA5" w:rsidRDefault="00C33AA5" w:rsidP="00C33AA5">
      <w:pPr>
        <w:pStyle w:val="Default"/>
      </w:pPr>
    </w:p>
    <w:p w14:paraId="4CD93E3E" w14:textId="77777777" w:rsidR="00E645FF" w:rsidRDefault="00E645FF" w:rsidP="006142F5">
      <w:pPr>
        <w:pStyle w:val="CM11"/>
        <w:spacing w:after="0" w:line="271" w:lineRule="atLeast"/>
      </w:pPr>
      <w:r>
        <w:rPr>
          <w:b/>
          <w:bCs/>
        </w:rPr>
        <w:t xml:space="preserve">2.1.2 Hushållsvattenburen epidemi </w:t>
      </w:r>
    </w:p>
    <w:p w14:paraId="4535C1BD" w14:textId="77777777" w:rsidR="00E645FF" w:rsidRPr="002D59FD" w:rsidRDefault="00E645FF" w:rsidP="006142F5">
      <w:pPr>
        <w:pStyle w:val="CM4"/>
        <w:numPr>
          <w:ilvl w:val="0"/>
          <w:numId w:val="8"/>
        </w:numPr>
        <w:rPr>
          <w:sz w:val="22"/>
          <w:szCs w:val="22"/>
        </w:rPr>
      </w:pPr>
      <w:r>
        <w:rPr>
          <w:sz w:val="22"/>
          <w:szCs w:val="22"/>
        </w:rPr>
        <w:t xml:space="preserve">Beskrivning av vattensystemet, såsom användning av yt-/grundvatten, rengörings- och desinfektionssystemet, vattendistributionsområdet. </w:t>
      </w:r>
    </w:p>
    <w:p w14:paraId="3A565B1C" w14:textId="77777777" w:rsidR="00E645FF" w:rsidRPr="00F8000C" w:rsidRDefault="00E645FF" w:rsidP="006142F5">
      <w:pPr>
        <w:pStyle w:val="CM5"/>
        <w:numPr>
          <w:ilvl w:val="0"/>
          <w:numId w:val="2"/>
        </w:numPr>
        <w:rPr>
          <w:sz w:val="22"/>
          <w:szCs w:val="22"/>
        </w:rPr>
      </w:pPr>
      <w:r>
        <w:rPr>
          <w:sz w:val="22"/>
          <w:szCs w:val="22"/>
        </w:rPr>
        <w:t xml:space="preserve">Har det förekommit renovering av rör på sistone? </w:t>
      </w:r>
    </w:p>
    <w:p w14:paraId="1DF206C8" w14:textId="44638965" w:rsidR="00E645FF" w:rsidRPr="00F8000C" w:rsidRDefault="00E645FF" w:rsidP="006142F5">
      <w:pPr>
        <w:pStyle w:val="CM5"/>
        <w:numPr>
          <w:ilvl w:val="0"/>
          <w:numId w:val="2"/>
        </w:numPr>
        <w:rPr>
          <w:sz w:val="22"/>
          <w:szCs w:val="22"/>
        </w:rPr>
      </w:pPr>
      <w:r>
        <w:rPr>
          <w:sz w:val="22"/>
          <w:szCs w:val="22"/>
        </w:rPr>
        <w:t>Beskrivning av faktorer (bebyggelse, översvämning</w:t>
      </w:r>
      <w:r w:rsidR="008B2BEB">
        <w:rPr>
          <w:sz w:val="22"/>
          <w:szCs w:val="22"/>
        </w:rPr>
        <w:t>ar</w:t>
      </w:r>
      <w:r>
        <w:rPr>
          <w:sz w:val="22"/>
          <w:szCs w:val="22"/>
        </w:rPr>
        <w:t>, regn, tidpunkt för snösmältning, problem</w:t>
      </w:r>
      <w:r w:rsidR="008B2BEB">
        <w:rPr>
          <w:sz w:val="22"/>
          <w:szCs w:val="22"/>
        </w:rPr>
        <w:t xml:space="preserve"> med dragning av </w:t>
      </w:r>
      <w:r w:rsidR="008B2BEB">
        <w:rPr>
          <w:sz w:val="22"/>
          <w:szCs w:val="22"/>
        </w:rPr>
        <w:t>avlopp</w:t>
      </w:r>
      <w:r w:rsidR="008B2BEB">
        <w:rPr>
          <w:sz w:val="22"/>
          <w:szCs w:val="22"/>
        </w:rPr>
        <w:t>, avloppsbrunnar</w:t>
      </w:r>
      <w:r>
        <w:rPr>
          <w:sz w:val="22"/>
          <w:szCs w:val="22"/>
        </w:rPr>
        <w:t>) som har påverkat råvattnet, beredningen av hushållsvatten och dess kvalitet samt andra faktorer som lett till epidemin.</w:t>
      </w:r>
    </w:p>
    <w:p w14:paraId="68FAF6AD" w14:textId="77777777" w:rsidR="00E645FF" w:rsidRDefault="00E645FF" w:rsidP="006142F5">
      <w:pPr>
        <w:pStyle w:val="CM10"/>
        <w:numPr>
          <w:ilvl w:val="0"/>
          <w:numId w:val="3"/>
        </w:numPr>
        <w:spacing w:after="0" w:line="271" w:lineRule="atLeast"/>
        <w:ind w:right="907"/>
        <w:rPr>
          <w:sz w:val="22"/>
          <w:szCs w:val="22"/>
        </w:rPr>
      </w:pPr>
      <w:r>
        <w:rPr>
          <w:sz w:val="22"/>
          <w:szCs w:val="22"/>
        </w:rPr>
        <w:t xml:space="preserve">Undersökningsresultat av kontrollprov som tagits den senaste tiden. </w:t>
      </w:r>
    </w:p>
    <w:p w14:paraId="79C3ADBC" w14:textId="50E5B77E" w:rsidR="0032146F" w:rsidRDefault="0032146F" w:rsidP="006142F5">
      <w:pPr>
        <w:pStyle w:val="Default"/>
      </w:pPr>
    </w:p>
    <w:p w14:paraId="7ED64ABF" w14:textId="0D4CCF6F" w:rsidR="00E645FF" w:rsidRDefault="00E645FF" w:rsidP="006142F5">
      <w:pPr>
        <w:pStyle w:val="Default"/>
        <w:rPr>
          <w:b/>
        </w:rPr>
      </w:pPr>
      <w:r>
        <w:rPr>
          <w:b/>
        </w:rPr>
        <w:t>2.2 Epidemiologi</w:t>
      </w:r>
    </w:p>
    <w:p w14:paraId="56BE9AEE" w14:textId="77777777" w:rsidR="00C33AA5" w:rsidRDefault="00C33AA5" w:rsidP="006142F5">
      <w:pPr>
        <w:pStyle w:val="Default"/>
        <w:rPr>
          <w:b/>
        </w:rPr>
      </w:pPr>
    </w:p>
    <w:p w14:paraId="28176BAB" w14:textId="77777777" w:rsidR="00E645FF" w:rsidRPr="001B5DA5" w:rsidRDefault="00E645FF" w:rsidP="006142F5">
      <w:pPr>
        <w:pStyle w:val="CM11"/>
        <w:spacing w:after="0" w:line="271" w:lineRule="atLeast"/>
        <w:rPr>
          <w:b/>
          <w:sz w:val="22"/>
          <w:szCs w:val="22"/>
        </w:rPr>
      </w:pPr>
      <w:r>
        <w:rPr>
          <w:b/>
          <w:iCs/>
          <w:sz w:val="22"/>
          <w:szCs w:val="22"/>
        </w:rPr>
        <w:t xml:space="preserve">2.2.1 Beskrivande epidemiologisk studie (görs alltid) </w:t>
      </w:r>
    </w:p>
    <w:p w14:paraId="258A59DC" w14:textId="77777777" w:rsidR="00E645FF" w:rsidRPr="00F8000C" w:rsidRDefault="00E645FF" w:rsidP="006142F5">
      <w:pPr>
        <w:pStyle w:val="CM2"/>
        <w:ind w:right="88"/>
        <w:rPr>
          <w:sz w:val="22"/>
          <w:szCs w:val="22"/>
        </w:rPr>
      </w:pPr>
      <w:r>
        <w:rPr>
          <w:sz w:val="22"/>
          <w:szCs w:val="22"/>
        </w:rPr>
        <w:t xml:space="preserve">Symptomen, tidpunkten då symptomen uppstod, inkubationstiden, symptomens varaktighet, eventuella sekundärfall beskrivs. </w:t>
      </w:r>
    </w:p>
    <w:p w14:paraId="47A6257D" w14:textId="11280D4C" w:rsidR="00E645FF" w:rsidRDefault="00E645FF" w:rsidP="006142F5">
      <w:pPr>
        <w:pStyle w:val="CM1"/>
        <w:rPr>
          <w:sz w:val="22"/>
          <w:szCs w:val="22"/>
        </w:rPr>
      </w:pPr>
      <w:r>
        <w:rPr>
          <w:sz w:val="22"/>
          <w:szCs w:val="22"/>
        </w:rPr>
        <w:t xml:space="preserve">Följande bilder och tabeller kan presenteras antingen som inbakade i texten eller som bilagor. </w:t>
      </w:r>
      <w:r w:rsidR="008B2BEB">
        <w:rPr>
          <w:sz w:val="22"/>
          <w:szCs w:val="22"/>
        </w:rPr>
        <w:t>De</w:t>
      </w:r>
      <w:r>
        <w:rPr>
          <w:sz w:val="22"/>
          <w:szCs w:val="22"/>
        </w:rPr>
        <w:t>n eventuell</w:t>
      </w:r>
      <w:r w:rsidR="008B2BEB">
        <w:rPr>
          <w:sz w:val="22"/>
          <w:szCs w:val="22"/>
        </w:rPr>
        <w:t>a</w:t>
      </w:r>
      <w:r>
        <w:rPr>
          <w:sz w:val="22"/>
          <w:szCs w:val="22"/>
        </w:rPr>
        <w:t xml:space="preserve"> frågeformulärsmall</w:t>
      </w:r>
      <w:r w:rsidR="008B2BEB">
        <w:rPr>
          <w:sz w:val="22"/>
          <w:szCs w:val="22"/>
        </w:rPr>
        <w:t>en</w:t>
      </w:r>
      <w:r>
        <w:rPr>
          <w:sz w:val="22"/>
          <w:szCs w:val="22"/>
        </w:rPr>
        <w:t xml:space="preserve"> som använts presenteras som en bilaga till rapporten: </w:t>
      </w:r>
    </w:p>
    <w:p w14:paraId="4BF8FAB6" w14:textId="62DB9235" w:rsidR="00E645FF" w:rsidRPr="0036357F" w:rsidRDefault="00E645FF" w:rsidP="006142F5">
      <w:pPr>
        <w:pStyle w:val="Default"/>
        <w:numPr>
          <w:ilvl w:val="0"/>
          <w:numId w:val="4"/>
        </w:numPr>
        <w:rPr>
          <w:color w:val="auto"/>
          <w:sz w:val="12"/>
          <w:szCs w:val="22"/>
        </w:rPr>
      </w:pPr>
      <w:r>
        <w:rPr>
          <w:color w:val="auto"/>
          <w:sz w:val="22"/>
          <w:szCs w:val="22"/>
        </w:rPr>
        <w:t>Epidemidiagram:</w:t>
      </w:r>
      <w:r>
        <w:rPr>
          <w:color w:val="auto"/>
          <w:sz w:val="22"/>
          <w:szCs w:val="22"/>
        </w:rPr>
        <w:br/>
        <w:t>på x-axeln tidpunkten då symptomen uppstod</w:t>
      </w:r>
      <w:r>
        <w:rPr>
          <w:color w:val="auto"/>
          <w:sz w:val="22"/>
          <w:szCs w:val="22"/>
        </w:rPr>
        <w:br/>
        <w:t xml:space="preserve">på y-axeln antalet fall </w:t>
      </w:r>
      <w:r>
        <w:rPr>
          <w:color w:val="auto"/>
          <w:sz w:val="22"/>
          <w:szCs w:val="22"/>
        </w:rPr>
        <w:br/>
        <w:t>(exempel: bild 1).</w:t>
      </w:r>
    </w:p>
    <w:p w14:paraId="29B6EAD7" w14:textId="77777777" w:rsidR="00E645FF" w:rsidRDefault="00E645FF" w:rsidP="006142F5">
      <w:pPr>
        <w:pStyle w:val="Default"/>
        <w:numPr>
          <w:ilvl w:val="0"/>
          <w:numId w:val="4"/>
        </w:numPr>
        <w:rPr>
          <w:color w:val="auto"/>
          <w:sz w:val="22"/>
          <w:szCs w:val="22"/>
        </w:rPr>
      </w:pPr>
      <w:r>
        <w:rPr>
          <w:color w:val="auto"/>
          <w:sz w:val="22"/>
          <w:szCs w:val="22"/>
        </w:rPr>
        <w:t>Fördelning av symptomen hos insjuknade personer (x st.)</w:t>
      </w:r>
    </w:p>
    <w:p w14:paraId="695C01F6" w14:textId="1C84F5C4" w:rsidR="00E645FF" w:rsidRPr="0036357F" w:rsidRDefault="00E645FF" w:rsidP="006142F5">
      <w:pPr>
        <w:pStyle w:val="Default"/>
        <w:ind w:left="720"/>
        <w:rPr>
          <w:color w:val="auto"/>
          <w:sz w:val="12"/>
          <w:szCs w:val="22"/>
        </w:rPr>
      </w:pPr>
      <w:r>
        <w:rPr>
          <w:color w:val="auto"/>
          <w:sz w:val="22"/>
          <w:szCs w:val="22"/>
        </w:rPr>
        <w:lastRenderedPageBreak/>
        <w:t>(Exempel: tabell 1).</w:t>
      </w:r>
    </w:p>
    <w:p w14:paraId="09C41BA1" w14:textId="694A92D8" w:rsidR="00E645FF" w:rsidRDefault="00E645FF" w:rsidP="006142F5">
      <w:pPr>
        <w:pStyle w:val="Default"/>
        <w:numPr>
          <w:ilvl w:val="0"/>
          <w:numId w:val="4"/>
        </w:numPr>
        <w:rPr>
          <w:color w:val="auto"/>
          <w:sz w:val="22"/>
          <w:szCs w:val="22"/>
        </w:rPr>
      </w:pPr>
      <w:r>
        <w:rPr>
          <w:color w:val="auto"/>
          <w:sz w:val="22"/>
          <w:szCs w:val="22"/>
        </w:rPr>
        <w:t>Använd frågeformulärsmall (exempel: blankett 1)</w:t>
      </w:r>
    </w:p>
    <w:p w14:paraId="6CF0685E" w14:textId="77777777" w:rsidR="00C33AA5" w:rsidRPr="00F8000C" w:rsidRDefault="00C33AA5" w:rsidP="00C33AA5">
      <w:pPr>
        <w:pStyle w:val="Default"/>
        <w:rPr>
          <w:color w:val="auto"/>
          <w:sz w:val="22"/>
          <w:szCs w:val="22"/>
        </w:rPr>
      </w:pPr>
    </w:p>
    <w:p w14:paraId="05797EAB" w14:textId="77777777" w:rsidR="00E645FF" w:rsidRPr="001B5DA5" w:rsidRDefault="00E645FF" w:rsidP="006142F5">
      <w:pPr>
        <w:pStyle w:val="CM11"/>
        <w:spacing w:after="0" w:line="271" w:lineRule="atLeast"/>
        <w:rPr>
          <w:b/>
          <w:sz w:val="22"/>
          <w:szCs w:val="22"/>
        </w:rPr>
      </w:pPr>
      <w:r>
        <w:rPr>
          <w:b/>
          <w:iCs/>
          <w:sz w:val="22"/>
          <w:szCs w:val="22"/>
        </w:rPr>
        <w:t xml:space="preserve">2.2.2 Analytisk epidemiologisk studie (görs i den mån det är möjligt) </w:t>
      </w:r>
    </w:p>
    <w:p w14:paraId="20FD0CB6" w14:textId="77777777" w:rsidR="00E645FF" w:rsidRPr="00F8000C" w:rsidRDefault="00E645FF" w:rsidP="006142F5">
      <w:pPr>
        <w:pStyle w:val="CM11"/>
        <w:spacing w:after="0" w:line="271" w:lineRule="atLeast"/>
        <w:rPr>
          <w:sz w:val="22"/>
          <w:szCs w:val="22"/>
        </w:rPr>
      </w:pPr>
      <w:r>
        <w:rPr>
          <w:sz w:val="22"/>
          <w:szCs w:val="22"/>
        </w:rPr>
        <w:t>Utredning av epidemiologiskt samband, de analysuppställningar som använts, antingen kohortstudie eller fall-kontrollstudie.</w:t>
      </w:r>
    </w:p>
    <w:p w14:paraId="26DD6A80" w14:textId="77777777" w:rsidR="00E645FF" w:rsidRDefault="00E645FF" w:rsidP="006142F5">
      <w:pPr>
        <w:pStyle w:val="CM1"/>
        <w:jc w:val="both"/>
        <w:rPr>
          <w:sz w:val="22"/>
          <w:szCs w:val="22"/>
          <w:u w:val="single"/>
        </w:rPr>
      </w:pPr>
      <w:r>
        <w:rPr>
          <w:sz w:val="22"/>
          <w:szCs w:val="22"/>
          <w:u w:val="single"/>
        </w:rPr>
        <w:t xml:space="preserve">2.2.2.1 Kohortstudie </w:t>
      </w:r>
    </w:p>
    <w:p w14:paraId="174B75D0" w14:textId="77777777" w:rsidR="00E645FF" w:rsidRDefault="00E645FF" w:rsidP="006142F5">
      <w:pPr>
        <w:pStyle w:val="CM1"/>
        <w:jc w:val="both"/>
        <w:rPr>
          <w:sz w:val="22"/>
        </w:rPr>
      </w:pPr>
      <w:r>
        <w:rPr>
          <w:sz w:val="22"/>
        </w:rPr>
        <w:t xml:space="preserve">Görs när gruppen av insjuknade med samma symptom tydligt går att begränsa tidsmässigt och platsmässigt. De insjuknade har exempelvis det gemensamt, att de vid en viss tidpunkt ätit vid en gemensam sammankomst. Man ska sträva efter att få uppgifter om exponering och symptom för alla personer som deltagit i den misstänkta måltiden antingen genom intervjuer eller frågeformulär. Det är viktigt att samla in information om exponering från både de insjuknade och dem som inte insjuknat. </w:t>
      </w:r>
    </w:p>
    <w:p w14:paraId="44F360B6" w14:textId="77777777" w:rsidR="00E645FF" w:rsidRPr="001B56F6" w:rsidRDefault="00E645FF" w:rsidP="006142F5">
      <w:pPr>
        <w:pStyle w:val="Default"/>
        <w:jc w:val="both"/>
        <w:rPr>
          <w:sz w:val="14"/>
        </w:rPr>
      </w:pPr>
    </w:p>
    <w:p w14:paraId="47D21024" w14:textId="4512AF26" w:rsidR="00E645FF" w:rsidRPr="00F8000C" w:rsidRDefault="00E645FF" w:rsidP="006142F5">
      <w:pPr>
        <w:pStyle w:val="CM1"/>
        <w:jc w:val="both"/>
        <w:rPr>
          <w:sz w:val="22"/>
          <w:szCs w:val="22"/>
        </w:rPr>
      </w:pPr>
      <w:r>
        <w:rPr>
          <w:sz w:val="22"/>
          <w:szCs w:val="22"/>
        </w:rPr>
        <w:t xml:space="preserve">Resultaten av kohortstudien framställs i tabellform (tabell 2). Där visas följande resultat uppdelat i maträtter: </w:t>
      </w:r>
    </w:p>
    <w:p w14:paraId="60C20FBD" w14:textId="77777777" w:rsidR="00E645FF" w:rsidRPr="00F8000C" w:rsidRDefault="00E645FF" w:rsidP="006142F5">
      <w:pPr>
        <w:pStyle w:val="CM11"/>
        <w:spacing w:after="0" w:line="271" w:lineRule="atLeast"/>
        <w:ind w:left="1080"/>
        <w:rPr>
          <w:sz w:val="22"/>
          <w:szCs w:val="22"/>
        </w:rPr>
      </w:pPr>
      <w:r>
        <w:rPr>
          <w:sz w:val="22"/>
          <w:szCs w:val="22"/>
        </w:rPr>
        <w:t xml:space="preserve">Anslagsfrekvens </w:t>
      </w:r>
      <w:r>
        <w:rPr>
          <w:b/>
          <w:sz w:val="22"/>
          <w:szCs w:val="22"/>
        </w:rPr>
        <w:t xml:space="preserve">AR </w:t>
      </w:r>
      <w:r>
        <w:rPr>
          <w:sz w:val="22"/>
          <w:szCs w:val="22"/>
        </w:rPr>
        <w:t>(attack rate)</w:t>
      </w:r>
      <w:r>
        <w:rPr>
          <w:sz w:val="22"/>
          <w:szCs w:val="22"/>
        </w:rPr>
        <w:br/>
        <w:t xml:space="preserve">Relativ risk </w:t>
      </w:r>
      <w:r>
        <w:rPr>
          <w:b/>
          <w:sz w:val="22"/>
          <w:szCs w:val="22"/>
        </w:rPr>
        <w:t>RR</w:t>
      </w:r>
      <w:r>
        <w:rPr>
          <w:sz w:val="22"/>
          <w:szCs w:val="22"/>
        </w:rPr>
        <w:t xml:space="preserve"> (relative risk/ risk ratio)</w:t>
      </w:r>
      <w:r>
        <w:rPr>
          <w:sz w:val="22"/>
          <w:szCs w:val="22"/>
        </w:rPr>
        <w:br/>
        <w:t xml:space="preserve">Konfidensintervall </w:t>
      </w:r>
      <w:r>
        <w:rPr>
          <w:b/>
          <w:sz w:val="22"/>
          <w:szCs w:val="22"/>
        </w:rPr>
        <w:t>CI</w:t>
      </w:r>
      <w:r>
        <w:rPr>
          <w:sz w:val="22"/>
          <w:szCs w:val="22"/>
        </w:rPr>
        <w:t xml:space="preserve"> (confidence interval)</w:t>
      </w:r>
      <w:r>
        <w:rPr>
          <w:sz w:val="22"/>
          <w:szCs w:val="22"/>
        </w:rPr>
        <w:br/>
      </w:r>
      <w:r>
        <w:rPr>
          <w:b/>
          <w:sz w:val="22"/>
          <w:szCs w:val="22"/>
        </w:rPr>
        <w:t xml:space="preserve">p-arvo </w:t>
      </w:r>
      <w:r>
        <w:rPr>
          <w:sz w:val="22"/>
          <w:szCs w:val="22"/>
        </w:rPr>
        <w:t>(observerad signifikansnivå)</w:t>
      </w:r>
    </w:p>
    <w:p w14:paraId="0FE2BDA0" w14:textId="77777777" w:rsidR="00E645FF" w:rsidRDefault="00E645FF" w:rsidP="006142F5">
      <w:pPr>
        <w:pStyle w:val="CM1"/>
        <w:rPr>
          <w:sz w:val="22"/>
          <w:szCs w:val="22"/>
          <w:u w:val="single"/>
        </w:rPr>
      </w:pPr>
      <w:r>
        <w:rPr>
          <w:sz w:val="22"/>
          <w:szCs w:val="22"/>
          <w:u w:val="single"/>
        </w:rPr>
        <w:t xml:space="preserve">2.2.2.2 Fall-kontrollstudie </w:t>
      </w:r>
    </w:p>
    <w:p w14:paraId="08914F30" w14:textId="78D62143" w:rsidR="00E645FF" w:rsidRDefault="00E645FF" w:rsidP="006142F5">
      <w:pPr>
        <w:pStyle w:val="CM1"/>
        <w:jc w:val="both"/>
        <w:rPr>
          <w:sz w:val="22"/>
        </w:rPr>
      </w:pPr>
      <w:r>
        <w:rPr>
          <w:sz w:val="22"/>
        </w:rPr>
        <w:t>Görs när man inte känner till alla personer som exponerats för livsmedlet eller när det ingår så pass många insjuknade i gruppen (kohorten) att det inte är ändamålsenligt att genomföra en kohortstudie. Då utgår man från de insjuknade (fallen) och väljer kontrollgruppspersoner som inte insjuknat för dessa.</w:t>
      </w:r>
    </w:p>
    <w:p w14:paraId="568C4A9C" w14:textId="49C70D16" w:rsidR="00E645FF" w:rsidRDefault="00E645FF" w:rsidP="006142F5">
      <w:pPr>
        <w:pStyle w:val="CM1"/>
        <w:jc w:val="both"/>
        <w:rPr>
          <w:sz w:val="22"/>
          <w:szCs w:val="22"/>
        </w:rPr>
      </w:pPr>
      <w:r>
        <w:rPr>
          <w:sz w:val="22"/>
          <w:szCs w:val="22"/>
        </w:rPr>
        <w:t xml:space="preserve">Fall-kontrollstudiens resultat presenteras i form av en tabell (tabell 3). Där presenteras följande resultat uppdelat i maträtter: </w:t>
      </w:r>
    </w:p>
    <w:p w14:paraId="5F173888" w14:textId="77777777" w:rsidR="00E645FF" w:rsidRDefault="00E645FF" w:rsidP="006142F5">
      <w:pPr>
        <w:pStyle w:val="CM10"/>
        <w:spacing w:after="0" w:line="271" w:lineRule="atLeast"/>
        <w:ind w:left="1077" w:hanging="357"/>
        <w:rPr>
          <w:sz w:val="22"/>
          <w:szCs w:val="22"/>
        </w:rPr>
      </w:pPr>
      <w:r>
        <w:rPr>
          <w:sz w:val="22"/>
          <w:szCs w:val="22"/>
        </w:rPr>
        <w:tab/>
        <w:t xml:space="preserve">Oddskvot </w:t>
      </w:r>
      <w:r>
        <w:rPr>
          <w:b/>
          <w:sz w:val="22"/>
          <w:szCs w:val="22"/>
        </w:rPr>
        <w:t>OR</w:t>
      </w:r>
      <w:r>
        <w:rPr>
          <w:sz w:val="22"/>
          <w:szCs w:val="22"/>
        </w:rPr>
        <w:t xml:space="preserve"> (odds ratio)</w:t>
      </w:r>
      <w:r>
        <w:rPr>
          <w:sz w:val="22"/>
          <w:szCs w:val="22"/>
        </w:rPr>
        <w:br/>
        <w:t xml:space="preserve">Konfidensintervall </w:t>
      </w:r>
      <w:r>
        <w:rPr>
          <w:b/>
          <w:sz w:val="22"/>
          <w:szCs w:val="22"/>
        </w:rPr>
        <w:t xml:space="preserve">CI </w:t>
      </w:r>
      <w:r>
        <w:rPr>
          <w:sz w:val="22"/>
          <w:szCs w:val="22"/>
        </w:rPr>
        <w:t>(confidence interval)</w:t>
      </w:r>
      <w:r>
        <w:rPr>
          <w:sz w:val="22"/>
          <w:szCs w:val="22"/>
        </w:rPr>
        <w:br/>
      </w:r>
      <w:r>
        <w:rPr>
          <w:b/>
          <w:sz w:val="22"/>
          <w:szCs w:val="22"/>
        </w:rPr>
        <w:t xml:space="preserve">p-värde </w:t>
      </w:r>
      <w:r>
        <w:rPr>
          <w:sz w:val="22"/>
          <w:szCs w:val="22"/>
        </w:rPr>
        <w:t>(observerad signifikansnivå)</w:t>
      </w:r>
    </w:p>
    <w:p w14:paraId="18E0AEE6" w14:textId="17E5D47C" w:rsidR="0036357F" w:rsidRDefault="00E645FF" w:rsidP="006142F5">
      <w:pPr>
        <w:pStyle w:val="Default"/>
        <w:rPr>
          <w:sz w:val="22"/>
          <w:szCs w:val="22"/>
        </w:rPr>
      </w:pPr>
      <w:r>
        <w:rPr>
          <w:sz w:val="22"/>
          <w:szCs w:val="22"/>
        </w:rPr>
        <w:t xml:space="preserve">Epi Info är ett statistikprogram som utvecklats för att undersöka matförgiftningsepidemier och som går att ladda ner gratis på följande webbsida: </w:t>
      </w:r>
      <w:hyperlink r:id="rId7" w:history="1">
        <w:r>
          <w:rPr>
            <w:rStyle w:val="Hyperlinkki"/>
            <w:sz w:val="22"/>
            <w:szCs w:val="22"/>
          </w:rPr>
          <w:t>CDC Epi Info</w:t>
        </w:r>
      </w:hyperlink>
      <w:r>
        <w:rPr>
          <w:sz w:val="22"/>
          <w:szCs w:val="22"/>
        </w:rPr>
        <w:t xml:space="preserve">. </w:t>
      </w:r>
      <w:hyperlink r:id="rId8" w:history="1">
        <w:r>
          <w:rPr>
            <w:rStyle w:val="Hyperlinkki"/>
            <w:sz w:val="22"/>
            <w:szCs w:val="22"/>
          </w:rPr>
          <w:t>Anvisn</w:t>
        </w:r>
        <w:r>
          <w:rPr>
            <w:rStyle w:val="Hyperlinkki"/>
            <w:sz w:val="22"/>
            <w:szCs w:val="22"/>
          </w:rPr>
          <w:t>i</w:t>
        </w:r>
        <w:r>
          <w:rPr>
            <w:rStyle w:val="Hyperlinkki"/>
            <w:sz w:val="22"/>
            <w:szCs w:val="22"/>
          </w:rPr>
          <w:t>ngar av Institutet för hälsa och välfärd (THL)</w:t>
        </w:r>
      </w:hyperlink>
      <w:r>
        <w:rPr>
          <w:sz w:val="22"/>
          <w:szCs w:val="22"/>
        </w:rPr>
        <w:t xml:space="preserve"> </w:t>
      </w:r>
      <w:r w:rsidR="00BD4953">
        <w:rPr>
          <w:sz w:val="22"/>
          <w:szCs w:val="22"/>
        </w:rPr>
        <w:t>(på finska).</w:t>
      </w:r>
    </w:p>
    <w:p w14:paraId="735AC1B2" w14:textId="77777777" w:rsidR="0032146F" w:rsidRPr="00C33AA5" w:rsidRDefault="0032146F" w:rsidP="006142F5">
      <w:pPr>
        <w:pStyle w:val="Default"/>
      </w:pPr>
    </w:p>
    <w:p w14:paraId="7EA259D5" w14:textId="39C06459" w:rsidR="00E645FF" w:rsidRDefault="00E645FF" w:rsidP="006142F5">
      <w:pPr>
        <w:pStyle w:val="Default"/>
      </w:pPr>
      <w:r>
        <w:rPr>
          <w:b/>
          <w:bCs/>
        </w:rPr>
        <w:t xml:space="preserve">2.3 Undersökningar av </w:t>
      </w:r>
      <w:proofErr w:type="spellStart"/>
      <w:r>
        <w:rPr>
          <w:b/>
          <w:bCs/>
        </w:rPr>
        <w:t>patientprov</w:t>
      </w:r>
      <w:r w:rsidR="00BD4953">
        <w:rPr>
          <w:b/>
          <w:bCs/>
        </w:rPr>
        <w:t>en</w:t>
      </w:r>
      <w:proofErr w:type="spellEnd"/>
      <w:r>
        <w:rPr>
          <w:b/>
          <w:bCs/>
        </w:rPr>
        <w:t xml:space="preserve"> </w:t>
      </w:r>
    </w:p>
    <w:p w14:paraId="355D4DFF" w14:textId="77777777" w:rsidR="00E645FF" w:rsidRPr="00F8000C" w:rsidRDefault="00E645FF" w:rsidP="006142F5">
      <w:pPr>
        <w:pStyle w:val="CM7"/>
        <w:numPr>
          <w:ilvl w:val="0"/>
          <w:numId w:val="3"/>
        </w:numPr>
        <w:rPr>
          <w:sz w:val="22"/>
          <w:szCs w:val="22"/>
        </w:rPr>
      </w:pPr>
      <w:r>
        <w:rPr>
          <w:sz w:val="22"/>
          <w:szCs w:val="22"/>
        </w:rPr>
        <w:t xml:space="preserve">Proven (till exempel avföring, svalg, näsa, hand) och deras antal. Specificera primär- och sekundärfallen var för sig. </w:t>
      </w:r>
    </w:p>
    <w:p w14:paraId="5785EECD" w14:textId="77777777" w:rsidR="00E645FF" w:rsidRPr="00F8000C" w:rsidRDefault="00E645FF" w:rsidP="006142F5">
      <w:pPr>
        <w:pStyle w:val="Default"/>
        <w:numPr>
          <w:ilvl w:val="0"/>
          <w:numId w:val="3"/>
        </w:numPr>
        <w:spacing w:line="271" w:lineRule="atLeast"/>
        <w:rPr>
          <w:color w:val="auto"/>
          <w:sz w:val="22"/>
          <w:szCs w:val="22"/>
        </w:rPr>
      </w:pPr>
      <w:r>
        <w:rPr>
          <w:color w:val="auto"/>
          <w:sz w:val="22"/>
          <w:szCs w:val="22"/>
        </w:rPr>
        <w:t xml:space="preserve">Tidpunkt för provtagningarna. </w:t>
      </w:r>
    </w:p>
    <w:p w14:paraId="48270D08" w14:textId="77777777" w:rsidR="00E645FF" w:rsidRPr="00F8000C" w:rsidRDefault="00E645FF" w:rsidP="006142F5">
      <w:pPr>
        <w:pStyle w:val="Default"/>
        <w:numPr>
          <w:ilvl w:val="0"/>
          <w:numId w:val="3"/>
        </w:numPr>
        <w:spacing w:line="271" w:lineRule="atLeast"/>
        <w:rPr>
          <w:sz w:val="22"/>
          <w:szCs w:val="22"/>
        </w:rPr>
      </w:pPr>
      <w:r>
        <w:rPr>
          <w:sz w:val="22"/>
          <w:szCs w:val="22"/>
        </w:rPr>
        <w:t xml:space="preserve">Vad som undersöktes och resultaten av undersökningen. Räkna upp alla analyser och deras resultat samt hur många prov varje analys gjordes på. </w:t>
      </w:r>
    </w:p>
    <w:p w14:paraId="1D2BCE97" w14:textId="2081848F" w:rsidR="00E645FF" w:rsidRPr="00F8000C" w:rsidRDefault="00E645FF" w:rsidP="006142F5">
      <w:pPr>
        <w:pStyle w:val="CM10"/>
        <w:numPr>
          <w:ilvl w:val="0"/>
          <w:numId w:val="3"/>
        </w:numPr>
        <w:spacing w:after="0" w:line="271" w:lineRule="atLeast"/>
        <w:rPr>
          <w:sz w:val="22"/>
          <w:szCs w:val="22"/>
        </w:rPr>
      </w:pPr>
      <w:r>
        <w:rPr>
          <w:sz w:val="22"/>
          <w:szCs w:val="22"/>
        </w:rPr>
        <w:t>Undersökningar av symptomfria personer och resultaten för dessa (observera! Undersökningar för livsmedelsarbetare behandlas separat i punkt 2.</w:t>
      </w:r>
      <w:r w:rsidR="00BD4953">
        <w:rPr>
          <w:sz w:val="22"/>
          <w:szCs w:val="22"/>
        </w:rPr>
        <w:t>4</w:t>
      </w:r>
      <w:r>
        <w:rPr>
          <w:sz w:val="22"/>
          <w:szCs w:val="22"/>
        </w:rPr>
        <w:t xml:space="preserve">). </w:t>
      </w:r>
    </w:p>
    <w:p w14:paraId="34A132CD" w14:textId="77777777" w:rsidR="00E645FF" w:rsidRDefault="00E645FF" w:rsidP="006142F5">
      <w:pPr>
        <w:pStyle w:val="CM10"/>
        <w:numPr>
          <w:ilvl w:val="0"/>
          <w:numId w:val="3"/>
        </w:numPr>
        <w:spacing w:after="0" w:line="271" w:lineRule="atLeast"/>
        <w:rPr>
          <w:sz w:val="22"/>
          <w:szCs w:val="22"/>
        </w:rPr>
      </w:pPr>
      <w:r>
        <w:rPr>
          <w:sz w:val="22"/>
          <w:szCs w:val="22"/>
        </w:rPr>
        <w:t xml:space="preserve">Har det förekommit sekundärfall? </w:t>
      </w:r>
    </w:p>
    <w:p w14:paraId="2726A1F0" w14:textId="77777777" w:rsidR="00E645FF" w:rsidRPr="00E53D2C" w:rsidRDefault="00E645FF" w:rsidP="006142F5">
      <w:pPr>
        <w:pStyle w:val="Default"/>
        <w:numPr>
          <w:ilvl w:val="0"/>
          <w:numId w:val="3"/>
        </w:numPr>
        <w:rPr>
          <w:sz w:val="22"/>
          <w:szCs w:val="22"/>
        </w:rPr>
      </w:pPr>
      <w:r>
        <w:rPr>
          <w:sz w:val="22"/>
          <w:szCs w:val="22"/>
        </w:rPr>
        <w:t>I vilket laboratorium (vilka laboratorier) genomfördes undersökningarna?</w:t>
      </w:r>
    </w:p>
    <w:p w14:paraId="1B23DE2D" w14:textId="77777777" w:rsidR="00E645FF" w:rsidRPr="00E53D2C" w:rsidRDefault="00E645FF" w:rsidP="006142F5">
      <w:pPr>
        <w:pStyle w:val="Default"/>
      </w:pPr>
    </w:p>
    <w:p w14:paraId="67E808F8" w14:textId="77777777" w:rsidR="006142F5" w:rsidRDefault="00E645FF" w:rsidP="006142F5">
      <w:pPr>
        <w:pStyle w:val="Default"/>
        <w:rPr>
          <w:b/>
        </w:rPr>
      </w:pPr>
      <w:r>
        <w:rPr>
          <w:b/>
        </w:rPr>
        <w:t xml:space="preserve">2.4 Undersökningar av livsmedelsarbetare </w:t>
      </w:r>
    </w:p>
    <w:p w14:paraId="41901A20" w14:textId="1B0D4A4C" w:rsidR="00E645FF" w:rsidRPr="00F8000C" w:rsidRDefault="00E645FF" w:rsidP="006142F5">
      <w:pPr>
        <w:pStyle w:val="Default"/>
        <w:rPr>
          <w:sz w:val="22"/>
          <w:szCs w:val="22"/>
        </w:rPr>
      </w:pPr>
      <w:r>
        <w:rPr>
          <w:sz w:val="22"/>
          <w:szCs w:val="22"/>
        </w:rPr>
        <w:t xml:space="preserve">Proven (till exempel avföring, svalg, näsa, hand) och deras antal. </w:t>
      </w:r>
    </w:p>
    <w:p w14:paraId="50470C00" w14:textId="77777777" w:rsidR="00E645FF" w:rsidRPr="00F8000C" w:rsidRDefault="00E645FF" w:rsidP="006142F5">
      <w:pPr>
        <w:pStyle w:val="CM4"/>
        <w:numPr>
          <w:ilvl w:val="0"/>
          <w:numId w:val="5"/>
        </w:numPr>
        <w:rPr>
          <w:sz w:val="22"/>
          <w:szCs w:val="22"/>
        </w:rPr>
      </w:pPr>
      <w:r>
        <w:rPr>
          <w:sz w:val="22"/>
          <w:szCs w:val="22"/>
        </w:rPr>
        <w:t xml:space="preserve">Tidpunkt för provtagningarna. </w:t>
      </w:r>
    </w:p>
    <w:p w14:paraId="50A435B0" w14:textId="77777777" w:rsidR="00E645FF" w:rsidRPr="00B14E5C" w:rsidRDefault="00E645FF" w:rsidP="006142F5">
      <w:pPr>
        <w:pStyle w:val="Default"/>
        <w:numPr>
          <w:ilvl w:val="0"/>
          <w:numId w:val="5"/>
        </w:numPr>
        <w:jc w:val="both"/>
        <w:rPr>
          <w:sz w:val="22"/>
          <w:szCs w:val="22"/>
        </w:rPr>
      </w:pPr>
      <w:r>
        <w:rPr>
          <w:sz w:val="22"/>
          <w:szCs w:val="22"/>
        </w:rPr>
        <w:t xml:space="preserve">Vad som undersöktes och resultaten av undersökningen. Räkna upp alla analyser och deras resultat samt utifrån hur många prov varje analys gjordes. Specificera var för sig resultaten för symptomfria livsmedelsarbetare och för dem med symptom. </w:t>
      </w:r>
    </w:p>
    <w:p w14:paraId="46AC8B09" w14:textId="77777777" w:rsidR="00E645FF" w:rsidRDefault="00E645FF" w:rsidP="006142F5">
      <w:pPr>
        <w:pStyle w:val="CM3"/>
        <w:numPr>
          <w:ilvl w:val="0"/>
          <w:numId w:val="5"/>
        </w:numPr>
        <w:ind w:right="95"/>
        <w:rPr>
          <w:sz w:val="22"/>
          <w:szCs w:val="22"/>
        </w:rPr>
      </w:pPr>
      <w:r>
        <w:rPr>
          <w:sz w:val="22"/>
          <w:szCs w:val="22"/>
        </w:rPr>
        <w:t>I vilket laboratorium (vilka laboratorier) genomfördes undersökningarna?</w:t>
      </w:r>
    </w:p>
    <w:p w14:paraId="210EA065" w14:textId="77777777" w:rsidR="00E645FF" w:rsidRDefault="00E645FF" w:rsidP="006142F5">
      <w:pPr>
        <w:pStyle w:val="Default"/>
      </w:pPr>
    </w:p>
    <w:p w14:paraId="492C157D" w14:textId="77777777" w:rsidR="00E645FF" w:rsidRDefault="00E645FF" w:rsidP="006142F5">
      <w:pPr>
        <w:pStyle w:val="CM3"/>
        <w:ind w:left="360" w:right="95" w:hanging="360"/>
        <w:rPr>
          <w:b/>
          <w:bCs/>
        </w:rPr>
      </w:pPr>
      <w:r>
        <w:rPr>
          <w:b/>
          <w:bCs/>
        </w:rPr>
        <w:lastRenderedPageBreak/>
        <w:t xml:space="preserve">2.5 Prov från livsmedel, vatten, renhet, miljö </w:t>
      </w:r>
    </w:p>
    <w:p w14:paraId="4E2479EF" w14:textId="77777777" w:rsidR="00E645FF" w:rsidRPr="00F8000C" w:rsidRDefault="00E645FF" w:rsidP="006142F5">
      <w:pPr>
        <w:pStyle w:val="CM8"/>
        <w:numPr>
          <w:ilvl w:val="0"/>
          <w:numId w:val="6"/>
        </w:numPr>
        <w:rPr>
          <w:sz w:val="22"/>
          <w:szCs w:val="22"/>
        </w:rPr>
      </w:pPr>
      <w:r>
        <w:rPr>
          <w:sz w:val="22"/>
          <w:szCs w:val="22"/>
        </w:rPr>
        <w:t xml:space="preserve">Proven (livsmedelsproven specificeras misstänkt/annat livsmedel var för sig) och deras antal. </w:t>
      </w:r>
    </w:p>
    <w:p w14:paraId="68669732" w14:textId="77777777" w:rsidR="00E645FF" w:rsidRDefault="00E645FF" w:rsidP="006142F5">
      <w:pPr>
        <w:pStyle w:val="CM8"/>
        <w:numPr>
          <w:ilvl w:val="0"/>
          <w:numId w:val="6"/>
        </w:numPr>
        <w:rPr>
          <w:sz w:val="22"/>
          <w:szCs w:val="22"/>
        </w:rPr>
      </w:pPr>
      <w:r>
        <w:rPr>
          <w:sz w:val="22"/>
          <w:szCs w:val="22"/>
        </w:rPr>
        <w:t xml:space="preserve">Tidpunkt för provtagningarna. </w:t>
      </w:r>
    </w:p>
    <w:p w14:paraId="42C33D0B" w14:textId="77777777" w:rsidR="00E645FF" w:rsidRDefault="00E645FF" w:rsidP="006142F5">
      <w:pPr>
        <w:pStyle w:val="Default"/>
        <w:numPr>
          <w:ilvl w:val="0"/>
          <w:numId w:val="6"/>
        </w:numPr>
        <w:rPr>
          <w:sz w:val="22"/>
          <w:szCs w:val="22"/>
        </w:rPr>
      </w:pPr>
      <w:r>
        <w:rPr>
          <w:sz w:val="22"/>
          <w:szCs w:val="22"/>
        </w:rPr>
        <w:t>Vad som undersöktes och resultaten av undersökningen. Räkna upp alla analyser och deras resultat samt utifrån hur många prov varje analys gjordes.</w:t>
      </w:r>
    </w:p>
    <w:p w14:paraId="5709ADB4" w14:textId="77777777" w:rsidR="00E645FF" w:rsidRDefault="00E645FF" w:rsidP="006142F5">
      <w:pPr>
        <w:pStyle w:val="CM3"/>
        <w:numPr>
          <w:ilvl w:val="0"/>
          <w:numId w:val="6"/>
        </w:numPr>
        <w:ind w:right="95"/>
        <w:rPr>
          <w:sz w:val="22"/>
          <w:szCs w:val="22"/>
        </w:rPr>
      </w:pPr>
      <w:r>
        <w:rPr>
          <w:sz w:val="22"/>
          <w:szCs w:val="22"/>
        </w:rPr>
        <w:t>På vilket laboratorium (vilka laboratorier) genomfördes undersökningarna?</w:t>
      </w:r>
    </w:p>
    <w:p w14:paraId="739AFDCA" w14:textId="77777777" w:rsidR="00E645FF" w:rsidRPr="006142F5" w:rsidRDefault="00E645FF" w:rsidP="006142F5">
      <w:pPr>
        <w:pStyle w:val="Default"/>
        <w:rPr>
          <w:bCs/>
        </w:rPr>
      </w:pPr>
    </w:p>
    <w:p w14:paraId="1C0714F6" w14:textId="77777777" w:rsidR="00E645FF" w:rsidRPr="0036357F" w:rsidRDefault="00E645FF" w:rsidP="006142F5">
      <w:pPr>
        <w:rPr>
          <w:rFonts w:ascii="Arial" w:hAnsi="Arial" w:cs="Arial"/>
          <w:b/>
          <w:sz w:val="24"/>
          <w:szCs w:val="24"/>
        </w:rPr>
      </w:pPr>
      <w:r>
        <w:rPr>
          <w:rFonts w:ascii="Arial" w:hAnsi="Arial"/>
          <w:b/>
          <w:sz w:val="24"/>
          <w:szCs w:val="24"/>
        </w:rPr>
        <w:t xml:space="preserve">2.6 Vidare undersökningar av mikrob- och livsmedelsprov i referenslaboratorier </w:t>
      </w:r>
    </w:p>
    <w:p w14:paraId="02B847EA" w14:textId="77777777" w:rsidR="00E645FF" w:rsidRDefault="00E645FF" w:rsidP="006142F5">
      <w:pPr>
        <w:numPr>
          <w:ilvl w:val="0"/>
          <w:numId w:val="7"/>
        </w:numPr>
        <w:autoSpaceDE/>
        <w:autoSpaceDN/>
        <w:rPr>
          <w:rFonts w:ascii="Arial" w:hAnsi="Arial" w:cs="Arial"/>
          <w:sz w:val="22"/>
          <w:szCs w:val="22"/>
        </w:rPr>
      </w:pPr>
      <w:r>
        <w:rPr>
          <w:rFonts w:ascii="Arial" w:hAnsi="Arial"/>
          <w:sz w:val="22"/>
          <w:szCs w:val="22"/>
        </w:rPr>
        <w:t>Specificera provspecifikt (humana prov och livsmedelsprov), för vilka mikrober det genomfördes vidare undersökningar i referenslaboratorium (-laboratorier) och i vilket laboratorium (vilka laboratorier)?</w:t>
      </w:r>
    </w:p>
    <w:p w14:paraId="72AB9912" w14:textId="77777777" w:rsidR="00E645FF" w:rsidRDefault="00E645FF" w:rsidP="006142F5">
      <w:pPr>
        <w:numPr>
          <w:ilvl w:val="0"/>
          <w:numId w:val="7"/>
        </w:numPr>
        <w:autoSpaceDE/>
        <w:autoSpaceDN/>
        <w:rPr>
          <w:rFonts w:ascii="Arial" w:hAnsi="Arial" w:cs="Arial"/>
          <w:sz w:val="22"/>
          <w:szCs w:val="22"/>
        </w:rPr>
      </w:pPr>
      <w:r>
        <w:rPr>
          <w:rFonts w:ascii="Arial" w:hAnsi="Arial"/>
          <w:sz w:val="22"/>
          <w:szCs w:val="22"/>
        </w:rPr>
        <w:t>Räkna upp mikrobspecifikt alla vidare undersökningar och deras resultat samt på hur många mikrobstammar respektive vidare undersökning gjordes.</w:t>
      </w:r>
    </w:p>
    <w:p w14:paraId="3C1C492B" w14:textId="77777777" w:rsidR="00E645FF" w:rsidRDefault="00E645FF" w:rsidP="006142F5">
      <w:pPr>
        <w:numPr>
          <w:ilvl w:val="0"/>
          <w:numId w:val="7"/>
        </w:numPr>
        <w:autoSpaceDE/>
        <w:autoSpaceDN/>
        <w:rPr>
          <w:rFonts w:ascii="Arial" w:hAnsi="Arial" w:cs="Arial"/>
          <w:sz w:val="22"/>
          <w:szCs w:val="22"/>
        </w:rPr>
      </w:pPr>
      <w:r>
        <w:rPr>
          <w:rFonts w:ascii="Arial" w:hAnsi="Arial"/>
          <w:sz w:val="22"/>
          <w:szCs w:val="22"/>
        </w:rPr>
        <w:t>Specificera de vidare undersökningar (toxiner, kemiska alstrare) som gjorts och i vilket laboratorium (vilka laboratorier) undersökningarna genomfördes?</w:t>
      </w:r>
    </w:p>
    <w:p w14:paraId="58715B25" w14:textId="6BBD93CA" w:rsidR="00A46722" w:rsidRPr="006142F5" w:rsidRDefault="00A46722" w:rsidP="006142F5">
      <w:pPr>
        <w:pStyle w:val="Default"/>
      </w:pPr>
    </w:p>
    <w:p w14:paraId="0FC26C7E" w14:textId="77777777" w:rsidR="00E645FF" w:rsidRPr="0061208B" w:rsidRDefault="00E645FF" w:rsidP="006142F5">
      <w:pPr>
        <w:pStyle w:val="CM9"/>
        <w:spacing w:after="0"/>
        <w:rPr>
          <w:sz w:val="28"/>
          <w:szCs w:val="28"/>
        </w:rPr>
      </w:pPr>
      <w:r>
        <w:rPr>
          <w:b/>
          <w:bCs/>
          <w:sz w:val="28"/>
          <w:szCs w:val="28"/>
        </w:rPr>
        <w:t xml:space="preserve">3 Genomförda åtgärder efter att epidemi konstaterats </w:t>
      </w:r>
    </w:p>
    <w:p w14:paraId="30C8CD47" w14:textId="77777777" w:rsidR="00E645FF" w:rsidRDefault="00E645FF" w:rsidP="006142F5">
      <w:pPr>
        <w:pStyle w:val="CM10"/>
        <w:spacing w:after="0" w:line="271" w:lineRule="atLeast"/>
        <w:jc w:val="both"/>
        <w:rPr>
          <w:sz w:val="22"/>
          <w:szCs w:val="22"/>
        </w:rPr>
      </w:pPr>
      <w:r>
        <w:rPr>
          <w:sz w:val="22"/>
          <w:szCs w:val="22"/>
        </w:rPr>
        <w:t xml:space="preserve">Här beskrivs hur epidemin kunde brytas, till exempel genom återkallelse av livsmedelspartiet, uppmaning att koka vattnet, klorering av vattnet (kloreringssätt och använd klorhalt). Vilka åtgärder vidtogs för att epidemin inte ska upprepas (till exempel granskning av egenkontrollen, information)? </w:t>
      </w:r>
    </w:p>
    <w:p w14:paraId="29795C24" w14:textId="77777777" w:rsidR="006142F5" w:rsidRPr="006142F5" w:rsidRDefault="006142F5" w:rsidP="006142F5">
      <w:pPr>
        <w:pStyle w:val="CM10"/>
        <w:spacing w:after="0" w:line="271" w:lineRule="atLeast"/>
        <w:rPr>
          <w:bCs/>
        </w:rPr>
      </w:pPr>
    </w:p>
    <w:p w14:paraId="2277FCC7" w14:textId="250834FF" w:rsidR="00E645FF" w:rsidRPr="00B9182A" w:rsidRDefault="00E645FF" w:rsidP="006142F5">
      <w:pPr>
        <w:pStyle w:val="CM10"/>
        <w:spacing w:after="0" w:line="271" w:lineRule="atLeast"/>
        <w:rPr>
          <w:b/>
          <w:sz w:val="28"/>
          <w:szCs w:val="28"/>
        </w:rPr>
      </w:pPr>
      <w:r>
        <w:rPr>
          <w:b/>
          <w:sz w:val="28"/>
          <w:szCs w:val="28"/>
        </w:rPr>
        <w:t xml:space="preserve">4 Slutsatser som </w:t>
      </w:r>
      <w:r w:rsidR="00BD4953">
        <w:rPr>
          <w:b/>
          <w:sz w:val="28"/>
          <w:szCs w:val="28"/>
        </w:rPr>
        <w:t>matförgiftning</w:t>
      </w:r>
      <w:r w:rsidR="00BD4953">
        <w:rPr>
          <w:b/>
          <w:sz w:val="28"/>
          <w:szCs w:val="28"/>
        </w:rPr>
        <w:t>s</w:t>
      </w:r>
      <w:r>
        <w:rPr>
          <w:b/>
          <w:sz w:val="28"/>
          <w:szCs w:val="28"/>
        </w:rPr>
        <w:t xml:space="preserve">arbetsgruppen dragit av utredningsarbetets resultat </w:t>
      </w:r>
    </w:p>
    <w:p w14:paraId="527B5B8F" w14:textId="77777777" w:rsidR="006142F5" w:rsidRDefault="006142F5" w:rsidP="006142F5">
      <w:pPr>
        <w:pStyle w:val="CM11"/>
        <w:spacing w:after="0" w:line="271" w:lineRule="atLeast"/>
        <w:rPr>
          <w:b/>
          <w:bCs/>
        </w:rPr>
      </w:pPr>
    </w:p>
    <w:p w14:paraId="70292BEB" w14:textId="14F6933E" w:rsidR="00E645FF" w:rsidRDefault="00E645FF" w:rsidP="006142F5">
      <w:pPr>
        <w:pStyle w:val="CM11"/>
        <w:spacing w:after="0" w:line="271" w:lineRule="atLeast"/>
      </w:pPr>
      <w:r>
        <w:rPr>
          <w:b/>
          <w:bCs/>
        </w:rPr>
        <w:t xml:space="preserve">4.1 Kunde samband till livsmedel eller hushållsvatten påvisas? </w:t>
      </w:r>
    </w:p>
    <w:p w14:paraId="7686B71A" w14:textId="77777777" w:rsidR="00E645FF" w:rsidRPr="00F05344" w:rsidRDefault="00E645FF" w:rsidP="006142F5">
      <w:pPr>
        <w:pStyle w:val="CM11"/>
        <w:spacing w:after="0" w:line="271" w:lineRule="atLeast"/>
        <w:ind w:left="1077" w:hanging="357"/>
        <w:rPr>
          <w:sz w:val="22"/>
          <w:szCs w:val="22"/>
        </w:rPr>
      </w:pPr>
      <w:r w:rsidRPr="00F05344">
        <w:rPr>
          <w:sz w:val="22"/>
          <w:szCs w:val="22"/>
        </w:rPr>
        <w:t xml:space="preserve">Om </w:t>
      </w:r>
      <w:r w:rsidRPr="00F05344">
        <w:rPr>
          <w:b/>
          <w:bCs/>
          <w:sz w:val="22"/>
          <w:szCs w:val="22"/>
        </w:rPr>
        <w:t>ja</w:t>
      </w:r>
      <w:r w:rsidRPr="00F05344">
        <w:rPr>
          <w:sz w:val="22"/>
          <w:szCs w:val="22"/>
        </w:rPr>
        <w:t xml:space="preserve">, vilken spridare </w:t>
      </w:r>
    </w:p>
    <w:p w14:paraId="292B4D78" w14:textId="77777777" w:rsidR="00A46722" w:rsidRPr="00F05344" w:rsidRDefault="00E645FF" w:rsidP="006142F5">
      <w:pPr>
        <w:pStyle w:val="CM10"/>
        <w:spacing w:after="0" w:line="271" w:lineRule="atLeast"/>
        <w:ind w:left="1077" w:hanging="357"/>
        <w:rPr>
          <w:sz w:val="22"/>
          <w:szCs w:val="22"/>
        </w:rPr>
      </w:pPr>
      <w:r w:rsidRPr="00F05344">
        <w:rPr>
          <w:sz w:val="22"/>
          <w:szCs w:val="22"/>
        </w:rPr>
        <w:t xml:space="preserve">Om </w:t>
      </w:r>
      <w:r w:rsidRPr="00F05344">
        <w:rPr>
          <w:b/>
          <w:bCs/>
          <w:sz w:val="22"/>
          <w:szCs w:val="22"/>
        </w:rPr>
        <w:t>nej</w:t>
      </w:r>
      <w:r w:rsidRPr="00F05344">
        <w:rPr>
          <w:sz w:val="22"/>
          <w:szCs w:val="22"/>
        </w:rPr>
        <w:t>, hur sjukdomen misstänks ha spridit sig</w:t>
      </w:r>
    </w:p>
    <w:p w14:paraId="7D47B328" w14:textId="77777777" w:rsidR="00662A0A" w:rsidRPr="00662A0A" w:rsidRDefault="00662A0A" w:rsidP="006142F5">
      <w:pPr>
        <w:pStyle w:val="Default"/>
      </w:pPr>
    </w:p>
    <w:p w14:paraId="42B0F912" w14:textId="77777777" w:rsidR="00E645FF" w:rsidRPr="00A46722" w:rsidRDefault="00E645FF" w:rsidP="006142F5">
      <w:pPr>
        <w:pStyle w:val="CM10"/>
        <w:spacing w:after="0" w:line="271" w:lineRule="atLeast"/>
      </w:pPr>
      <w:r>
        <w:rPr>
          <w:b/>
        </w:rPr>
        <w:t xml:space="preserve">4.2 Alstrare </w:t>
      </w:r>
      <w:r>
        <w:rPr>
          <w:sz w:val="22"/>
          <w:szCs w:val="22"/>
        </w:rPr>
        <w:t xml:space="preserve">Mikrob eller exempelvis en kemisk alstrare </w:t>
      </w:r>
    </w:p>
    <w:p w14:paraId="1B156C4A" w14:textId="77777777" w:rsidR="006142F5" w:rsidRDefault="006142F5" w:rsidP="006142F5">
      <w:pPr>
        <w:pStyle w:val="Default"/>
        <w:rPr>
          <w:b/>
          <w:bCs/>
          <w:color w:val="auto"/>
        </w:rPr>
      </w:pPr>
    </w:p>
    <w:p w14:paraId="1A5004FA" w14:textId="230BE9CF" w:rsidR="00E645FF" w:rsidRDefault="00E645FF" w:rsidP="006142F5">
      <w:pPr>
        <w:pStyle w:val="Default"/>
        <w:rPr>
          <w:b/>
          <w:bCs/>
          <w:color w:val="auto"/>
        </w:rPr>
      </w:pPr>
      <w:r>
        <w:rPr>
          <w:b/>
          <w:bCs/>
          <w:color w:val="auto"/>
        </w:rPr>
        <w:t xml:space="preserve">4.3 De viktigaste motiveringarna för slutsatsen </w:t>
      </w:r>
    </w:p>
    <w:p w14:paraId="293D19CA" w14:textId="77777777" w:rsidR="00E645FF" w:rsidRDefault="00E645FF" w:rsidP="006142F5">
      <w:pPr>
        <w:pStyle w:val="Default"/>
        <w:rPr>
          <w:color w:val="auto"/>
        </w:rPr>
      </w:pPr>
    </w:p>
    <w:p w14:paraId="2813143B" w14:textId="77777777" w:rsidR="00E645FF" w:rsidRPr="000C204C" w:rsidRDefault="00E645FF" w:rsidP="006142F5">
      <w:pPr>
        <w:pStyle w:val="Default"/>
        <w:rPr>
          <w:color w:val="auto"/>
          <w:sz w:val="22"/>
          <w:szCs w:val="22"/>
        </w:rPr>
      </w:pPr>
      <w:r>
        <w:rPr>
          <w:b/>
          <w:bCs/>
          <w:color w:val="auto"/>
        </w:rPr>
        <w:t xml:space="preserve">4.4 Rekommendationer om vidare åtgärder </w:t>
      </w:r>
    </w:p>
    <w:p w14:paraId="7EFBD799" w14:textId="77777777" w:rsidR="00E645FF" w:rsidRPr="000C204C" w:rsidRDefault="00E645FF" w:rsidP="006142F5">
      <w:pPr>
        <w:pStyle w:val="CM12"/>
        <w:spacing w:after="0" w:line="271" w:lineRule="atLeast"/>
        <w:rPr>
          <w:sz w:val="22"/>
          <w:szCs w:val="22"/>
        </w:rPr>
      </w:pPr>
      <w:r>
        <w:rPr>
          <w:sz w:val="22"/>
          <w:szCs w:val="22"/>
        </w:rPr>
        <w:t>Att till exempel byta ut desinfektionssystemet för vattnet.</w:t>
      </w:r>
    </w:p>
    <w:p w14:paraId="1E8B0351" w14:textId="77777777" w:rsidR="00662A0A" w:rsidRPr="006142F5" w:rsidRDefault="00662A0A" w:rsidP="006142F5">
      <w:pPr>
        <w:pStyle w:val="Default"/>
      </w:pPr>
    </w:p>
    <w:p w14:paraId="7F636569" w14:textId="77777777" w:rsidR="00E645FF" w:rsidRPr="00662A0A" w:rsidRDefault="00662A0A" w:rsidP="006142F5">
      <w:pPr>
        <w:pStyle w:val="Default"/>
        <w:rPr>
          <w:b/>
          <w:bCs/>
          <w:sz w:val="28"/>
          <w:szCs w:val="28"/>
        </w:rPr>
      </w:pPr>
      <w:r>
        <w:rPr>
          <w:b/>
          <w:bCs/>
          <w:sz w:val="28"/>
          <w:szCs w:val="28"/>
        </w:rPr>
        <w:t>Diagram och tabeller</w:t>
      </w:r>
    </w:p>
    <w:p w14:paraId="78BA9056" w14:textId="77777777" w:rsidR="00B30B3F" w:rsidRPr="006142F5" w:rsidRDefault="00B30B3F" w:rsidP="006142F5">
      <w:pPr>
        <w:pStyle w:val="Default"/>
        <w:rPr>
          <w:highlight w:val="darkGray"/>
        </w:rPr>
      </w:pPr>
    </w:p>
    <w:p w14:paraId="28402D87" w14:textId="77777777" w:rsidR="002C2ECC" w:rsidRDefault="00E645FF" w:rsidP="006142F5">
      <w:pPr>
        <w:pStyle w:val="Default"/>
        <w:rPr>
          <w:sz w:val="22"/>
          <w:szCs w:val="22"/>
        </w:rPr>
      </w:pPr>
      <w:r>
        <w:rPr>
          <w:sz w:val="22"/>
          <w:szCs w:val="22"/>
        </w:rPr>
        <w:t xml:space="preserve">Diagram och tabeller som upprättats och det ifyllda frågeformuläret bifogas alltid till rapporten. </w:t>
      </w:r>
    </w:p>
    <w:p w14:paraId="411F584E" w14:textId="77777777" w:rsidR="00E645FF" w:rsidRPr="002C2ECC" w:rsidRDefault="00E645FF" w:rsidP="006142F5">
      <w:pPr>
        <w:pStyle w:val="Default"/>
        <w:rPr>
          <w:sz w:val="22"/>
          <w:szCs w:val="22"/>
        </w:rPr>
      </w:pPr>
      <w:r>
        <w:rPr>
          <w:sz w:val="22"/>
          <w:szCs w:val="22"/>
        </w:rPr>
        <w:t>Dessutom exempelvis matlistor och för genomförda laboratorieundersökningar även analysintyg.</w:t>
      </w:r>
    </w:p>
    <w:p w14:paraId="6A8B6E04" w14:textId="77777777" w:rsidR="00E645FF" w:rsidRPr="002C2ECC" w:rsidRDefault="00E645FF" w:rsidP="006142F5">
      <w:pPr>
        <w:pStyle w:val="Default"/>
      </w:pPr>
    </w:p>
    <w:p w14:paraId="02088CD0" w14:textId="7C3DD2A6" w:rsidR="00E645FF" w:rsidRPr="002C2ECC" w:rsidRDefault="00E645FF" w:rsidP="006142F5">
      <w:pPr>
        <w:pStyle w:val="CM1"/>
        <w:spacing w:line="360" w:lineRule="auto"/>
        <w:rPr>
          <w:sz w:val="22"/>
          <w:szCs w:val="22"/>
        </w:rPr>
      </w:pPr>
      <w:r>
        <w:rPr>
          <w:sz w:val="22"/>
          <w:szCs w:val="22"/>
        </w:rPr>
        <w:t>1. Epidemidiagram</w:t>
      </w:r>
      <w:r>
        <w:rPr>
          <w:sz w:val="22"/>
          <w:szCs w:val="22"/>
        </w:rPr>
        <w:tab/>
      </w:r>
      <w:r>
        <w:rPr>
          <w:sz w:val="22"/>
          <w:szCs w:val="22"/>
        </w:rPr>
        <w:tab/>
      </w:r>
      <w:r>
        <w:rPr>
          <w:sz w:val="22"/>
          <w:szCs w:val="22"/>
        </w:rPr>
        <w:tab/>
      </w:r>
      <w:r>
        <w:rPr>
          <w:sz w:val="22"/>
          <w:szCs w:val="22"/>
        </w:rPr>
        <w:tab/>
        <w:t>(Exempel: Bild 1)</w:t>
      </w:r>
    </w:p>
    <w:p w14:paraId="1D0EB69F" w14:textId="63C3C260" w:rsidR="00E645FF" w:rsidRPr="002C2ECC" w:rsidRDefault="00E645FF" w:rsidP="006142F5">
      <w:pPr>
        <w:pStyle w:val="CM1"/>
        <w:spacing w:line="360" w:lineRule="auto"/>
        <w:rPr>
          <w:sz w:val="22"/>
          <w:szCs w:val="22"/>
        </w:rPr>
      </w:pPr>
      <w:r>
        <w:rPr>
          <w:sz w:val="22"/>
          <w:szCs w:val="22"/>
        </w:rPr>
        <w:t>2. Fördelning av symp</w:t>
      </w:r>
      <w:r w:rsidR="00F05344">
        <w:rPr>
          <w:sz w:val="22"/>
          <w:szCs w:val="22"/>
        </w:rPr>
        <w:t xml:space="preserve">tomen hos insjuknade personer </w:t>
      </w:r>
      <w:r w:rsidR="00F05344">
        <w:rPr>
          <w:sz w:val="22"/>
          <w:szCs w:val="22"/>
        </w:rPr>
        <w:tab/>
      </w:r>
      <w:r>
        <w:rPr>
          <w:sz w:val="22"/>
          <w:szCs w:val="22"/>
        </w:rPr>
        <w:t>(Exempel: Tabell 1)</w:t>
      </w:r>
    </w:p>
    <w:p w14:paraId="5880A7F0" w14:textId="0D5A7F79" w:rsidR="00E645FF" w:rsidRPr="002C2ECC" w:rsidRDefault="00E645FF" w:rsidP="006142F5">
      <w:pPr>
        <w:pStyle w:val="CM1"/>
        <w:spacing w:line="360" w:lineRule="auto"/>
        <w:rPr>
          <w:sz w:val="22"/>
          <w:szCs w:val="22"/>
        </w:rPr>
      </w:pPr>
      <w:r>
        <w:rPr>
          <w:sz w:val="22"/>
          <w:szCs w:val="22"/>
        </w:rPr>
        <w:t>3. Resultat av kohortstudien</w:t>
      </w:r>
      <w:r>
        <w:rPr>
          <w:sz w:val="22"/>
          <w:szCs w:val="22"/>
        </w:rPr>
        <w:tab/>
      </w:r>
      <w:r>
        <w:rPr>
          <w:sz w:val="22"/>
          <w:szCs w:val="22"/>
        </w:rPr>
        <w:tab/>
      </w:r>
      <w:r>
        <w:rPr>
          <w:sz w:val="22"/>
          <w:szCs w:val="22"/>
        </w:rPr>
        <w:tab/>
        <w:t xml:space="preserve">(Exempel: Tabell 2 </w:t>
      </w:r>
    </w:p>
    <w:p w14:paraId="5AB7792E" w14:textId="75938444" w:rsidR="00E645FF" w:rsidRDefault="00E645FF" w:rsidP="006142F5">
      <w:pPr>
        <w:pStyle w:val="CM1"/>
        <w:spacing w:line="360" w:lineRule="auto"/>
        <w:rPr>
          <w:sz w:val="22"/>
          <w:szCs w:val="22"/>
        </w:rPr>
      </w:pPr>
      <w:r>
        <w:rPr>
          <w:sz w:val="22"/>
          <w:szCs w:val="22"/>
        </w:rPr>
        <w:t>4. Resultat av fall-kontrollstudien</w:t>
      </w:r>
      <w:r>
        <w:rPr>
          <w:sz w:val="22"/>
          <w:szCs w:val="22"/>
        </w:rPr>
        <w:tab/>
      </w:r>
      <w:r>
        <w:rPr>
          <w:sz w:val="22"/>
          <w:szCs w:val="22"/>
        </w:rPr>
        <w:tab/>
      </w:r>
      <w:r>
        <w:rPr>
          <w:sz w:val="22"/>
          <w:szCs w:val="22"/>
        </w:rPr>
        <w:tab/>
        <w:t>(Exempel: Tabell 3)</w:t>
      </w:r>
    </w:p>
    <w:p w14:paraId="543B6186" w14:textId="1842129F" w:rsidR="00E645FF" w:rsidRPr="00282982" w:rsidRDefault="00E645FF" w:rsidP="006142F5">
      <w:pPr>
        <w:pStyle w:val="CM1"/>
        <w:spacing w:line="360" w:lineRule="auto"/>
        <w:rPr>
          <w:b/>
        </w:rPr>
      </w:pPr>
      <w:r>
        <w:br w:type="page"/>
      </w:r>
      <w:r>
        <w:rPr>
          <w:b/>
        </w:rPr>
        <w:lastRenderedPageBreak/>
        <w:t xml:space="preserve">Bild 1. Exempel på ett epidemidiagram. </w:t>
      </w:r>
    </w:p>
    <w:p w14:paraId="05193809" w14:textId="77777777" w:rsidR="00E645FF" w:rsidRDefault="00E645FF" w:rsidP="006142F5">
      <w:pPr>
        <w:pStyle w:val="Default"/>
        <w:jc w:val="both"/>
        <w:rPr>
          <w:color w:val="auto"/>
        </w:rPr>
      </w:pPr>
    </w:p>
    <w:p w14:paraId="33876964" w14:textId="1FEC8FE5" w:rsidR="00E645FF" w:rsidRDefault="00E645FF" w:rsidP="006142F5">
      <w:pPr>
        <w:pStyle w:val="CM10"/>
        <w:spacing w:after="0"/>
        <w:rPr>
          <w:sz w:val="22"/>
          <w:szCs w:val="22"/>
        </w:rPr>
      </w:pPr>
      <w:r>
        <w:rPr>
          <w:i/>
          <w:iCs/>
          <w:sz w:val="22"/>
          <w:szCs w:val="22"/>
        </w:rPr>
        <w:t>Clostridium perfringens</w:t>
      </w:r>
      <w:r>
        <w:rPr>
          <w:sz w:val="22"/>
          <w:szCs w:val="22"/>
        </w:rPr>
        <w:t>-matförgiftningsfall efter en tillställning, november 2020.</w:t>
      </w:r>
    </w:p>
    <w:p w14:paraId="0672B038" w14:textId="77777777" w:rsidR="008602A4" w:rsidRPr="008602A4" w:rsidRDefault="008602A4" w:rsidP="008602A4">
      <w:pPr>
        <w:pStyle w:val="Default"/>
      </w:pPr>
    </w:p>
    <w:p w14:paraId="6CE2FD0A" w14:textId="21E820A6" w:rsidR="00E645FF" w:rsidRDefault="00BD4953" w:rsidP="006142F5">
      <w:pPr>
        <w:pStyle w:val="Default"/>
        <w:jc w:val="center"/>
        <w:rPr>
          <w:color w:val="auto"/>
        </w:rPr>
      </w:pPr>
      <w:r>
        <w:rPr>
          <w:noProof/>
          <w:color w:val="auto"/>
          <w:lang w:val="fi-FI"/>
        </w:rPr>
        <w:drawing>
          <wp:anchor distT="0" distB="0" distL="114300" distR="114300" simplePos="0" relativeHeight="251658240" behindDoc="0" locked="0" layoutInCell="1" allowOverlap="1" wp14:anchorId="290E22F6" wp14:editId="33A378EF">
            <wp:simplePos x="0" y="0"/>
            <wp:positionH relativeFrom="column">
              <wp:posOffset>175260</wp:posOffset>
            </wp:positionH>
            <wp:positionV relativeFrom="paragraph">
              <wp:posOffset>1174115</wp:posOffset>
            </wp:positionV>
            <wp:extent cx="276225" cy="1143000"/>
            <wp:effectExtent l="0" t="0" r="9525"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74FEE">
        <w:rPr>
          <w:noProof/>
          <w:color w:val="auto"/>
          <w:lang w:val="fi-FI"/>
        </w:rPr>
        <w:drawing>
          <wp:inline distT="0" distB="0" distL="0" distR="0" wp14:anchorId="59391539" wp14:editId="0525E88E">
            <wp:extent cx="5895975" cy="3371850"/>
            <wp:effectExtent l="0" t="0" r="9525"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5975" cy="3371850"/>
                    </a:xfrm>
                    <a:prstGeom prst="rect">
                      <a:avLst/>
                    </a:prstGeom>
                    <a:noFill/>
                    <a:ln>
                      <a:noFill/>
                    </a:ln>
                  </pic:spPr>
                </pic:pic>
              </a:graphicData>
            </a:graphic>
          </wp:inline>
        </w:drawing>
      </w:r>
    </w:p>
    <w:tbl>
      <w:tblPr>
        <w:tblW w:w="9192" w:type="dxa"/>
        <w:tblInd w:w="-284" w:type="dxa"/>
        <w:tblLook w:val="0000" w:firstRow="0" w:lastRow="0" w:firstColumn="0" w:lastColumn="0" w:noHBand="0" w:noVBand="0"/>
      </w:tblPr>
      <w:tblGrid>
        <w:gridCol w:w="1697"/>
        <w:gridCol w:w="417"/>
        <w:gridCol w:w="433"/>
        <w:gridCol w:w="424"/>
        <w:gridCol w:w="402"/>
        <w:gridCol w:w="359"/>
        <w:gridCol w:w="431"/>
        <w:gridCol w:w="437"/>
        <w:gridCol w:w="422"/>
        <w:gridCol w:w="422"/>
        <w:gridCol w:w="422"/>
        <w:gridCol w:w="450"/>
        <w:gridCol w:w="398"/>
        <w:gridCol w:w="398"/>
        <w:gridCol w:w="380"/>
        <w:gridCol w:w="444"/>
        <w:gridCol w:w="422"/>
        <w:gridCol w:w="417"/>
        <w:gridCol w:w="417"/>
      </w:tblGrid>
      <w:tr w:rsidR="008602A4" w14:paraId="51B9D8A0" w14:textId="77777777" w:rsidTr="008602A4">
        <w:trPr>
          <w:trHeight w:val="195"/>
        </w:trPr>
        <w:tc>
          <w:tcPr>
            <w:tcW w:w="1697" w:type="dxa"/>
          </w:tcPr>
          <w:p w14:paraId="5B124F0F" w14:textId="5954DFED" w:rsidR="00E645FF" w:rsidRDefault="008602A4" w:rsidP="006142F5">
            <w:pPr>
              <w:pStyle w:val="Default"/>
              <w:jc w:val="right"/>
              <w:rPr>
                <w:sz w:val="18"/>
                <w:szCs w:val="18"/>
              </w:rPr>
            </w:pPr>
            <w:r>
              <w:rPr>
                <w:b/>
                <w:bCs/>
                <w:sz w:val="18"/>
                <w:szCs w:val="18"/>
              </w:rPr>
              <w:t xml:space="preserve">Klockslag 14 </w:t>
            </w:r>
          </w:p>
        </w:tc>
        <w:tc>
          <w:tcPr>
            <w:tcW w:w="417" w:type="dxa"/>
          </w:tcPr>
          <w:p w14:paraId="686FD7FA" w14:textId="77777777" w:rsidR="00E645FF" w:rsidRDefault="00E645FF" w:rsidP="006142F5">
            <w:pPr>
              <w:pStyle w:val="Default"/>
              <w:jc w:val="center"/>
              <w:rPr>
                <w:sz w:val="18"/>
                <w:szCs w:val="18"/>
              </w:rPr>
            </w:pPr>
            <w:r>
              <w:rPr>
                <w:b/>
                <w:bCs/>
                <w:sz w:val="18"/>
                <w:szCs w:val="18"/>
              </w:rPr>
              <w:t xml:space="preserve">17 </w:t>
            </w:r>
          </w:p>
        </w:tc>
        <w:tc>
          <w:tcPr>
            <w:tcW w:w="433" w:type="dxa"/>
          </w:tcPr>
          <w:p w14:paraId="25BD7062" w14:textId="77777777" w:rsidR="00E645FF" w:rsidRDefault="00E645FF" w:rsidP="006142F5">
            <w:pPr>
              <w:pStyle w:val="Default"/>
              <w:jc w:val="center"/>
              <w:rPr>
                <w:sz w:val="18"/>
                <w:szCs w:val="18"/>
              </w:rPr>
            </w:pPr>
            <w:r>
              <w:rPr>
                <w:b/>
                <w:bCs/>
                <w:sz w:val="18"/>
                <w:szCs w:val="18"/>
              </w:rPr>
              <w:t xml:space="preserve">20 </w:t>
            </w:r>
          </w:p>
        </w:tc>
        <w:tc>
          <w:tcPr>
            <w:tcW w:w="424" w:type="dxa"/>
          </w:tcPr>
          <w:p w14:paraId="6F8D1BEB" w14:textId="77777777" w:rsidR="00E645FF" w:rsidRDefault="00E645FF" w:rsidP="006142F5">
            <w:pPr>
              <w:pStyle w:val="Default"/>
              <w:jc w:val="center"/>
              <w:rPr>
                <w:sz w:val="18"/>
                <w:szCs w:val="18"/>
              </w:rPr>
            </w:pPr>
            <w:r>
              <w:rPr>
                <w:b/>
                <w:bCs/>
                <w:sz w:val="18"/>
                <w:szCs w:val="18"/>
              </w:rPr>
              <w:t xml:space="preserve">23 </w:t>
            </w:r>
          </w:p>
        </w:tc>
        <w:tc>
          <w:tcPr>
            <w:tcW w:w="402" w:type="dxa"/>
          </w:tcPr>
          <w:p w14:paraId="1374E8AE" w14:textId="77777777" w:rsidR="00E645FF" w:rsidRDefault="00E645FF" w:rsidP="006142F5">
            <w:pPr>
              <w:pStyle w:val="Default"/>
              <w:jc w:val="center"/>
              <w:rPr>
                <w:sz w:val="18"/>
                <w:szCs w:val="18"/>
              </w:rPr>
            </w:pPr>
            <w:r>
              <w:rPr>
                <w:b/>
                <w:bCs/>
                <w:sz w:val="18"/>
                <w:szCs w:val="18"/>
              </w:rPr>
              <w:t xml:space="preserve">2 </w:t>
            </w:r>
          </w:p>
        </w:tc>
        <w:tc>
          <w:tcPr>
            <w:tcW w:w="359" w:type="dxa"/>
          </w:tcPr>
          <w:p w14:paraId="070F1AAE" w14:textId="77777777" w:rsidR="00E645FF" w:rsidRDefault="00E645FF" w:rsidP="006142F5">
            <w:pPr>
              <w:pStyle w:val="Default"/>
              <w:jc w:val="center"/>
              <w:rPr>
                <w:sz w:val="18"/>
                <w:szCs w:val="18"/>
              </w:rPr>
            </w:pPr>
            <w:r>
              <w:rPr>
                <w:b/>
                <w:bCs/>
                <w:sz w:val="18"/>
                <w:szCs w:val="18"/>
              </w:rPr>
              <w:t xml:space="preserve">5 </w:t>
            </w:r>
          </w:p>
        </w:tc>
        <w:tc>
          <w:tcPr>
            <w:tcW w:w="431" w:type="dxa"/>
          </w:tcPr>
          <w:p w14:paraId="697F32EA" w14:textId="77777777" w:rsidR="00E645FF" w:rsidRDefault="00E645FF" w:rsidP="006142F5">
            <w:pPr>
              <w:pStyle w:val="Default"/>
              <w:jc w:val="center"/>
              <w:rPr>
                <w:sz w:val="18"/>
                <w:szCs w:val="18"/>
              </w:rPr>
            </w:pPr>
            <w:r>
              <w:rPr>
                <w:b/>
                <w:bCs/>
                <w:sz w:val="18"/>
                <w:szCs w:val="18"/>
              </w:rPr>
              <w:t xml:space="preserve">8 </w:t>
            </w:r>
          </w:p>
        </w:tc>
        <w:tc>
          <w:tcPr>
            <w:tcW w:w="437" w:type="dxa"/>
          </w:tcPr>
          <w:p w14:paraId="4FD13391" w14:textId="77777777" w:rsidR="00E645FF" w:rsidRDefault="00E645FF" w:rsidP="006142F5">
            <w:pPr>
              <w:pStyle w:val="Default"/>
              <w:jc w:val="center"/>
              <w:rPr>
                <w:sz w:val="18"/>
                <w:szCs w:val="18"/>
              </w:rPr>
            </w:pPr>
            <w:r>
              <w:rPr>
                <w:b/>
                <w:bCs/>
                <w:sz w:val="18"/>
                <w:szCs w:val="18"/>
              </w:rPr>
              <w:t xml:space="preserve">11 </w:t>
            </w:r>
          </w:p>
        </w:tc>
        <w:tc>
          <w:tcPr>
            <w:tcW w:w="422" w:type="dxa"/>
          </w:tcPr>
          <w:p w14:paraId="27B4257B" w14:textId="77777777" w:rsidR="00E645FF" w:rsidRDefault="00E645FF" w:rsidP="006142F5">
            <w:pPr>
              <w:pStyle w:val="Default"/>
              <w:jc w:val="center"/>
              <w:rPr>
                <w:sz w:val="18"/>
                <w:szCs w:val="18"/>
              </w:rPr>
            </w:pPr>
            <w:r>
              <w:rPr>
                <w:b/>
                <w:bCs/>
                <w:sz w:val="18"/>
                <w:szCs w:val="18"/>
              </w:rPr>
              <w:t xml:space="preserve">14 </w:t>
            </w:r>
          </w:p>
        </w:tc>
        <w:tc>
          <w:tcPr>
            <w:tcW w:w="422" w:type="dxa"/>
          </w:tcPr>
          <w:p w14:paraId="450EB76D" w14:textId="77777777" w:rsidR="00E645FF" w:rsidRDefault="00E645FF" w:rsidP="006142F5">
            <w:pPr>
              <w:pStyle w:val="Default"/>
              <w:jc w:val="center"/>
              <w:rPr>
                <w:sz w:val="18"/>
                <w:szCs w:val="18"/>
              </w:rPr>
            </w:pPr>
            <w:r>
              <w:rPr>
                <w:b/>
                <w:bCs/>
                <w:sz w:val="18"/>
                <w:szCs w:val="18"/>
              </w:rPr>
              <w:t xml:space="preserve">17 </w:t>
            </w:r>
          </w:p>
        </w:tc>
        <w:tc>
          <w:tcPr>
            <w:tcW w:w="422" w:type="dxa"/>
          </w:tcPr>
          <w:p w14:paraId="609F9EF9" w14:textId="77777777" w:rsidR="00E645FF" w:rsidRDefault="00E645FF" w:rsidP="006142F5">
            <w:pPr>
              <w:pStyle w:val="Default"/>
              <w:jc w:val="center"/>
              <w:rPr>
                <w:sz w:val="18"/>
                <w:szCs w:val="18"/>
              </w:rPr>
            </w:pPr>
            <w:r>
              <w:rPr>
                <w:b/>
                <w:bCs/>
                <w:sz w:val="18"/>
                <w:szCs w:val="18"/>
              </w:rPr>
              <w:t xml:space="preserve">20 </w:t>
            </w:r>
          </w:p>
        </w:tc>
        <w:tc>
          <w:tcPr>
            <w:tcW w:w="450" w:type="dxa"/>
          </w:tcPr>
          <w:p w14:paraId="66A29025" w14:textId="77777777" w:rsidR="00E645FF" w:rsidRDefault="00E645FF" w:rsidP="006142F5">
            <w:pPr>
              <w:pStyle w:val="Default"/>
              <w:jc w:val="center"/>
              <w:rPr>
                <w:sz w:val="18"/>
                <w:szCs w:val="18"/>
              </w:rPr>
            </w:pPr>
            <w:r>
              <w:rPr>
                <w:b/>
                <w:bCs/>
                <w:sz w:val="18"/>
                <w:szCs w:val="18"/>
              </w:rPr>
              <w:t xml:space="preserve">23 </w:t>
            </w:r>
          </w:p>
        </w:tc>
        <w:tc>
          <w:tcPr>
            <w:tcW w:w="398" w:type="dxa"/>
          </w:tcPr>
          <w:p w14:paraId="0580C58B" w14:textId="77777777" w:rsidR="00E645FF" w:rsidRDefault="00E645FF" w:rsidP="006142F5">
            <w:pPr>
              <w:pStyle w:val="Default"/>
              <w:jc w:val="center"/>
              <w:rPr>
                <w:sz w:val="18"/>
                <w:szCs w:val="18"/>
              </w:rPr>
            </w:pPr>
            <w:r>
              <w:rPr>
                <w:b/>
                <w:bCs/>
                <w:sz w:val="18"/>
                <w:szCs w:val="18"/>
              </w:rPr>
              <w:t xml:space="preserve">2 </w:t>
            </w:r>
          </w:p>
        </w:tc>
        <w:tc>
          <w:tcPr>
            <w:tcW w:w="398" w:type="dxa"/>
          </w:tcPr>
          <w:p w14:paraId="382720C4" w14:textId="77777777" w:rsidR="00E645FF" w:rsidRDefault="00E645FF" w:rsidP="006142F5">
            <w:pPr>
              <w:pStyle w:val="Default"/>
              <w:jc w:val="center"/>
              <w:rPr>
                <w:sz w:val="18"/>
                <w:szCs w:val="18"/>
              </w:rPr>
            </w:pPr>
            <w:r>
              <w:rPr>
                <w:b/>
                <w:bCs/>
                <w:sz w:val="18"/>
                <w:szCs w:val="18"/>
              </w:rPr>
              <w:t xml:space="preserve">5 </w:t>
            </w:r>
          </w:p>
        </w:tc>
        <w:tc>
          <w:tcPr>
            <w:tcW w:w="380" w:type="dxa"/>
          </w:tcPr>
          <w:p w14:paraId="5020CCAE" w14:textId="77777777" w:rsidR="00E645FF" w:rsidRDefault="00E645FF" w:rsidP="006142F5">
            <w:pPr>
              <w:pStyle w:val="Default"/>
              <w:jc w:val="center"/>
              <w:rPr>
                <w:sz w:val="18"/>
                <w:szCs w:val="18"/>
              </w:rPr>
            </w:pPr>
            <w:r>
              <w:rPr>
                <w:b/>
                <w:bCs/>
                <w:sz w:val="18"/>
                <w:szCs w:val="18"/>
              </w:rPr>
              <w:t xml:space="preserve">8 </w:t>
            </w:r>
          </w:p>
        </w:tc>
        <w:tc>
          <w:tcPr>
            <w:tcW w:w="444" w:type="dxa"/>
          </w:tcPr>
          <w:p w14:paraId="15590202" w14:textId="77777777" w:rsidR="00E645FF" w:rsidRDefault="00E645FF" w:rsidP="006142F5">
            <w:pPr>
              <w:pStyle w:val="Default"/>
              <w:jc w:val="center"/>
              <w:rPr>
                <w:sz w:val="18"/>
                <w:szCs w:val="18"/>
              </w:rPr>
            </w:pPr>
            <w:r>
              <w:rPr>
                <w:b/>
                <w:bCs/>
                <w:sz w:val="18"/>
                <w:szCs w:val="18"/>
              </w:rPr>
              <w:t xml:space="preserve">11 </w:t>
            </w:r>
          </w:p>
        </w:tc>
        <w:tc>
          <w:tcPr>
            <w:tcW w:w="422" w:type="dxa"/>
          </w:tcPr>
          <w:p w14:paraId="12AED58E" w14:textId="77777777" w:rsidR="00E645FF" w:rsidRDefault="00E645FF" w:rsidP="006142F5">
            <w:pPr>
              <w:pStyle w:val="Default"/>
              <w:jc w:val="center"/>
              <w:rPr>
                <w:sz w:val="18"/>
                <w:szCs w:val="18"/>
              </w:rPr>
            </w:pPr>
            <w:r>
              <w:rPr>
                <w:b/>
                <w:bCs/>
                <w:sz w:val="18"/>
                <w:szCs w:val="18"/>
              </w:rPr>
              <w:t xml:space="preserve">14 </w:t>
            </w:r>
          </w:p>
        </w:tc>
        <w:tc>
          <w:tcPr>
            <w:tcW w:w="417" w:type="dxa"/>
          </w:tcPr>
          <w:p w14:paraId="58435F5B" w14:textId="77777777" w:rsidR="00E645FF" w:rsidRDefault="00E645FF" w:rsidP="006142F5">
            <w:pPr>
              <w:pStyle w:val="Default"/>
              <w:jc w:val="center"/>
              <w:rPr>
                <w:sz w:val="18"/>
                <w:szCs w:val="18"/>
              </w:rPr>
            </w:pPr>
            <w:r>
              <w:rPr>
                <w:b/>
                <w:bCs/>
                <w:sz w:val="18"/>
                <w:szCs w:val="18"/>
              </w:rPr>
              <w:t xml:space="preserve">17 </w:t>
            </w:r>
          </w:p>
        </w:tc>
        <w:tc>
          <w:tcPr>
            <w:tcW w:w="417" w:type="dxa"/>
          </w:tcPr>
          <w:p w14:paraId="2BAE1DCC" w14:textId="77777777" w:rsidR="00E645FF" w:rsidRDefault="00E645FF" w:rsidP="006142F5">
            <w:pPr>
              <w:pStyle w:val="Default"/>
              <w:jc w:val="right"/>
              <w:rPr>
                <w:sz w:val="18"/>
                <w:szCs w:val="18"/>
              </w:rPr>
            </w:pPr>
            <w:r>
              <w:rPr>
                <w:b/>
                <w:bCs/>
                <w:sz w:val="18"/>
                <w:szCs w:val="18"/>
              </w:rPr>
              <w:t>20</w:t>
            </w:r>
          </w:p>
        </w:tc>
      </w:tr>
      <w:tr w:rsidR="00E645FF" w14:paraId="1726DB78" w14:textId="77777777" w:rsidTr="008602A4">
        <w:trPr>
          <w:trHeight w:val="370"/>
        </w:trPr>
        <w:tc>
          <w:tcPr>
            <w:tcW w:w="2547" w:type="dxa"/>
            <w:gridSpan w:val="3"/>
          </w:tcPr>
          <w:p w14:paraId="61B850D5" w14:textId="36B0BD2E" w:rsidR="00E645FF" w:rsidRDefault="008602A4" w:rsidP="006142F5">
            <w:pPr>
              <w:pStyle w:val="Default"/>
              <w:jc w:val="right"/>
              <w:rPr>
                <w:sz w:val="18"/>
                <w:szCs w:val="18"/>
              </w:rPr>
            </w:pPr>
            <w:r>
              <w:rPr>
                <w:b/>
                <w:bCs/>
                <w:sz w:val="18"/>
                <w:szCs w:val="18"/>
              </w:rPr>
              <w:t>Datum:</w:t>
            </w:r>
            <w:r w:rsidR="00BC739F">
              <w:rPr>
                <w:b/>
                <w:bCs/>
                <w:sz w:val="18"/>
                <w:szCs w:val="18"/>
              </w:rPr>
              <w:t xml:space="preserve">      </w:t>
            </w:r>
            <w:r>
              <w:rPr>
                <w:b/>
                <w:bCs/>
                <w:sz w:val="18"/>
                <w:szCs w:val="18"/>
              </w:rPr>
              <w:t xml:space="preserve">              8.11   </w:t>
            </w:r>
          </w:p>
        </w:tc>
        <w:tc>
          <w:tcPr>
            <w:tcW w:w="424" w:type="dxa"/>
          </w:tcPr>
          <w:p w14:paraId="7701EBFE" w14:textId="77777777" w:rsidR="00E645FF" w:rsidRDefault="00E645FF" w:rsidP="006142F5">
            <w:pPr>
              <w:pStyle w:val="Default"/>
              <w:rPr>
                <w:color w:val="auto"/>
              </w:rPr>
            </w:pPr>
          </w:p>
        </w:tc>
        <w:tc>
          <w:tcPr>
            <w:tcW w:w="761" w:type="dxa"/>
            <w:gridSpan w:val="2"/>
          </w:tcPr>
          <w:p w14:paraId="1FC76FB4" w14:textId="77777777" w:rsidR="00E645FF" w:rsidRDefault="00E645FF" w:rsidP="006142F5">
            <w:pPr>
              <w:pStyle w:val="Default"/>
              <w:rPr>
                <w:sz w:val="18"/>
                <w:szCs w:val="18"/>
              </w:rPr>
            </w:pPr>
            <w:r>
              <w:rPr>
                <w:b/>
                <w:bCs/>
                <w:sz w:val="18"/>
                <w:szCs w:val="18"/>
              </w:rPr>
              <w:t xml:space="preserve">9.11 </w:t>
            </w:r>
          </w:p>
        </w:tc>
        <w:tc>
          <w:tcPr>
            <w:tcW w:w="2982" w:type="dxa"/>
            <w:gridSpan w:val="7"/>
          </w:tcPr>
          <w:p w14:paraId="41150CC1" w14:textId="77777777" w:rsidR="00E645FF" w:rsidRDefault="00E645FF" w:rsidP="006142F5">
            <w:pPr>
              <w:pStyle w:val="Default"/>
              <w:jc w:val="right"/>
              <w:rPr>
                <w:sz w:val="18"/>
                <w:szCs w:val="18"/>
              </w:rPr>
            </w:pPr>
            <w:r>
              <w:rPr>
                <w:b/>
                <w:bCs/>
                <w:sz w:val="18"/>
                <w:szCs w:val="18"/>
              </w:rPr>
              <w:t xml:space="preserve">10.11 </w:t>
            </w:r>
          </w:p>
        </w:tc>
        <w:tc>
          <w:tcPr>
            <w:tcW w:w="398" w:type="dxa"/>
          </w:tcPr>
          <w:p w14:paraId="5F972313" w14:textId="77777777" w:rsidR="00E645FF" w:rsidRDefault="00E645FF" w:rsidP="006142F5">
            <w:pPr>
              <w:pStyle w:val="Default"/>
              <w:rPr>
                <w:color w:val="auto"/>
              </w:rPr>
            </w:pPr>
          </w:p>
        </w:tc>
        <w:tc>
          <w:tcPr>
            <w:tcW w:w="380" w:type="dxa"/>
          </w:tcPr>
          <w:p w14:paraId="44297D5F" w14:textId="77777777" w:rsidR="00E645FF" w:rsidRDefault="00E645FF" w:rsidP="006142F5">
            <w:pPr>
              <w:pStyle w:val="Default"/>
              <w:rPr>
                <w:color w:val="auto"/>
              </w:rPr>
            </w:pPr>
          </w:p>
        </w:tc>
        <w:tc>
          <w:tcPr>
            <w:tcW w:w="444" w:type="dxa"/>
          </w:tcPr>
          <w:p w14:paraId="06BB8DD1" w14:textId="77777777" w:rsidR="00E645FF" w:rsidRDefault="00E645FF" w:rsidP="006142F5">
            <w:pPr>
              <w:pStyle w:val="Default"/>
              <w:rPr>
                <w:color w:val="auto"/>
              </w:rPr>
            </w:pPr>
          </w:p>
        </w:tc>
        <w:tc>
          <w:tcPr>
            <w:tcW w:w="422" w:type="dxa"/>
          </w:tcPr>
          <w:p w14:paraId="643C3868" w14:textId="77777777" w:rsidR="00E645FF" w:rsidRDefault="00E645FF" w:rsidP="006142F5">
            <w:pPr>
              <w:pStyle w:val="Default"/>
              <w:rPr>
                <w:color w:val="auto"/>
              </w:rPr>
            </w:pPr>
          </w:p>
        </w:tc>
        <w:tc>
          <w:tcPr>
            <w:tcW w:w="417" w:type="dxa"/>
          </w:tcPr>
          <w:p w14:paraId="754CD16F" w14:textId="77777777" w:rsidR="00E645FF" w:rsidRDefault="00E645FF" w:rsidP="006142F5">
            <w:pPr>
              <w:pStyle w:val="Default"/>
              <w:rPr>
                <w:color w:val="auto"/>
              </w:rPr>
            </w:pPr>
          </w:p>
        </w:tc>
        <w:tc>
          <w:tcPr>
            <w:tcW w:w="417" w:type="dxa"/>
          </w:tcPr>
          <w:p w14:paraId="1F0B7F7F" w14:textId="77777777" w:rsidR="00E645FF" w:rsidRDefault="00E645FF" w:rsidP="006142F5">
            <w:pPr>
              <w:pStyle w:val="Default"/>
              <w:rPr>
                <w:color w:val="auto"/>
              </w:rPr>
            </w:pPr>
          </w:p>
        </w:tc>
      </w:tr>
      <w:tr w:rsidR="008602A4" w14:paraId="2B0002C8" w14:textId="77777777" w:rsidTr="00D81874">
        <w:trPr>
          <w:trHeight w:val="373"/>
        </w:trPr>
        <w:tc>
          <w:tcPr>
            <w:tcW w:w="6714" w:type="dxa"/>
            <w:gridSpan w:val="13"/>
            <w:vAlign w:val="bottom"/>
          </w:tcPr>
          <w:p w14:paraId="6E5DE260" w14:textId="1E23B7E7" w:rsidR="008602A4" w:rsidRDefault="008602A4" w:rsidP="006142F5">
            <w:pPr>
              <w:pStyle w:val="Default"/>
              <w:rPr>
                <w:color w:val="auto"/>
              </w:rPr>
            </w:pPr>
            <w:r>
              <w:rPr>
                <w:b/>
                <w:sz w:val="22"/>
                <w:szCs w:val="22"/>
              </w:rPr>
              <w:t xml:space="preserve">    Måltid kl.</w:t>
            </w:r>
            <w:r>
              <w:rPr>
                <w:sz w:val="22"/>
                <w:szCs w:val="22"/>
              </w:rPr>
              <w:t xml:space="preserve"> 14.30–18.30 </w:t>
            </w:r>
          </w:p>
        </w:tc>
        <w:tc>
          <w:tcPr>
            <w:tcW w:w="398" w:type="dxa"/>
          </w:tcPr>
          <w:p w14:paraId="22C25E5C" w14:textId="77777777" w:rsidR="008602A4" w:rsidRDefault="008602A4" w:rsidP="006142F5">
            <w:pPr>
              <w:pStyle w:val="Default"/>
              <w:rPr>
                <w:color w:val="auto"/>
              </w:rPr>
            </w:pPr>
          </w:p>
        </w:tc>
        <w:tc>
          <w:tcPr>
            <w:tcW w:w="380" w:type="dxa"/>
          </w:tcPr>
          <w:p w14:paraId="15AAAF0A" w14:textId="77777777" w:rsidR="008602A4" w:rsidRDefault="008602A4" w:rsidP="006142F5">
            <w:pPr>
              <w:pStyle w:val="Default"/>
              <w:rPr>
                <w:color w:val="auto"/>
              </w:rPr>
            </w:pPr>
          </w:p>
        </w:tc>
        <w:tc>
          <w:tcPr>
            <w:tcW w:w="444" w:type="dxa"/>
          </w:tcPr>
          <w:p w14:paraId="5009CE46" w14:textId="77777777" w:rsidR="008602A4" w:rsidRDefault="008602A4" w:rsidP="006142F5">
            <w:pPr>
              <w:pStyle w:val="Default"/>
              <w:rPr>
                <w:color w:val="auto"/>
              </w:rPr>
            </w:pPr>
          </w:p>
        </w:tc>
        <w:tc>
          <w:tcPr>
            <w:tcW w:w="422" w:type="dxa"/>
          </w:tcPr>
          <w:p w14:paraId="233B43C0" w14:textId="77777777" w:rsidR="008602A4" w:rsidRDefault="008602A4" w:rsidP="006142F5">
            <w:pPr>
              <w:pStyle w:val="Default"/>
              <w:rPr>
                <w:color w:val="auto"/>
              </w:rPr>
            </w:pPr>
          </w:p>
        </w:tc>
        <w:tc>
          <w:tcPr>
            <w:tcW w:w="417" w:type="dxa"/>
          </w:tcPr>
          <w:p w14:paraId="33A2DAF1" w14:textId="77777777" w:rsidR="008602A4" w:rsidRDefault="008602A4" w:rsidP="006142F5">
            <w:pPr>
              <w:pStyle w:val="Default"/>
              <w:rPr>
                <w:color w:val="auto"/>
              </w:rPr>
            </w:pPr>
          </w:p>
        </w:tc>
        <w:tc>
          <w:tcPr>
            <w:tcW w:w="417" w:type="dxa"/>
          </w:tcPr>
          <w:p w14:paraId="09B62041" w14:textId="77777777" w:rsidR="008602A4" w:rsidRDefault="008602A4" w:rsidP="006142F5">
            <w:pPr>
              <w:pStyle w:val="Default"/>
              <w:rPr>
                <w:color w:val="auto"/>
              </w:rPr>
            </w:pPr>
          </w:p>
        </w:tc>
      </w:tr>
    </w:tbl>
    <w:p w14:paraId="521E3B7E" w14:textId="37478494" w:rsidR="00E645FF" w:rsidRDefault="00E645FF" w:rsidP="006142F5">
      <w:pPr>
        <w:pStyle w:val="Default"/>
        <w:rPr>
          <w:color w:val="auto"/>
        </w:rPr>
      </w:pPr>
    </w:p>
    <w:p w14:paraId="4DB5E32D" w14:textId="77777777" w:rsidR="008602A4" w:rsidRDefault="008602A4" w:rsidP="006142F5">
      <w:pPr>
        <w:pStyle w:val="Default"/>
        <w:rPr>
          <w:color w:val="auto"/>
        </w:rPr>
      </w:pPr>
    </w:p>
    <w:p w14:paraId="6CDD38B2" w14:textId="77777777" w:rsidR="00E645FF" w:rsidRDefault="00E645FF" w:rsidP="006142F5">
      <w:pPr>
        <w:pStyle w:val="CM9"/>
        <w:spacing w:after="0"/>
        <w:rPr>
          <w:b/>
          <w:bCs/>
        </w:rPr>
      </w:pPr>
      <w:r>
        <w:rPr>
          <w:b/>
          <w:bCs/>
        </w:rPr>
        <w:t xml:space="preserve">Tabell 1. Exempel på de insjuknade personernas beskrivning av symptomen. </w:t>
      </w:r>
    </w:p>
    <w:tbl>
      <w:tblPr>
        <w:tblpPr w:leftFromText="141" w:rightFromText="141" w:vertAnchor="text" w:horzAnchor="margin"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794"/>
        <w:gridCol w:w="2126"/>
        <w:gridCol w:w="1701"/>
      </w:tblGrid>
      <w:tr w:rsidR="00E645FF" w14:paraId="27415E9B" w14:textId="77777777" w:rsidTr="00E645FF">
        <w:trPr>
          <w:cantSplit/>
          <w:trHeight w:val="293"/>
        </w:trPr>
        <w:tc>
          <w:tcPr>
            <w:tcW w:w="7621" w:type="dxa"/>
            <w:gridSpan w:val="3"/>
            <w:tcBorders>
              <w:top w:val="nil"/>
              <w:left w:val="nil"/>
              <w:bottom w:val="single" w:sz="4" w:space="0" w:color="auto"/>
              <w:right w:val="nil"/>
            </w:tcBorders>
          </w:tcPr>
          <w:p w14:paraId="370E942C" w14:textId="77777777" w:rsidR="00010826" w:rsidRDefault="00010826" w:rsidP="006142F5">
            <w:pPr>
              <w:pStyle w:val="Default"/>
              <w:jc w:val="both"/>
              <w:rPr>
                <w:bCs/>
                <w:sz w:val="22"/>
                <w:szCs w:val="22"/>
              </w:rPr>
            </w:pPr>
          </w:p>
          <w:p w14:paraId="7DD50264" w14:textId="496EB47A" w:rsidR="00E645FF" w:rsidRPr="008D1E67" w:rsidRDefault="00E645FF" w:rsidP="006142F5">
            <w:pPr>
              <w:pStyle w:val="Default"/>
              <w:jc w:val="both"/>
              <w:rPr>
                <w:sz w:val="22"/>
                <w:szCs w:val="22"/>
              </w:rPr>
            </w:pPr>
            <w:r>
              <w:rPr>
                <w:bCs/>
                <w:sz w:val="22"/>
                <w:szCs w:val="22"/>
              </w:rPr>
              <w:t>Tabell 1. Fördelningen av symptomen hos de insjuknade personerna (61 st.)</w:t>
            </w:r>
          </w:p>
          <w:p w14:paraId="6FC9AEBC" w14:textId="77777777" w:rsidR="00E645FF" w:rsidRPr="00726EF4" w:rsidRDefault="00E645FF" w:rsidP="006142F5">
            <w:pPr>
              <w:jc w:val="center"/>
              <w:rPr>
                <w:rFonts w:cs="Arial"/>
                <w:b/>
              </w:rPr>
            </w:pPr>
          </w:p>
        </w:tc>
      </w:tr>
      <w:tr w:rsidR="00E645FF" w14:paraId="35F7CA37" w14:textId="77777777" w:rsidTr="00E645FF">
        <w:trPr>
          <w:cantSplit/>
          <w:trHeight w:val="293"/>
        </w:trPr>
        <w:tc>
          <w:tcPr>
            <w:tcW w:w="3794" w:type="dxa"/>
            <w:tcBorders>
              <w:top w:val="single" w:sz="4" w:space="0" w:color="auto"/>
              <w:left w:val="nil"/>
              <w:bottom w:val="single" w:sz="4" w:space="0" w:color="auto"/>
              <w:right w:val="nil"/>
            </w:tcBorders>
          </w:tcPr>
          <w:p w14:paraId="11D720FA" w14:textId="77777777" w:rsidR="00E645FF" w:rsidRPr="008D1E67" w:rsidRDefault="00E645FF" w:rsidP="006142F5">
            <w:pPr>
              <w:rPr>
                <w:rFonts w:ascii="Arial" w:hAnsi="Arial" w:cs="Arial"/>
                <w:b/>
                <w:sz w:val="22"/>
                <w:szCs w:val="22"/>
              </w:rPr>
            </w:pPr>
            <w:r>
              <w:rPr>
                <w:rFonts w:ascii="Arial" w:hAnsi="Arial"/>
                <w:b/>
                <w:sz w:val="22"/>
                <w:szCs w:val="22"/>
              </w:rPr>
              <w:t>Symptom</w:t>
            </w:r>
          </w:p>
        </w:tc>
        <w:tc>
          <w:tcPr>
            <w:tcW w:w="2126" w:type="dxa"/>
            <w:tcBorders>
              <w:top w:val="single" w:sz="4" w:space="0" w:color="auto"/>
              <w:left w:val="nil"/>
              <w:bottom w:val="single" w:sz="4" w:space="0" w:color="auto"/>
              <w:right w:val="nil"/>
            </w:tcBorders>
          </w:tcPr>
          <w:p w14:paraId="0518C0EF" w14:textId="77777777" w:rsidR="00E645FF" w:rsidRPr="008D1E67" w:rsidRDefault="00E645FF" w:rsidP="006142F5">
            <w:pPr>
              <w:jc w:val="center"/>
              <w:rPr>
                <w:rFonts w:ascii="Arial" w:hAnsi="Arial" w:cs="Arial"/>
                <w:b/>
                <w:sz w:val="22"/>
                <w:szCs w:val="22"/>
              </w:rPr>
            </w:pPr>
            <w:r>
              <w:rPr>
                <w:rFonts w:ascii="Arial" w:hAnsi="Arial"/>
                <w:b/>
                <w:sz w:val="22"/>
                <w:szCs w:val="22"/>
              </w:rPr>
              <w:t>Antal</w:t>
            </w:r>
          </w:p>
        </w:tc>
        <w:tc>
          <w:tcPr>
            <w:tcW w:w="1701" w:type="dxa"/>
            <w:tcBorders>
              <w:top w:val="single" w:sz="4" w:space="0" w:color="auto"/>
              <w:left w:val="nil"/>
              <w:bottom w:val="single" w:sz="4" w:space="0" w:color="auto"/>
              <w:right w:val="nil"/>
            </w:tcBorders>
          </w:tcPr>
          <w:p w14:paraId="21AE4773" w14:textId="77777777" w:rsidR="00E645FF" w:rsidRPr="008D1E67" w:rsidRDefault="00E645FF" w:rsidP="006142F5">
            <w:pPr>
              <w:jc w:val="center"/>
              <w:rPr>
                <w:rFonts w:ascii="Arial" w:hAnsi="Arial" w:cs="Arial"/>
                <w:b/>
                <w:sz w:val="22"/>
                <w:szCs w:val="22"/>
              </w:rPr>
            </w:pPr>
            <w:r>
              <w:rPr>
                <w:rFonts w:ascii="Arial" w:hAnsi="Arial"/>
                <w:b/>
                <w:sz w:val="22"/>
                <w:szCs w:val="22"/>
              </w:rPr>
              <w:t>%</w:t>
            </w:r>
          </w:p>
        </w:tc>
      </w:tr>
      <w:tr w:rsidR="00E645FF" w14:paraId="5FFC761A" w14:textId="77777777" w:rsidTr="00E645FF">
        <w:trPr>
          <w:cantSplit/>
          <w:trHeight w:val="293"/>
        </w:trPr>
        <w:tc>
          <w:tcPr>
            <w:tcW w:w="3794" w:type="dxa"/>
            <w:tcBorders>
              <w:left w:val="nil"/>
              <w:bottom w:val="nil"/>
              <w:right w:val="nil"/>
            </w:tcBorders>
          </w:tcPr>
          <w:p w14:paraId="7E1565BC" w14:textId="77777777" w:rsidR="00E645FF" w:rsidRPr="008D1E67" w:rsidRDefault="00E645FF" w:rsidP="006142F5">
            <w:pPr>
              <w:rPr>
                <w:rFonts w:ascii="Arial" w:hAnsi="Arial" w:cs="Arial"/>
                <w:sz w:val="22"/>
                <w:szCs w:val="22"/>
              </w:rPr>
            </w:pPr>
            <w:r>
              <w:rPr>
                <w:rFonts w:ascii="Arial" w:hAnsi="Arial"/>
                <w:sz w:val="22"/>
                <w:szCs w:val="22"/>
              </w:rPr>
              <w:t>Diarré</w:t>
            </w:r>
          </w:p>
        </w:tc>
        <w:tc>
          <w:tcPr>
            <w:tcW w:w="2126" w:type="dxa"/>
            <w:tcBorders>
              <w:left w:val="nil"/>
              <w:bottom w:val="nil"/>
              <w:right w:val="nil"/>
            </w:tcBorders>
          </w:tcPr>
          <w:p w14:paraId="15ECE1A0" w14:textId="77777777" w:rsidR="00E645FF" w:rsidRPr="008D1E67" w:rsidRDefault="00E645FF" w:rsidP="006142F5">
            <w:pPr>
              <w:jc w:val="center"/>
              <w:rPr>
                <w:rFonts w:ascii="Arial" w:hAnsi="Arial" w:cs="Arial"/>
                <w:sz w:val="22"/>
                <w:szCs w:val="22"/>
              </w:rPr>
            </w:pPr>
            <w:r>
              <w:rPr>
                <w:rFonts w:ascii="Arial" w:hAnsi="Arial"/>
                <w:sz w:val="22"/>
                <w:szCs w:val="22"/>
              </w:rPr>
              <w:t>58</w:t>
            </w:r>
          </w:p>
        </w:tc>
        <w:tc>
          <w:tcPr>
            <w:tcW w:w="1701" w:type="dxa"/>
            <w:tcBorders>
              <w:left w:val="nil"/>
              <w:bottom w:val="nil"/>
              <w:right w:val="nil"/>
            </w:tcBorders>
          </w:tcPr>
          <w:p w14:paraId="3B986236" w14:textId="77777777" w:rsidR="00E645FF" w:rsidRPr="008D1E67" w:rsidRDefault="00E645FF" w:rsidP="006142F5">
            <w:pPr>
              <w:jc w:val="center"/>
              <w:rPr>
                <w:rFonts w:ascii="Arial" w:hAnsi="Arial" w:cs="Arial"/>
                <w:sz w:val="22"/>
                <w:szCs w:val="22"/>
              </w:rPr>
            </w:pPr>
            <w:r>
              <w:rPr>
                <w:rFonts w:ascii="Arial" w:hAnsi="Arial"/>
                <w:sz w:val="22"/>
                <w:szCs w:val="22"/>
              </w:rPr>
              <w:t>95 %</w:t>
            </w:r>
          </w:p>
        </w:tc>
      </w:tr>
      <w:tr w:rsidR="00E645FF" w14:paraId="59AE780D" w14:textId="77777777" w:rsidTr="00E645FF">
        <w:trPr>
          <w:cantSplit/>
          <w:trHeight w:val="293"/>
        </w:trPr>
        <w:tc>
          <w:tcPr>
            <w:tcW w:w="3794" w:type="dxa"/>
            <w:tcBorders>
              <w:top w:val="nil"/>
              <w:left w:val="nil"/>
              <w:bottom w:val="nil"/>
              <w:right w:val="nil"/>
            </w:tcBorders>
          </w:tcPr>
          <w:p w14:paraId="734B9E08" w14:textId="77777777" w:rsidR="00E645FF" w:rsidRPr="008D1E67" w:rsidRDefault="00E645FF" w:rsidP="006142F5">
            <w:pPr>
              <w:rPr>
                <w:rFonts w:ascii="Arial" w:hAnsi="Arial" w:cs="Arial"/>
                <w:sz w:val="22"/>
                <w:szCs w:val="22"/>
              </w:rPr>
            </w:pPr>
            <w:r>
              <w:rPr>
                <w:rFonts w:ascii="Arial" w:hAnsi="Arial"/>
                <w:sz w:val="22"/>
                <w:szCs w:val="22"/>
              </w:rPr>
              <w:t>Kräkning</w:t>
            </w:r>
          </w:p>
        </w:tc>
        <w:tc>
          <w:tcPr>
            <w:tcW w:w="2126" w:type="dxa"/>
            <w:tcBorders>
              <w:top w:val="nil"/>
              <w:left w:val="nil"/>
              <w:bottom w:val="nil"/>
              <w:right w:val="nil"/>
            </w:tcBorders>
          </w:tcPr>
          <w:p w14:paraId="36FA89E6" w14:textId="77777777" w:rsidR="00E645FF" w:rsidRPr="008D1E67" w:rsidRDefault="00E645FF" w:rsidP="006142F5">
            <w:pPr>
              <w:jc w:val="center"/>
              <w:rPr>
                <w:rFonts w:ascii="Arial" w:hAnsi="Arial" w:cs="Arial"/>
                <w:sz w:val="22"/>
                <w:szCs w:val="22"/>
              </w:rPr>
            </w:pPr>
            <w:r>
              <w:rPr>
                <w:rFonts w:ascii="Arial" w:hAnsi="Arial"/>
                <w:sz w:val="22"/>
                <w:szCs w:val="22"/>
              </w:rPr>
              <w:t>48</w:t>
            </w:r>
          </w:p>
        </w:tc>
        <w:tc>
          <w:tcPr>
            <w:tcW w:w="1701" w:type="dxa"/>
            <w:tcBorders>
              <w:top w:val="nil"/>
              <w:left w:val="nil"/>
              <w:bottom w:val="nil"/>
              <w:right w:val="nil"/>
            </w:tcBorders>
          </w:tcPr>
          <w:p w14:paraId="44891319" w14:textId="77777777" w:rsidR="00E645FF" w:rsidRPr="008D1E67" w:rsidRDefault="00E645FF" w:rsidP="006142F5">
            <w:pPr>
              <w:jc w:val="center"/>
              <w:rPr>
                <w:rFonts w:ascii="Arial" w:hAnsi="Arial" w:cs="Arial"/>
                <w:sz w:val="22"/>
                <w:szCs w:val="22"/>
              </w:rPr>
            </w:pPr>
            <w:r>
              <w:rPr>
                <w:rFonts w:ascii="Arial" w:hAnsi="Arial"/>
                <w:sz w:val="22"/>
                <w:szCs w:val="22"/>
              </w:rPr>
              <w:t>79 %</w:t>
            </w:r>
          </w:p>
        </w:tc>
      </w:tr>
      <w:tr w:rsidR="00E645FF" w14:paraId="68CA5C9F" w14:textId="77777777" w:rsidTr="00E645FF">
        <w:trPr>
          <w:cantSplit/>
          <w:trHeight w:val="293"/>
        </w:trPr>
        <w:tc>
          <w:tcPr>
            <w:tcW w:w="3794" w:type="dxa"/>
            <w:tcBorders>
              <w:top w:val="nil"/>
              <w:left w:val="nil"/>
              <w:bottom w:val="nil"/>
              <w:right w:val="nil"/>
            </w:tcBorders>
          </w:tcPr>
          <w:p w14:paraId="15407FFD" w14:textId="77777777" w:rsidR="00E645FF" w:rsidRPr="008D1E67" w:rsidRDefault="00E645FF" w:rsidP="006142F5">
            <w:pPr>
              <w:rPr>
                <w:rFonts w:ascii="Arial" w:hAnsi="Arial" w:cs="Arial"/>
                <w:sz w:val="22"/>
                <w:szCs w:val="22"/>
              </w:rPr>
            </w:pPr>
            <w:r>
              <w:rPr>
                <w:rFonts w:ascii="Arial" w:hAnsi="Arial"/>
                <w:sz w:val="22"/>
                <w:szCs w:val="22"/>
              </w:rPr>
              <w:t>Illamående</w:t>
            </w:r>
          </w:p>
        </w:tc>
        <w:tc>
          <w:tcPr>
            <w:tcW w:w="2126" w:type="dxa"/>
            <w:tcBorders>
              <w:top w:val="nil"/>
              <w:left w:val="nil"/>
              <w:bottom w:val="nil"/>
              <w:right w:val="nil"/>
            </w:tcBorders>
          </w:tcPr>
          <w:p w14:paraId="667ACAA6" w14:textId="77777777" w:rsidR="00E645FF" w:rsidRPr="008D1E67" w:rsidRDefault="00E645FF" w:rsidP="006142F5">
            <w:pPr>
              <w:jc w:val="center"/>
              <w:rPr>
                <w:rFonts w:ascii="Arial" w:hAnsi="Arial" w:cs="Arial"/>
                <w:sz w:val="22"/>
                <w:szCs w:val="22"/>
              </w:rPr>
            </w:pPr>
            <w:r>
              <w:rPr>
                <w:rFonts w:ascii="Arial" w:hAnsi="Arial"/>
                <w:sz w:val="22"/>
                <w:szCs w:val="22"/>
              </w:rPr>
              <w:t>44</w:t>
            </w:r>
          </w:p>
        </w:tc>
        <w:tc>
          <w:tcPr>
            <w:tcW w:w="1701" w:type="dxa"/>
            <w:tcBorders>
              <w:top w:val="nil"/>
              <w:left w:val="nil"/>
              <w:bottom w:val="nil"/>
              <w:right w:val="nil"/>
            </w:tcBorders>
          </w:tcPr>
          <w:p w14:paraId="0FBD35EC" w14:textId="77777777" w:rsidR="00E645FF" w:rsidRPr="008D1E67" w:rsidRDefault="00E645FF" w:rsidP="006142F5">
            <w:pPr>
              <w:jc w:val="center"/>
              <w:rPr>
                <w:rFonts w:ascii="Arial" w:hAnsi="Arial" w:cs="Arial"/>
                <w:sz w:val="22"/>
                <w:szCs w:val="22"/>
              </w:rPr>
            </w:pPr>
            <w:r>
              <w:rPr>
                <w:rFonts w:ascii="Arial" w:hAnsi="Arial"/>
                <w:sz w:val="22"/>
                <w:szCs w:val="22"/>
              </w:rPr>
              <w:t>72 %</w:t>
            </w:r>
          </w:p>
        </w:tc>
      </w:tr>
      <w:tr w:rsidR="00E645FF" w14:paraId="1FAA1714" w14:textId="77777777" w:rsidTr="00E645FF">
        <w:trPr>
          <w:cantSplit/>
          <w:trHeight w:val="293"/>
        </w:trPr>
        <w:tc>
          <w:tcPr>
            <w:tcW w:w="3794" w:type="dxa"/>
            <w:tcBorders>
              <w:top w:val="nil"/>
              <w:left w:val="nil"/>
              <w:bottom w:val="nil"/>
              <w:right w:val="nil"/>
            </w:tcBorders>
          </w:tcPr>
          <w:p w14:paraId="36504150" w14:textId="77777777" w:rsidR="00E645FF" w:rsidRPr="008D1E67" w:rsidRDefault="00E645FF" w:rsidP="006142F5">
            <w:pPr>
              <w:rPr>
                <w:rFonts w:ascii="Arial" w:hAnsi="Arial" w:cs="Arial"/>
                <w:sz w:val="22"/>
                <w:szCs w:val="22"/>
              </w:rPr>
            </w:pPr>
            <w:r>
              <w:rPr>
                <w:rFonts w:ascii="Arial" w:hAnsi="Arial"/>
                <w:sz w:val="22"/>
                <w:szCs w:val="22"/>
              </w:rPr>
              <w:t>Magsmärtor</w:t>
            </w:r>
          </w:p>
        </w:tc>
        <w:tc>
          <w:tcPr>
            <w:tcW w:w="2126" w:type="dxa"/>
            <w:tcBorders>
              <w:top w:val="nil"/>
              <w:left w:val="nil"/>
              <w:bottom w:val="nil"/>
              <w:right w:val="nil"/>
            </w:tcBorders>
          </w:tcPr>
          <w:p w14:paraId="3FE67613" w14:textId="77777777" w:rsidR="00E645FF" w:rsidRPr="008D1E67" w:rsidRDefault="00E645FF" w:rsidP="006142F5">
            <w:pPr>
              <w:jc w:val="center"/>
              <w:rPr>
                <w:rFonts w:ascii="Arial" w:hAnsi="Arial" w:cs="Arial"/>
                <w:sz w:val="22"/>
                <w:szCs w:val="22"/>
              </w:rPr>
            </w:pPr>
            <w:r>
              <w:rPr>
                <w:rFonts w:ascii="Arial" w:hAnsi="Arial"/>
                <w:sz w:val="22"/>
                <w:szCs w:val="22"/>
              </w:rPr>
              <w:t>24</w:t>
            </w:r>
          </w:p>
        </w:tc>
        <w:tc>
          <w:tcPr>
            <w:tcW w:w="1701" w:type="dxa"/>
            <w:tcBorders>
              <w:top w:val="nil"/>
              <w:left w:val="nil"/>
              <w:bottom w:val="nil"/>
              <w:right w:val="nil"/>
            </w:tcBorders>
          </w:tcPr>
          <w:p w14:paraId="074C92D8" w14:textId="77777777" w:rsidR="00E645FF" w:rsidRPr="008D1E67" w:rsidRDefault="00E645FF" w:rsidP="006142F5">
            <w:pPr>
              <w:jc w:val="center"/>
              <w:rPr>
                <w:rFonts w:ascii="Arial" w:hAnsi="Arial" w:cs="Arial"/>
                <w:sz w:val="22"/>
                <w:szCs w:val="22"/>
              </w:rPr>
            </w:pPr>
            <w:r>
              <w:rPr>
                <w:rFonts w:ascii="Arial" w:hAnsi="Arial"/>
                <w:sz w:val="22"/>
                <w:szCs w:val="22"/>
              </w:rPr>
              <w:t>39 %</w:t>
            </w:r>
          </w:p>
        </w:tc>
      </w:tr>
      <w:tr w:rsidR="00E645FF" w14:paraId="63DCCE48" w14:textId="77777777" w:rsidTr="00E645FF">
        <w:trPr>
          <w:cantSplit/>
          <w:trHeight w:val="293"/>
        </w:trPr>
        <w:tc>
          <w:tcPr>
            <w:tcW w:w="3794" w:type="dxa"/>
            <w:tcBorders>
              <w:top w:val="nil"/>
              <w:left w:val="nil"/>
              <w:bottom w:val="nil"/>
              <w:right w:val="nil"/>
            </w:tcBorders>
          </w:tcPr>
          <w:p w14:paraId="5B440CFE" w14:textId="77777777" w:rsidR="00E645FF" w:rsidRPr="008D1E67" w:rsidRDefault="00E645FF" w:rsidP="006142F5">
            <w:pPr>
              <w:rPr>
                <w:rFonts w:ascii="Arial" w:hAnsi="Arial" w:cs="Arial"/>
                <w:sz w:val="22"/>
                <w:szCs w:val="22"/>
              </w:rPr>
            </w:pPr>
            <w:r>
              <w:rPr>
                <w:rFonts w:ascii="Arial" w:hAnsi="Arial"/>
                <w:sz w:val="22"/>
                <w:szCs w:val="22"/>
              </w:rPr>
              <w:t>Feber</w:t>
            </w:r>
          </w:p>
        </w:tc>
        <w:tc>
          <w:tcPr>
            <w:tcW w:w="2126" w:type="dxa"/>
            <w:tcBorders>
              <w:top w:val="nil"/>
              <w:left w:val="nil"/>
              <w:bottom w:val="nil"/>
              <w:right w:val="nil"/>
            </w:tcBorders>
          </w:tcPr>
          <w:p w14:paraId="5CB344FD" w14:textId="77777777" w:rsidR="00E645FF" w:rsidRPr="008D1E67" w:rsidRDefault="00E645FF" w:rsidP="006142F5">
            <w:pPr>
              <w:jc w:val="center"/>
              <w:rPr>
                <w:rFonts w:ascii="Arial" w:hAnsi="Arial" w:cs="Arial"/>
                <w:sz w:val="22"/>
                <w:szCs w:val="22"/>
              </w:rPr>
            </w:pPr>
            <w:r>
              <w:rPr>
                <w:rFonts w:ascii="Arial" w:hAnsi="Arial"/>
                <w:sz w:val="22"/>
                <w:szCs w:val="22"/>
              </w:rPr>
              <w:t>12</w:t>
            </w:r>
          </w:p>
        </w:tc>
        <w:tc>
          <w:tcPr>
            <w:tcW w:w="1701" w:type="dxa"/>
            <w:tcBorders>
              <w:top w:val="nil"/>
              <w:left w:val="nil"/>
              <w:bottom w:val="nil"/>
              <w:right w:val="nil"/>
            </w:tcBorders>
          </w:tcPr>
          <w:p w14:paraId="646A7A25" w14:textId="77777777" w:rsidR="00E645FF" w:rsidRPr="008D1E67" w:rsidRDefault="00E645FF" w:rsidP="006142F5">
            <w:pPr>
              <w:jc w:val="center"/>
              <w:rPr>
                <w:rFonts w:ascii="Arial" w:hAnsi="Arial" w:cs="Arial"/>
                <w:sz w:val="22"/>
                <w:szCs w:val="22"/>
              </w:rPr>
            </w:pPr>
            <w:r>
              <w:rPr>
                <w:rFonts w:ascii="Arial" w:hAnsi="Arial"/>
                <w:sz w:val="22"/>
                <w:szCs w:val="22"/>
              </w:rPr>
              <w:t>20 %</w:t>
            </w:r>
          </w:p>
        </w:tc>
      </w:tr>
      <w:tr w:rsidR="00E645FF" w14:paraId="35262EC3" w14:textId="77777777" w:rsidTr="00E645FF">
        <w:trPr>
          <w:cantSplit/>
          <w:trHeight w:val="293"/>
        </w:trPr>
        <w:tc>
          <w:tcPr>
            <w:tcW w:w="3794" w:type="dxa"/>
            <w:tcBorders>
              <w:top w:val="nil"/>
              <w:left w:val="nil"/>
              <w:bottom w:val="nil"/>
              <w:right w:val="nil"/>
            </w:tcBorders>
          </w:tcPr>
          <w:p w14:paraId="28E28F20" w14:textId="77777777" w:rsidR="00E645FF" w:rsidRPr="008D1E67" w:rsidRDefault="00E645FF" w:rsidP="006142F5">
            <w:pPr>
              <w:rPr>
                <w:rFonts w:ascii="Arial" w:hAnsi="Arial" w:cs="Arial"/>
                <w:sz w:val="22"/>
                <w:szCs w:val="22"/>
              </w:rPr>
            </w:pPr>
            <w:r>
              <w:rPr>
                <w:rFonts w:ascii="Arial" w:hAnsi="Arial"/>
                <w:sz w:val="22"/>
                <w:szCs w:val="22"/>
              </w:rPr>
              <w:t xml:space="preserve">Annat symptom </w:t>
            </w:r>
          </w:p>
        </w:tc>
        <w:tc>
          <w:tcPr>
            <w:tcW w:w="2126" w:type="dxa"/>
            <w:tcBorders>
              <w:top w:val="nil"/>
              <w:left w:val="nil"/>
              <w:bottom w:val="nil"/>
              <w:right w:val="nil"/>
            </w:tcBorders>
          </w:tcPr>
          <w:p w14:paraId="169998D7" w14:textId="77777777" w:rsidR="00E645FF" w:rsidRPr="008D1E67" w:rsidRDefault="00E645FF" w:rsidP="006142F5">
            <w:pPr>
              <w:jc w:val="center"/>
              <w:rPr>
                <w:rFonts w:ascii="Arial" w:hAnsi="Arial" w:cs="Arial"/>
                <w:sz w:val="22"/>
                <w:szCs w:val="22"/>
              </w:rPr>
            </w:pPr>
            <w:r>
              <w:rPr>
                <w:rFonts w:ascii="Arial" w:hAnsi="Arial"/>
                <w:sz w:val="22"/>
                <w:szCs w:val="22"/>
              </w:rPr>
              <w:t>14</w:t>
            </w:r>
          </w:p>
        </w:tc>
        <w:tc>
          <w:tcPr>
            <w:tcW w:w="1701" w:type="dxa"/>
            <w:tcBorders>
              <w:top w:val="nil"/>
              <w:left w:val="nil"/>
              <w:bottom w:val="nil"/>
              <w:right w:val="nil"/>
            </w:tcBorders>
          </w:tcPr>
          <w:p w14:paraId="1D893E42" w14:textId="77777777" w:rsidR="00E645FF" w:rsidRPr="008D1E67" w:rsidRDefault="00E645FF" w:rsidP="006142F5">
            <w:pPr>
              <w:jc w:val="center"/>
              <w:rPr>
                <w:rFonts w:ascii="Arial" w:hAnsi="Arial" w:cs="Arial"/>
                <w:sz w:val="22"/>
                <w:szCs w:val="22"/>
              </w:rPr>
            </w:pPr>
            <w:r>
              <w:rPr>
                <w:rFonts w:ascii="Arial" w:hAnsi="Arial"/>
                <w:sz w:val="22"/>
                <w:szCs w:val="22"/>
              </w:rPr>
              <w:t>23 %</w:t>
            </w:r>
          </w:p>
        </w:tc>
      </w:tr>
      <w:tr w:rsidR="00E645FF" w14:paraId="1DEE5CB7" w14:textId="77777777" w:rsidTr="00E645FF">
        <w:trPr>
          <w:cantSplit/>
          <w:trHeight w:val="275"/>
        </w:trPr>
        <w:tc>
          <w:tcPr>
            <w:tcW w:w="3794" w:type="dxa"/>
            <w:tcBorders>
              <w:top w:val="nil"/>
              <w:left w:val="nil"/>
              <w:right w:val="nil"/>
            </w:tcBorders>
          </w:tcPr>
          <w:p w14:paraId="14DCBEF1" w14:textId="77777777" w:rsidR="00E645FF" w:rsidRPr="008D1E67" w:rsidRDefault="00E645FF" w:rsidP="006142F5">
            <w:pPr>
              <w:rPr>
                <w:rFonts w:ascii="Arial" w:hAnsi="Arial" w:cs="Arial"/>
                <w:sz w:val="22"/>
                <w:szCs w:val="22"/>
              </w:rPr>
            </w:pPr>
            <w:r>
              <w:rPr>
                <w:rFonts w:ascii="Arial" w:hAnsi="Arial"/>
                <w:sz w:val="22"/>
                <w:szCs w:val="22"/>
              </w:rPr>
              <w:t>- huvudvärk</w:t>
            </w:r>
          </w:p>
        </w:tc>
        <w:tc>
          <w:tcPr>
            <w:tcW w:w="2126" w:type="dxa"/>
            <w:tcBorders>
              <w:top w:val="nil"/>
              <w:left w:val="nil"/>
              <w:right w:val="nil"/>
            </w:tcBorders>
          </w:tcPr>
          <w:p w14:paraId="7395DDB1" w14:textId="77777777" w:rsidR="00E645FF" w:rsidRPr="008D1E67" w:rsidRDefault="00E645FF" w:rsidP="006142F5">
            <w:pPr>
              <w:jc w:val="center"/>
              <w:rPr>
                <w:rFonts w:ascii="Arial" w:hAnsi="Arial" w:cs="Arial"/>
                <w:sz w:val="22"/>
                <w:szCs w:val="22"/>
              </w:rPr>
            </w:pPr>
          </w:p>
        </w:tc>
        <w:tc>
          <w:tcPr>
            <w:tcW w:w="1701" w:type="dxa"/>
            <w:tcBorders>
              <w:top w:val="nil"/>
              <w:left w:val="nil"/>
              <w:right w:val="nil"/>
            </w:tcBorders>
          </w:tcPr>
          <w:p w14:paraId="5766CDB4" w14:textId="77777777" w:rsidR="00E645FF" w:rsidRPr="008D1E67" w:rsidRDefault="00E645FF" w:rsidP="006142F5">
            <w:pPr>
              <w:jc w:val="center"/>
              <w:rPr>
                <w:rFonts w:ascii="Arial" w:hAnsi="Arial" w:cs="Arial"/>
                <w:sz w:val="22"/>
                <w:szCs w:val="22"/>
              </w:rPr>
            </w:pPr>
          </w:p>
        </w:tc>
      </w:tr>
    </w:tbl>
    <w:p w14:paraId="5C67A8A7" w14:textId="77777777" w:rsidR="00E645FF" w:rsidRPr="00726EF4" w:rsidRDefault="00E645FF" w:rsidP="006142F5">
      <w:pPr>
        <w:pStyle w:val="Default"/>
        <w:rPr>
          <w:sz w:val="20"/>
          <w:szCs w:val="20"/>
        </w:rPr>
      </w:pPr>
    </w:p>
    <w:p w14:paraId="0FBDF626" w14:textId="77777777" w:rsidR="00E645FF" w:rsidRDefault="00E645FF" w:rsidP="006142F5">
      <w:pPr>
        <w:pStyle w:val="Default"/>
        <w:spacing w:line="271" w:lineRule="atLeast"/>
        <w:ind w:left="70"/>
        <w:rPr>
          <w:color w:val="auto"/>
          <w:sz w:val="20"/>
          <w:szCs w:val="20"/>
        </w:rPr>
      </w:pPr>
    </w:p>
    <w:p w14:paraId="0598BD5D" w14:textId="77777777" w:rsidR="00E645FF" w:rsidRDefault="00E645FF" w:rsidP="006142F5">
      <w:pPr>
        <w:pStyle w:val="Default"/>
        <w:spacing w:line="271" w:lineRule="atLeast"/>
        <w:ind w:left="70"/>
        <w:rPr>
          <w:color w:val="auto"/>
          <w:sz w:val="20"/>
          <w:szCs w:val="20"/>
        </w:rPr>
      </w:pPr>
    </w:p>
    <w:p w14:paraId="4FA55D0B" w14:textId="77777777" w:rsidR="00E645FF" w:rsidRDefault="00E645FF" w:rsidP="006142F5">
      <w:pPr>
        <w:pStyle w:val="Default"/>
        <w:spacing w:line="271" w:lineRule="atLeast"/>
        <w:ind w:left="70"/>
        <w:rPr>
          <w:b/>
        </w:rPr>
      </w:pPr>
      <w:r>
        <w:br w:type="page"/>
      </w:r>
      <w:r>
        <w:rPr>
          <w:b/>
        </w:rPr>
        <w:lastRenderedPageBreak/>
        <w:t>Tabell 2. Exempel på kohortstudie</w:t>
      </w:r>
    </w:p>
    <w:tbl>
      <w:tblPr>
        <w:tblpPr w:leftFromText="141" w:rightFromText="141" w:vertAnchor="text" w:horzAnchor="margin" w:tblpXSpec="center" w:tblpY="972"/>
        <w:tblW w:w="10627" w:type="dxa"/>
        <w:tblBorders>
          <w:top w:val="single" w:sz="12" w:space="0" w:color="008000"/>
          <w:left w:val="nil"/>
          <w:bottom w:val="single" w:sz="12" w:space="0" w:color="008000"/>
          <w:right w:val="nil"/>
          <w:insideH w:val="nil"/>
          <w:insideV w:val="nil"/>
        </w:tblBorders>
        <w:tblLayout w:type="fixed"/>
        <w:tblCellMar>
          <w:left w:w="70" w:type="dxa"/>
          <w:right w:w="70" w:type="dxa"/>
        </w:tblCellMar>
        <w:tblLook w:val="00A0" w:firstRow="1" w:lastRow="0" w:firstColumn="1" w:lastColumn="0" w:noHBand="0" w:noVBand="0"/>
      </w:tblPr>
      <w:tblGrid>
        <w:gridCol w:w="1555"/>
        <w:gridCol w:w="567"/>
        <w:gridCol w:w="1275"/>
        <w:gridCol w:w="851"/>
        <w:gridCol w:w="567"/>
        <w:gridCol w:w="1276"/>
        <w:gridCol w:w="850"/>
        <w:gridCol w:w="992"/>
        <w:gridCol w:w="1701"/>
        <w:gridCol w:w="993"/>
      </w:tblGrid>
      <w:tr w:rsidR="00010826" w:rsidRPr="00010826" w14:paraId="6F3F6AAD" w14:textId="77777777" w:rsidTr="00BC739F">
        <w:trPr>
          <w:cantSplit/>
          <w:trHeight w:val="179"/>
        </w:trPr>
        <w:tc>
          <w:tcPr>
            <w:tcW w:w="1555" w:type="dxa"/>
            <w:tcBorders>
              <w:top w:val="single" w:sz="4" w:space="0" w:color="auto"/>
              <w:left w:val="single" w:sz="4" w:space="0" w:color="000000"/>
              <w:bottom w:val="nil"/>
              <w:right w:val="single" w:sz="4" w:space="0" w:color="000000"/>
            </w:tcBorders>
          </w:tcPr>
          <w:p w14:paraId="15EF5B0C" w14:textId="77777777" w:rsidR="00010826" w:rsidRPr="00010826" w:rsidRDefault="00010826" w:rsidP="00010826">
            <w:pPr>
              <w:pStyle w:val="Otsikko1"/>
              <w:spacing w:before="0" w:after="0"/>
              <w:rPr>
                <w:b w:val="0"/>
                <w:bCs w:val="0"/>
                <w:sz w:val="20"/>
                <w:szCs w:val="20"/>
              </w:rPr>
            </w:pPr>
          </w:p>
        </w:tc>
        <w:tc>
          <w:tcPr>
            <w:tcW w:w="2693" w:type="dxa"/>
            <w:gridSpan w:val="3"/>
            <w:tcBorders>
              <w:top w:val="single" w:sz="4" w:space="0" w:color="auto"/>
              <w:left w:val="single" w:sz="4" w:space="0" w:color="000000"/>
              <w:bottom w:val="single" w:sz="4" w:space="0" w:color="auto"/>
              <w:right w:val="single" w:sz="4" w:space="0" w:color="000000"/>
            </w:tcBorders>
          </w:tcPr>
          <w:p w14:paraId="1A848BFE" w14:textId="77777777" w:rsidR="00010826" w:rsidRPr="00010826" w:rsidRDefault="00010826" w:rsidP="00010826">
            <w:pPr>
              <w:pStyle w:val="Otsikko1"/>
              <w:spacing w:before="0" w:after="0"/>
              <w:jc w:val="center"/>
              <w:rPr>
                <w:b w:val="0"/>
                <w:bCs w:val="0"/>
                <w:sz w:val="20"/>
                <w:szCs w:val="20"/>
              </w:rPr>
            </w:pPr>
            <w:r>
              <w:rPr>
                <w:b w:val="0"/>
                <w:bCs w:val="0"/>
                <w:sz w:val="20"/>
                <w:szCs w:val="20"/>
              </w:rPr>
              <w:t>Exponerade</w:t>
            </w:r>
          </w:p>
        </w:tc>
        <w:tc>
          <w:tcPr>
            <w:tcW w:w="2693" w:type="dxa"/>
            <w:gridSpan w:val="3"/>
            <w:tcBorders>
              <w:top w:val="single" w:sz="4" w:space="0" w:color="auto"/>
              <w:left w:val="single" w:sz="4" w:space="0" w:color="000000"/>
              <w:bottom w:val="single" w:sz="4" w:space="0" w:color="auto"/>
              <w:right w:val="single" w:sz="4" w:space="0" w:color="000000"/>
            </w:tcBorders>
          </w:tcPr>
          <w:p w14:paraId="69FB3E54" w14:textId="77777777" w:rsidR="00010826" w:rsidRPr="00010826" w:rsidRDefault="00010826" w:rsidP="00010826">
            <w:pPr>
              <w:pStyle w:val="Otsikko1"/>
              <w:spacing w:before="0" w:after="0"/>
              <w:jc w:val="center"/>
              <w:rPr>
                <w:b w:val="0"/>
                <w:bCs w:val="0"/>
                <w:sz w:val="20"/>
                <w:szCs w:val="20"/>
              </w:rPr>
            </w:pPr>
            <w:r>
              <w:rPr>
                <w:b w:val="0"/>
                <w:bCs w:val="0"/>
                <w:sz w:val="20"/>
                <w:szCs w:val="20"/>
              </w:rPr>
              <w:t>Inte exponerade</w:t>
            </w:r>
          </w:p>
        </w:tc>
        <w:tc>
          <w:tcPr>
            <w:tcW w:w="992" w:type="dxa"/>
            <w:vMerge w:val="restart"/>
            <w:tcBorders>
              <w:top w:val="single" w:sz="4" w:space="0" w:color="auto"/>
              <w:left w:val="single" w:sz="4" w:space="0" w:color="000000"/>
              <w:right w:val="single" w:sz="4" w:space="0" w:color="000000"/>
            </w:tcBorders>
          </w:tcPr>
          <w:p w14:paraId="48FCED09" w14:textId="77777777" w:rsidR="00010826" w:rsidRPr="00010826" w:rsidRDefault="00010826" w:rsidP="00010826">
            <w:pPr>
              <w:pStyle w:val="Otsikko1"/>
              <w:spacing w:before="0" w:after="0"/>
              <w:rPr>
                <w:b w:val="0"/>
                <w:bCs w:val="0"/>
                <w:sz w:val="20"/>
                <w:szCs w:val="20"/>
              </w:rPr>
            </w:pPr>
          </w:p>
          <w:p w14:paraId="6692F90D" w14:textId="304D4942" w:rsidR="00010826" w:rsidRPr="00010826" w:rsidRDefault="00010826" w:rsidP="00D52F9D">
            <w:pPr>
              <w:pStyle w:val="Otsikko1"/>
              <w:spacing w:before="0" w:after="0"/>
              <w:rPr>
                <w:b w:val="0"/>
                <w:bCs w:val="0"/>
                <w:sz w:val="20"/>
                <w:szCs w:val="20"/>
              </w:rPr>
            </w:pPr>
            <w:r>
              <w:rPr>
                <w:b w:val="0"/>
                <w:bCs w:val="0"/>
                <w:sz w:val="20"/>
                <w:szCs w:val="20"/>
              </w:rPr>
              <w:t>Relativ risk (RR)</w:t>
            </w:r>
          </w:p>
        </w:tc>
        <w:tc>
          <w:tcPr>
            <w:tcW w:w="1701" w:type="dxa"/>
            <w:vMerge w:val="restart"/>
            <w:tcBorders>
              <w:top w:val="single" w:sz="4" w:space="0" w:color="auto"/>
              <w:left w:val="single" w:sz="4" w:space="0" w:color="000000"/>
              <w:right w:val="single" w:sz="4" w:space="0" w:color="000000"/>
            </w:tcBorders>
          </w:tcPr>
          <w:p w14:paraId="377F3EF3" w14:textId="77777777" w:rsidR="00010826" w:rsidRPr="00010826" w:rsidRDefault="00010826" w:rsidP="00010826">
            <w:pPr>
              <w:pStyle w:val="Otsikko1"/>
              <w:spacing w:before="0" w:after="0"/>
              <w:rPr>
                <w:b w:val="0"/>
                <w:bCs w:val="0"/>
                <w:sz w:val="20"/>
                <w:szCs w:val="20"/>
              </w:rPr>
            </w:pPr>
          </w:p>
          <w:p w14:paraId="2F694E13" w14:textId="61AB8609" w:rsidR="00010826" w:rsidRPr="00010826" w:rsidRDefault="00010826" w:rsidP="0058105D">
            <w:pPr>
              <w:pStyle w:val="Otsikko1"/>
              <w:spacing w:before="0" w:after="0"/>
              <w:rPr>
                <w:b w:val="0"/>
                <w:bCs w:val="0"/>
                <w:sz w:val="20"/>
                <w:szCs w:val="20"/>
              </w:rPr>
            </w:pPr>
            <w:r>
              <w:rPr>
                <w:b w:val="0"/>
                <w:bCs w:val="0"/>
                <w:sz w:val="20"/>
                <w:szCs w:val="20"/>
              </w:rPr>
              <w:t>95 % konfidensintervall (CI)</w:t>
            </w:r>
          </w:p>
        </w:tc>
        <w:tc>
          <w:tcPr>
            <w:tcW w:w="993" w:type="dxa"/>
            <w:vMerge w:val="restart"/>
            <w:tcBorders>
              <w:top w:val="single" w:sz="4" w:space="0" w:color="auto"/>
              <w:left w:val="single" w:sz="4" w:space="0" w:color="000000"/>
              <w:right w:val="single" w:sz="4" w:space="0" w:color="000000"/>
            </w:tcBorders>
          </w:tcPr>
          <w:p w14:paraId="1875EC03" w14:textId="77777777" w:rsidR="00010826" w:rsidRPr="00010826" w:rsidRDefault="00010826" w:rsidP="00010826">
            <w:pPr>
              <w:pStyle w:val="Otsikko1"/>
              <w:spacing w:before="0" w:after="0"/>
              <w:rPr>
                <w:b w:val="0"/>
                <w:bCs w:val="0"/>
                <w:sz w:val="20"/>
                <w:szCs w:val="20"/>
              </w:rPr>
            </w:pPr>
          </w:p>
          <w:p w14:paraId="75E50D62" w14:textId="7EEBFFC9" w:rsidR="00010826" w:rsidRPr="00010826" w:rsidRDefault="00010826" w:rsidP="00734BFD">
            <w:pPr>
              <w:pStyle w:val="Otsikko1"/>
              <w:spacing w:before="0" w:after="0"/>
              <w:rPr>
                <w:b w:val="0"/>
                <w:bCs w:val="0"/>
                <w:sz w:val="20"/>
                <w:szCs w:val="20"/>
              </w:rPr>
            </w:pPr>
            <w:r>
              <w:rPr>
                <w:b w:val="0"/>
                <w:bCs w:val="0"/>
                <w:sz w:val="20"/>
                <w:szCs w:val="20"/>
              </w:rPr>
              <w:t>p-värde</w:t>
            </w:r>
          </w:p>
        </w:tc>
      </w:tr>
      <w:tr w:rsidR="00BC739F" w:rsidRPr="00010826" w14:paraId="78469C20" w14:textId="77777777" w:rsidTr="00BC739F">
        <w:trPr>
          <w:trHeight w:val="718"/>
        </w:trPr>
        <w:tc>
          <w:tcPr>
            <w:tcW w:w="1555" w:type="dxa"/>
            <w:tcBorders>
              <w:top w:val="nil"/>
              <w:left w:val="single" w:sz="4" w:space="0" w:color="000000"/>
              <w:bottom w:val="single" w:sz="4" w:space="0" w:color="auto"/>
              <w:right w:val="single" w:sz="4" w:space="0" w:color="000000"/>
            </w:tcBorders>
          </w:tcPr>
          <w:p w14:paraId="6EEC5546" w14:textId="77777777" w:rsidR="00010826" w:rsidRPr="00010826" w:rsidRDefault="00010826" w:rsidP="00010826">
            <w:pPr>
              <w:pStyle w:val="Otsikko1"/>
              <w:spacing w:before="0" w:after="0"/>
              <w:rPr>
                <w:b w:val="0"/>
                <w:bCs w:val="0"/>
                <w:sz w:val="20"/>
                <w:szCs w:val="20"/>
              </w:rPr>
            </w:pPr>
          </w:p>
          <w:p w14:paraId="7B9043F4" w14:textId="77777777" w:rsidR="00010826" w:rsidRPr="00010826" w:rsidRDefault="00010826" w:rsidP="00010826">
            <w:pPr>
              <w:pStyle w:val="Otsikko1"/>
              <w:spacing w:before="0" w:after="0"/>
              <w:rPr>
                <w:b w:val="0"/>
                <w:bCs w:val="0"/>
                <w:sz w:val="20"/>
                <w:szCs w:val="20"/>
              </w:rPr>
            </w:pPr>
            <w:r>
              <w:rPr>
                <w:b w:val="0"/>
                <w:bCs w:val="0"/>
                <w:sz w:val="20"/>
                <w:szCs w:val="20"/>
              </w:rPr>
              <w:t>Maträtt</w:t>
            </w:r>
          </w:p>
        </w:tc>
        <w:tc>
          <w:tcPr>
            <w:tcW w:w="567" w:type="dxa"/>
            <w:tcBorders>
              <w:top w:val="single" w:sz="4" w:space="0" w:color="auto"/>
              <w:left w:val="single" w:sz="4" w:space="0" w:color="000000"/>
              <w:bottom w:val="single" w:sz="4" w:space="0" w:color="auto"/>
            </w:tcBorders>
          </w:tcPr>
          <w:p w14:paraId="688BECA3" w14:textId="77777777" w:rsidR="00010826" w:rsidRPr="00010826" w:rsidRDefault="00010826" w:rsidP="00010826">
            <w:pPr>
              <w:pStyle w:val="Otsikko1"/>
              <w:spacing w:before="0" w:after="0"/>
              <w:rPr>
                <w:b w:val="0"/>
                <w:bCs w:val="0"/>
                <w:sz w:val="20"/>
                <w:szCs w:val="20"/>
              </w:rPr>
            </w:pPr>
          </w:p>
          <w:p w14:paraId="5B0212F0" w14:textId="77777777" w:rsidR="00010826" w:rsidRPr="00010826" w:rsidRDefault="00010826" w:rsidP="00010826">
            <w:pPr>
              <w:pStyle w:val="Otsikko1"/>
              <w:spacing w:before="0" w:after="0"/>
              <w:rPr>
                <w:b w:val="0"/>
                <w:bCs w:val="0"/>
                <w:sz w:val="20"/>
                <w:szCs w:val="20"/>
              </w:rPr>
            </w:pPr>
            <w:r>
              <w:rPr>
                <w:b w:val="0"/>
                <w:bCs w:val="0"/>
                <w:sz w:val="20"/>
                <w:szCs w:val="20"/>
              </w:rPr>
              <w:t>Fall</w:t>
            </w:r>
          </w:p>
        </w:tc>
        <w:tc>
          <w:tcPr>
            <w:tcW w:w="1275" w:type="dxa"/>
            <w:tcBorders>
              <w:top w:val="single" w:sz="4" w:space="0" w:color="auto"/>
              <w:bottom w:val="single" w:sz="4" w:space="0" w:color="auto"/>
            </w:tcBorders>
          </w:tcPr>
          <w:p w14:paraId="799D6656" w14:textId="77777777" w:rsidR="00010826" w:rsidRPr="00010826" w:rsidRDefault="00010826" w:rsidP="00010826">
            <w:pPr>
              <w:pStyle w:val="Otsikko1"/>
              <w:spacing w:before="0" w:after="0"/>
              <w:rPr>
                <w:b w:val="0"/>
                <w:bCs w:val="0"/>
                <w:sz w:val="20"/>
                <w:szCs w:val="20"/>
              </w:rPr>
            </w:pPr>
          </w:p>
          <w:p w14:paraId="266BF9B0" w14:textId="77777777" w:rsidR="00010826" w:rsidRPr="00010826" w:rsidRDefault="00010826" w:rsidP="00010826">
            <w:pPr>
              <w:pStyle w:val="Otsikko1"/>
              <w:spacing w:before="0" w:after="0"/>
              <w:rPr>
                <w:b w:val="0"/>
                <w:bCs w:val="0"/>
                <w:sz w:val="20"/>
                <w:szCs w:val="20"/>
              </w:rPr>
            </w:pPr>
            <w:r>
              <w:rPr>
                <w:b w:val="0"/>
                <w:bCs w:val="0"/>
                <w:sz w:val="20"/>
                <w:szCs w:val="20"/>
              </w:rPr>
              <w:t>Sammanlagt</w:t>
            </w:r>
          </w:p>
        </w:tc>
        <w:tc>
          <w:tcPr>
            <w:tcW w:w="851" w:type="dxa"/>
            <w:tcBorders>
              <w:top w:val="single" w:sz="4" w:space="0" w:color="auto"/>
              <w:bottom w:val="single" w:sz="4" w:space="0" w:color="auto"/>
              <w:right w:val="single" w:sz="4" w:space="0" w:color="000000"/>
            </w:tcBorders>
          </w:tcPr>
          <w:p w14:paraId="1756A5F0" w14:textId="77777777" w:rsidR="00010826" w:rsidRPr="00010826" w:rsidRDefault="00010826" w:rsidP="00010826">
            <w:pPr>
              <w:pStyle w:val="Otsikko1"/>
              <w:spacing w:before="0" w:after="0"/>
              <w:rPr>
                <w:b w:val="0"/>
                <w:bCs w:val="0"/>
                <w:sz w:val="20"/>
                <w:szCs w:val="20"/>
              </w:rPr>
            </w:pPr>
          </w:p>
          <w:p w14:paraId="7228A939" w14:textId="77777777" w:rsidR="00010826" w:rsidRPr="00010826" w:rsidRDefault="00010826" w:rsidP="00010826">
            <w:pPr>
              <w:pStyle w:val="Otsikko1"/>
              <w:spacing w:before="0" w:after="0"/>
              <w:rPr>
                <w:b w:val="0"/>
                <w:bCs w:val="0"/>
                <w:sz w:val="20"/>
                <w:szCs w:val="20"/>
              </w:rPr>
            </w:pPr>
            <w:r>
              <w:rPr>
                <w:b w:val="0"/>
                <w:bCs w:val="0"/>
                <w:sz w:val="20"/>
                <w:szCs w:val="20"/>
              </w:rPr>
              <w:t>AR (%)</w:t>
            </w:r>
          </w:p>
        </w:tc>
        <w:tc>
          <w:tcPr>
            <w:tcW w:w="567" w:type="dxa"/>
            <w:tcBorders>
              <w:top w:val="single" w:sz="4" w:space="0" w:color="auto"/>
              <w:left w:val="single" w:sz="4" w:space="0" w:color="000000"/>
              <w:bottom w:val="single" w:sz="4" w:space="0" w:color="auto"/>
            </w:tcBorders>
          </w:tcPr>
          <w:p w14:paraId="1CF0E306" w14:textId="77777777" w:rsidR="00010826" w:rsidRPr="00010826" w:rsidRDefault="00010826" w:rsidP="00010826">
            <w:pPr>
              <w:pStyle w:val="Otsikko1"/>
              <w:spacing w:before="0" w:after="0"/>
              <w:rPr>
                <w:b w:val="0"/>
                <w:bCs w:val="0"/>
                <w:sz w:val="20"/>
                <w:szCs w:val="20"/>
              </w:rPr>
            </w:pPr>
          </w:p>
          <w:p w14:paraId="604225A2" w14:textId="77777777" w:rsidR="00010826" w:rsidRPr="00010826" w:rsidRDefault="00010826" w:rsidP="00010826">
            <w:pPr>
              <w:pStyle w:val="Otsikko1"/>
              <w:spacing w:before="0" w:after="0"/>
              <w:rPr>
                <w:b w:val="0"/>
                <w:bCs w:val="0"/>
                <w:sz w:val="20"/>
                <w:szCs w:val="20"/>
              </w:rPr>
            </w:pPr>
            <w:r>
              <w:rPr>
                <w:b w:val="0"/>
                <w:bCs w:val="0"/>
                <w:sz w:val="20"/>
                <w:szCs w:val="20"/>
              </w:rPr>
              <w:t>Fall</w:t>
            </w:r>
          </w:p>
        </w:tc>
        <w:tc>
          <w:tcPr>
            <w:tcW w:w="1276" w:type="dxa"/>
            <w:tcBorders>
              <w:top w:val="single" w:sz="4" w:space="0" w:color="auto"/>
              <w:bottom w:val="single" w:sz="4" w:space="0" w:color="auto"/>
            </w:tcBorders>
          </w:tcPr>
          <w:p w14:paraId="64AAAA7D" w14:textId="77777777" w:rsidR="00010826" w:rsidRPr="00010826" w:rsidRDefault="00010826" w:rsidP="00010826">
            <w:pPr>
              <w:pStyle w:val="Otsikko1"/>
              <w:spacing w:before="0" w:after="0"/>
              <w:rPr>
                <w:b w:val="0"/>
                <w:bCs w:val="0"/>
                <w:sz w:val="20"/>
                <w:szCs w:val="20"/>
              </w:rPr>
            </w:pPr>
          </w:p>
          <w:p w14:paraId="025B7A2B" w14:textId="77777777" w:rsidR="00010826" w:rsidRPr="00010826" w:rsidRDefault="00010826" w:rsidP="00010826">
            <w:pPr>
              <w:pStyle w:val="Otsikko1"/>
              <w:spacing w:before="0" w:after="0"/>
              <w:rPr>
                <w:b w:val="0"/>
                <w:bCs w:val="0"/>
                <w:sz w:val="20"/>
                <w:szCs w:val="20"/>
              </w:rPr>
            </w:pPr>
            <w:r>
              <w:rPr>
                <w:b w:val="0"/>
                <w:bCs w:val="0"/>
                <w:sz w:val="20"/>
                <w:szCs w:val="20"/>
              </w:rPr>
              <w:t>Sammanlagt</w:t>
            </w:r>
          </w:p>
        </w:tc>
        <w:tc>
          <w:tcPr>
            <w:tcW w:w="850" w:type="dxa"/>
            <w:tcBorders>
              <w:top w:val="single" w:sz="4" w:space="0" w:color="auto"/>
              <w:bottom w:val="single" w:sz="4" w:space="0" w:color="auto"/>
              <w:right w:val="single" w:sz="4" w:space="0" w:color="000000"/>
            </w:tcBorders>
          </w:tcPr>
          <w:p w14:paraId="0A6A87A9" w14:textId="77777777" w:rsidR="00010826" w:rsidRPr="00010826" w:rsidRDefault="00010826" w:rsidP="00010826">
            <w:pPr>
              <w:pStyle w:val="Otsikko1"/>
              <w:spacing w:before="0" w:after="0"/>
              <w:rPr>
                <w:b w:val="0"/>
                <w:bCs w:val="0"/>
                <w:sz w:val="20"/>
                <w:szCs w:val="20"/>
              </w:rPr>
            </w:pPr>
          </w:p>
          <w:p w14:paraId="33E30F2D" w14:textId="77777777" w:rsidR="00010826" w:rsidRPr="00010826" w:rsidRDefault="00010826" w:rsidP="00010826">
            <w:pPr>
              <w:pStyle w:val="Otsikko1"/>
              <w:spacing w:before="0" w:after="0"/>
              <w:rPr>
                <w:b w:val="0"/>
                <w:bCs w:val="0"/>
                <w:sz w:val="20"/>
                <w:szCs w:val="20"/>
              </w:rPr>
            </w:pPr>
            <w:r>
              <w:rPr>
                <w:b w:val="0"/>
                <w:bCs w:val="0"/>
                <w:sz w:val="20"/>
                <w:szCs w:val="20"/>
              </w:rPr>
              <w:t>AR (%)</w:t>
            </w:r>
          </w:p>
        </w:tc>
        <w:tc>
          <w:tcPr>
            <w:tcW w:w="992" w:type="dxa"/>
            <w:vMerge/>
            <w:tcBorders>
              <w:left w:val="single" w:sz="4" w:space="0" w:color="000000"/>
              <w:bottom w:val="single" w:sz="4" w:space="0" w:color="auto"/>
              <w:right w:val="single" w:sz="4" w:space="0" w:color="000000"/>
            </w:tcBorders>
          </w:tcPr>
          <w:p w14:paraId="693B7038" w14:textId="577BF1ED" w:rsidR="00010826" w:rsidRPr="00010826" w:rsidRDefault="00010826" w:rsidP="00010826">
            <w:pPr>
              <w:pStyle w:val="Otsikko1"/>
              <w:spacing w:before="0" w:after="0"/>
              <w:rPr>
                <w:b w:val="0"/>
                <w:bCs w:val="0"/>
                <w:sz w:val="20"/>
                <w:szCs w:val="20"/>
              </w:rPr>
            </w:pPr>
          </w:p>
        </w:tc>
        <w:tc>
          <w:tcPr>
            <w:tcW w:w="1701" w:type="dxa"/>
            <w:vMerge/>
            <w:tcBorders>
              <w:left w:val="single" w:sz="4" w:space="0" w:color="000000"/>
              <w:bottom w:val="single" w:sz="4" w:space="0" w:color="auto"/>
              <w:right w:val="single" w:sz="4" w:space="0" w:color="000000"/>
            </w:tcBorders>
          </w:tcPr>
          <w:p w14:paraId="2F8BC6E6" w14:textId="2575E92E" w:rsidR="00010826" w:rsidRPr="00010826" w:rsidRDefault="00010826" w:rsidP="00010826">
            <w:pPr>
              <w:pStyle w:val="Otsikko1"/>
              <w:spacing w:before="0" w:after="0"/>
              <w:rPr>
                <w:b w:val="0"/>
                <w:bCs w:val="0"/>
                <w:sz w:val="20"/>
                <w:szCs w:val="20"/>
              </w:rPr>
            </w:pPr>
          </w:p>
        </w:tc>
        <w:tc>
          <w:tcPr>
            <w:tcW w:w="993" w:type="dxa"/>
            <w:vMerge/>
            <w:tcBorders>
              <w:left w:val="single" w:sz="4" w:space="0" w:color="000000"/>
              <w:bottom w:val="single" w:sz="4" w:space="0" w:color="auto"/>
              <w:right w:val="single" w:sz="4" w:space="0" w:color="000000"/>
            </w:tcBorders>
          </w:tcPr>
          <w:p w14:paraId="3CBB4B5A" w14:textId="2DC923FA" w:rsidR="00010826" w:rsidRPr="00010826" w:rsidRDefault="00010826" w:rsidP="00010826">
            <w:pPr>
              <w:pStyle w:val="Otsikko1"/>
              <w:spacing w:before="0" w:after="0"/>
              <w:rPr>
                <w:b w:val="0"/>
                <w:bCs w:val="0"/>
                <w:sz w:val="20"/>
                <w:szCs w:val="20"/>
              </w:rPr>
            </w:pPr>
          </w:p>
        </w:tc>
      </w:tr>
      <w:tr w:rsidR="00BC739F" w:rsidRPr="00010826" w14:paraId="7F2B386D" w14:textId="77777777" w:rsidTr="00BC739F">
        <w:trPr>
          <w:trHeight w:val="179"/>
        </w:trPr>
        <w:tc>
          <w:tcPr>
            <w:tcW w:w="1555" w:type="dxa"/>
            <w:tcBorders>
              <w:top w:val="nil"/>
              <w:left w:val="single" w:sz="4" w:space="0" w:color="000000"/>
              <w:right w:val="single" w:sz="4" w:space="0" w:color="000000"/>
            </w:tcBorders>
          </w:tcPr>
          <w:p w14:paraId="47E06F10" w14:textId="667C61B9" w:rsidR="009F0BF7" w:rsidRPr="00010826" w:rsidRDefault="009F0BF7" w:rsidP="00010826">
            <w:pPr>
              <w:pStyle w:val="Otsikko1"/>
              <w:spacing w:before="0" w:after="0"/>
              <w:rPr>
                <w:b w:val="0"/>
                <w:bCs w:val="0"/>
                <w:sz w:val="20"/>
                <w:szCs w:val="20"/>
              </w:rPr>
            </w:pPr>
            <w:r>
              <w:rPr>
                <w:b w:val="0"/>
                <w:bCs w:val="0"/>
                <w:sz w:val="20"/>
                <w:szCs w:val="20"/>
              </w:rPr>
              <w:t>Fasan, portion</w:t>
            </w:r>
          </w:p>
        </w:tc>
        <w:tc>
          <w:tcPr>
            <w:tcW w:w="567" w:type="dxa"/>
            <w:tcBorders>
              <w:top w:val="nil"/>
              <w:left w:val="single" w:sz="4" w:space="0" w:color="000000"/>
            </w:tcBorders>
          </w:tcPr>
          <w:p w14:paraId="081180F9" w14:textId="4CBDEB2B" w:rsidR="009F0BF7" w:rsidRPr="00010826" w:rsidRDefault="009F0BF7" w:rsidP="00010826">
            <w:pPr>
              <w:pStyle w:val="Otsikko1"/>
              <w:spacing w:before="0" w:after="0"/>
              <w:jc w:val="center"/>
              <w:rPr>
                <w:b w:val="0"/>
                <w:bCs w:val="0"/>
                <w:sz w:val="20"/>
                <w:szCs w:val="20"/>
              </w:rPr>
            </w:pPr>
            <w:r>
              <w:rPr>
                <w:b w:val="0"/>
                <w:bCs w:val="0"/>
                <w:sz w:val="20"/>
                <w:szCs w:val="20"/>
              </w:rPr>
              <w:t>1</w:t>
            </w:r>
          </w:p>
        </w:tc>
        <w:tc>
          <w:tcPr>
            <w:tcW w:w="1275" w:type="dxa"/>
            <w:tcBorders>
              <w:top w:val="nil"/>
            </w:tcBorders>
          </w:tcPr>
          <w:p w14:paraId="228D80DD" w14:textId="2CF3BF37" w:rsidR="009F0BF7" w:rsidRPr="00010826" w:rsidRDefault="009F0BF7" w:rsidP="00010826">
            <w:pPr>
              <w:pStyle w:val="Otsikko1"/>
              <w:spacing w:before="0" w:after="0"/>
              <w:jc w:val="center"/>
              <w:rPr>
                <w:b w:val="0"/>
                <w:bCs w:val="0"/>
                <w:sz w:val="20"/>
                <w:szCs w:val="20"/>
              </w:rPr>
            </w:pPr>
            <w:r>
              <w:rPr>
                <w:b w:val="0"/>
                <w:bCs w:val="0"/>
                <w:sz w:val="20"/>
                <w:szCs w:val="20"/>
              </w:rPr>
              <w:t>10</w:t>
            </w:r>
          </w:p>
        </w:tc>
        <w:tc>
          <w:tcPr>
            <w:tcW w:w="851" w:type="dxa"/>
            <w:tcBorders>
              <w:top w:val="nil"/>
              <w:right w:val="single" w:sz="4" w:space="0" w:color="000000"/>
            </w:tcBorders>
          </w:tcPr>
          <w:p w14:paraId="29955ECD" w14:textId="1DFB7EB8" w:rsidR="009F0BF7" w:rsidRPr="00010826" w:rsidRDefault="009F0BF7" w:rsidP="00010826">
            <w:pPr>
              <w:pStyle w:val="Otsikko1"/>
              <w:spacing w:before="0" w:after="0"/>
              <w:jc w:val="center"/>
              <w:rPr>
                <w:b w:val="0"/>
                <w:bCs w:val="0"/>
                <w:sz w:val="20"/>
                <w:szCs w:val="20"/>
              </w:rPr>
            </w:pPr>
            <w:r>
              <w:rPr>
                <w:b w:val="0"/>
                <w:bCs w:val="0"/>
                <w:sz w:val="20"/>
                <w:szCs w:val="20"/>
              </w:rPr>
              <w:t>10</w:t>
            </w:r>
          </w:p>
        </w:tc>
        <w:tc>
          <w:tcPr>
            <w:tcW w:w="567" w:type="dxa"/>
            <w:tcBorders>
              <w:top w:val="nil"/>
              <w:left w:val="single" w:sz="4" w:space="0" w:color="000000"/>
            </w:tcBorders>
          </w:tcPr>
          <w:p w14:paraId="6262A102" w14:textId="5439153C" w:rsidR="009F0BF7" w:rsidRPr="00010826" w:rsidRDefault="009F0BF7" w:rsidP="00010826">
            <w:pPr>
              <w:pStyle w:val="Otsikko1"/>
              <w:spacing w:before="0" w:after="0"/>
              <w:jc w:val="center"/>
              <w:rPr>
                <w:b w:val="0"/>
                <w:bCs w:val="0"/>
                <w:sz w:val="20"/>
                <w:szCs w:val="20"/>
              </w:rPr>
            </w:pPr>
            <w:r>
              <w:rPr>
                <w:b w:val="0"/>
                <w:bCs w:val="0"/>
                <w:sz w:val="20"/>
                <w:szCs w:val="20"/>
              </w:rPr>
              <w:t>6</w:t>
            </w:r>
          </w:p>
        </w:tc>
        <w:tc>
          <w:tcPr>
            <w:tcW w:w="1276" w:type="dxa"/>
            <w:tcBorders>
              <w:top w:val="nil"/>
            </w:tcBorders>
          </w:tcPr>
          <w:p w14:paraId="7CC7AEF4" w14:textId="2CF08813" w:rsidR="009F0BF7" w:rsidRPr="00010826" w:rsidRDefault="009F0BF7" w:rsidP="00010826">
            <w:pPr>
              <w:pStyle w:val="Otsikko1"/>
              <w:spacing w:before="0" w:after="0"/>
              <w:jc w:val="center"/>
              <w:rPr>
                <w:b w:val="0"/>
                <w:bCs w:val="0"/>
                <w:sz w:val="20"/>
                <w:szCs w:val="20"/>
              </w:rPr>
            </w:pPr>
            <w:r>
              <w:rPr>
                <w:b w:val="0"/>
                <w:bCs w:val="0"/>
                <w:sz w:val="20"/>
                <w:szCs w:val="20"/>
              </w:rPr>
              <w:t>14</w:t>
            </w:r>
          </w:p>
        </w:tc>
        <w:tc>
          <w:tcPr>
            <w:tcW w:w="850" w:type="dxa"/>
            <w:tcBorders>
              <w:top w:val="nil"/>
              <w:right w:val="single" w:sz="4" w:space="0" w:color="000000"/>
            </w:tcBorders>
          </w:tcPr>
          <w:p w14:paraId="138FAFB1" w14:textId="22A0FC3F" w:rsidR="009F0BF7" w:rsidRPr="00010826" w:rsidRDefault="009F0BF7" w:rsidP="00010826">
            <w:pPr>
              <w:pStyle w:val="Otsikko1"/>
              <w:spacing w:before="0" w:after="0"/>
              <w:jc w:val="center"/>
              <w:rPr>
                <w:b w:val="0"/>
                <w:bCs w:val="0"/>
                <w:sz w:val="20"/>
                <w:szCs w:val="20"/>
              </w:rPr>
            </w:pPr>
            <w:r>
              <w:rPr>
                <w:b w:val="0"/>
                <w:bCs w:val="0"/>
                <w:sz w:val="20"/>
                <w:szCs w:val="20"/>
              </w:rPr>
              <w:t>43</w:t>
            </w:r>
          </w:p>
        </w:tc>
        <w:tc>
          <w:tcPr>
            <w:tcW w:w="992" w:type="dxa"/>
            <w:tcBorders>
              <w:top w:val="nil"/>
              <w:left w:val="single" w:sz="4" w:space="0" w:color="000000"/>
              <w:right w:val="single" w:sz="4" w:space="0" w:color="000000"/>
            </w:tcBorders>
          </w:tcPr>
          <w:p w14:paraId="0A53E641" w14:textId="14F9D155" w:rsidR="009F0BF7" w:rsidRPr="00010826" w:rsidRDefault="009F0BF7" w:rsidP="00010826">
            <w:pPr>
              <w:pStyle w:val="Otsikko1"/>
              <w:spacing w:before="0" w:after="0"/>
              <w:jc w:val="center"/>
              <w:rPr>
                <w:b w:val="0"/>
                <w:bCs w:val="0"/>
                <w:sz w:val="20"/>
                <w:szCs w:val="20"/>
              </w:rPr>
            </w:pPr>
            <w:r>
              <w:rPr>
                <w:b w:val="0"/>
                <w:bCs w:val="0"/>
                <w:sz w:val="20"/>
                <w:szCs w:val="20"/>
              </w:rPr>
              <w:t>0,2</w:t>
            </w:r>
          </w:p>
        </w:tc>
        <w:tc>
          <w:tcPr>
            <w:tcW w:w="1701" w:type="dxa"/>
            <w:tcBorders>
              <w:top w:val="nil"/>
              <w:left w:val="single" w:sz="4" w:space="0" w:color="000000"/>
              <w:right w:val="single" w:sz="4" w:space="0" w:color="000000"/>
            </w:tcBorders>
          </w:tcPr>
          <w:p w14:paraId="4FB513FE" w14:textId="4EE0788E" w:rsidR="009F0BF7" w:rsidRPr="00010826" w:rsidRDefault="009F0BF7" w:rsidP="00010826">
            <w:pPr>
              <w:pStyle w:val="Otsikko1"/>
              <w:spacing w:before="0" w:after="0"/>
              <w:rPr>
                <w:b w:val="0"/>
                <w:bCs w:val="0"/>
                <w:sz w:val="20"/>
                <w:szCs w:val="20"/>
              </w:rPr>
            </w:pPr>
            <w:r>
              <w:rPr>
                <w:b w:val="0"/>
                <w:bCs w:val="0"/>
                <w:sz w:val="20"/>
                <w:szCs w:val="20"/>
              </w:rPr>
              <w:t>0,03–1,7</w:t>
            </w:r>
          </w:p>
        </w:tc>
        <w:tc>
          <w:tcPr>
            <w:tcW w:w="993" w:type="dxa"/>
            <w:tcBorders>
              <w:top w:val="nil"/>
              <w:left w:val="single" w:sz="4" w:space="0" w:color="000000"/>
              <w:right w:val="single" w:sz="4" w:space="0" w:color="000000"/>
            </w:tcBorders>
          </w:tcPr>
          <w:p w14:paraId="70CCE2F1" w14:textId="147DAECA" w:rsidR="009F0BF7" w:rsidRPr="00010826" w:rsidRDefault="009F0BF7" w:rsidP="00010826">
            <w:pPr>
              <w:pStyle w:val="Otsikko1"/>
              <w:spacing w:before="0" w:after="0"/>
              <w:rPr>
                <w:b w:val="0"/>
                <w:bCs w:val="0"/>
                <w:sz w:val="20"/>
                <w:szCs w:val="20"/>
              </w:rPr>
            </w:pPr>
            <w:r>
              <w:rPr>
                <w:b w:val="0"/>
                <w:bCs w:val="0"/>
                <w:sz w:val="20"/>
                <w:szCs w:val="20"/>
              </w:rPr>
              <w:t>0,17</w:t>
            </w:r>
          </w:p>
        </w:tc>
      </w:tr>
      <w:tr w:rsidR="00BC739F" w:rsidRPr="00010826" w14:paraId="74390D93" w14:textId="77777777" w:rsidTr="00BC739F">
        <w:trPr>
          <w:trHeight w:val="179"/>
        </w:trPr>
        <w:tc>
          <w:tcPr>
            <w:tcW w:w="1555" w:type="dxa"/>
            <w:tcBorders>
              <w:left w:val="single" w:sz="4" w:space="0" w:color="000000"/>
              <w:right w:val="single" w:sz="4" w:space="0" w:color="000000"/>
            </w:tcBorders>
          </w:tcPr>
          <w:p w14:paraId="3820979F" w14:textId="0CB4DFFC" w:rsidR="009F0BF7" w:rsidRPr="00010826" w:rsidRDefault="009F0BF7" w:rsidP="00010826">
            <w:pPr>
              <w:pStyle w:val="Otsikko1"/>
              <w:spacing w:before="0" w:after="0"/>
              <w:rPr>
                <w:b w:val="0"/>
                <w:bCs w:val="0"/>
                <w:sz w:val="20"/>
                <w:szCs w:val="20"/>
              </w:rPr>
            </w:pPr>
            <w:r>
              <w:rPr>
                <w:b w:val="0"/>
                <w:bCs w:val="0"/>
                <w:sz w:val="20"/>
                <w:szCs w:val="20"/>
              </w:rPr>
              <w:t>Gös, portion</w:t>
            </w:r>
          </w:p>
        </w:tc>
        <w:tc>
          <w:tcPr>
            <w:tcW w:w="567" w:type="dxa"/>
            <w:tcBorders>
              <w:left w:val="single" w:sz="4" w:space="0" w:color="000000"/>
            </w:tcBorders>
          </w:tcPr>
          <w:p w14:paraId="55658980" w14:textId="5F7C154A" w:rsidR="009F0BF7" w:rsidRPr="00010826" w:rsidRDefault="009F0BF7" w:rsidP="00010826">
            <w:pPr>
              <w:pStyle w:val="Otsikko1"/>
              <w:spacing w:before="0" w:after="0"/>
              <w:jc w:val="center"/>
              <w:rPr>
                <w:b w:val="0"/>
                <w:bCs w:val="0"/>
                <w:sz w:val="20"/>
                <w:szCs w:val="20"/>
              </w:rPr>
            </w:pPr>
            <w:r>
              <w:rPr>
                <w:b w:val="0"/>
                <w:bCs w:val="0"/>
                <w:sz w:val="20"/>
                <w:szCs w:val="20"/>
              </w:rPr>
              <w:t>6</w:t>
            </w:r>
          </w:p>
        </w:tc>
        <w:tc>
          <w:tcPr>
            <w:tcW w:w="1275" w:type="dxa"/>
          </w:tcPr>
          <w:p w14:paraId="3358CC11" w14:textId="3EE11DF5" w:rsidR="009F0BF7" w:rsidRPr="00010826" w:rsidRDefault="009F0BF7" w:rsidP="00010826">
            <w:pPr>
              <w:pStyle w:val="Otsikko1"/>
              <w:spacing w:before="0" w:after="0"/>
              <w:jc w:val="center"/>
              <w:rPr>
                <w:b w:val="0"/>
                <w:bCs w:val="0"/>
                <w:sz w:val="20"/>
                <w:szCs w:val="20"/>
              </w:rPr>
            </w:pPr>
            <w:r>
              <w:rPr>
                <w:b w:val="0"/>
                <w:bCs w:val="0"/>
                <w:sz w:val="20"/>
                <w:szCs w:val="20"/>
              </w:rPr>
              <w:t>8</w:t>
            </w:r>
          </w:p>
        </w:tc>
        <w:tc>
          <w:tcPr>
            <w:tcW w:w="851" w:type="dxa"/>
            <w:tcBorders>
              <w:right w:val="single" w:sz="4" w:space="0" w:color="000000"/>
            </w:tcBorders>
          </w:tcPr>
          <w:p w14:paraId="70997679" w14:textId="0BEDE2B0" w:rsidR="009F0BF7" w:rsidRPr="00010826" w:rsidRDefault="009F0BF7" w:rsidP="00010826">
            <w:pPr>
              <w:pStyle w:val="Otsikko1"/>
              <w:spacing w:before="0" w:after="0"/>
              <w:jc w:val="center"/>
              <w:rPr>
                <w:b w:val="0"/>
                <w:bCs w:val="0"/>
                <w:sz w:val="20"/>
                <w:szCs w:val="20"/>
              </w:rPr>
            </w:pPr>
            <w:r>
              <w:rPr>
                <w:b w:val="0"/>
                <w:bCs w:val="0"/>
                <w:sz w:val="20"/>
                <w:szCs w:val="20"/>
              </w:rPr>
              <w:t>75</w:t>
            </w:r>
          </w:p>
        </w:tc>
        <w:tc>
          <w:tcPr>
            <w:tcW w:w="567" w:type="dxa"/>
            <w:tcBorders>
              <w:left w:val="single" w:sz="4" w:space="0" w:color="000000"/>
            </w:tcBorders>
          </w:tcPr>
          <w:p w14:paraId="4A62F90A" w14:textId="607370AB" w:rsidR="009F0BF7" w:rsidRPr="00010826" w:rsidRDefault="009F0BF7" w:rsidP="00010826">
            <w:pPr>
              <w:pStyle w:val="Otsikko1"/>
              <w:spacing w:before="0" w:after="0"/>
              <w:jc w:val="center"/>
              <w:rPr>
                <w:b w:val="0"/>
                <w:bCs w:val="0"/>
                <w:sz w:val="20"/>
                <w:szCs w:val="20"/>
              </w:rPr>
            </w:pPr>
            <w:r>
              <w:rPr>
                <w:b w:val="0"/>
                <w:bCs w:val="0"/>
                <w:sz w:val="20"/>
                <w:szCs w:val="20"/>
              </w:rPr>
              <w:t>1</w:t>
            </w:r>
          </w:p>
        </w:tc>
        <w:tc>
          <w:tcPr>
            <w:tcW w:w="1276" w:type="dxa"/>
          </w:tcPr>
          <w:p w14:paraId="51F8E2DA" w14:textId="37907932" w:rsidR="009F0BF7" w:rsidRPr="00010826" w:rsidRDefault="009F0BF7" w:rsidP="00010826">
            <w:pPr>
              <w:pStyle w:val="Otsikko1"/>
              <w:spacing w:before="0" w:after="0"/>
              <w:jc w:val="center"/>
              <w:rPr>
                <w:b w:val="0"/>
                <w:bCs w:val="0"/>
                <w:sz w:val="20"/>
                <w:szCs w:val="20"/>
              </w:rPr>
            </w:pPr>
            <w:r>
              <w:rPr>
                <w:b w:val="0"/>
                <w:bCs w:val="0"/>
                <w:sz w:val="20"/>
                <w:szCs w:val="20"/>
              </w:rPr>
              <w:t>15</w:t>
            </w:r>
          </w:p>
        </w:tc>
        <w:tc>
          <w:tcPr>
            <w:tcW w:w="850" w:type="dxa"/>
            <w:tcBorders>
              <w:right w:val="single" w:sz="4" w:space="0" w:color="000000"/>
            </w:tcBorders>
          </w:tcPr>
          <w:p w14:paraId="5423A674" w14:textId="07E8C9AB" w:rsidR="009F0BF7" w:rsidRPr="00010826" w:rsidRDefault="009F0BF7" w:rsidP="00010826">
            <w:pPr>
              <w:pStyle w:val="Otsikko1"/>
              <w:spacing w:before="0" w:after="0"/>
              <w:jc w:val="center"/>
              <w:rPr>
                <w:b w:val="0"/>
                <w:bCs w:val="0"/>
                <w:sz w:val="20"/>
                <w:szCs w:val="20"/>
              </w:rPr>
            </w:pPr>
            <w:r>
              <w:rPr>
                <w:b w:val="0"/>
                <w:bCs w:val="0"/>
                <w:sz w:val="20"/>
                <w:szCs w:val="20"/>
              </w:rPr>
              <w:t>7</w:t>
            </w:r>
          </w:p>
        </w:tc>
        <w:tc>
          <w:tcPr>
            <w:tcW w:w="992" w:type="dxa"/>
            <w:tcBorders>
              <w:left w:val="single" w:sz="4" w:space="0" w:color="000000"/>
              <w:right w:val="single" w:sz="4" w:space="0" w:color="000000"/>
            </w:tcBorders>
          </w:tcPr>
          <w:p w14:paraId="76B58123" w14:textId="30C6602E" w:rsidR="009F0BF7" w:rsidRPr="00010826" w:rsidRDefault="009F0BF7" w:rsidP="00010826">
            <w:pPr>
              <w:pStyle w:val="Otsikko1"/>
              <w:spacing w:before="0" w:after="0"/>
              <w:jc w:val="center"/>
              <w:rPr>
                <w:b w:val="0"/>
                <w:bCs w:val="0"/>
                <w:sz w:val="20"/>
                <w:szCs w:val="20"/>
              </w:rPr>
            </w:pPr>
            <w:r>
              <w:rPr>
                <w:b w:val="0"/>
                <w:bCs w:val="0"/>
                <w:sz w:val="20"/>
                <w:szCs w:val="20"/>
              </w:rPr>
              <w:t>11,3</w:t>
            </w:r>
          </w:p>
        </w:tc>
        <w:tc>
          <w:tcPr>
            <w:tcW w:w="1701" w:type="dxa"/>
            <w:tcBorders>
              <w:left w:val="single" w:sz="4" w:space="0" w:color="000000"/>
              <w:right w:val="single" w:sz="4" w:space="0" w:color="000000"/>
            </w:tcBorders>
          </w:tcPr>
          <w:p w14:paraId="2C28031E" w14:textId="3CB0E099" w:rsidR="009F0BF7" w:rsidRPr="00010826" w:rsidRDefault="009F0BF7" w:rsidP="00010826">
            <w:pPr>
              <w:pStyle w:val="Otsikko1"/>
              <w:spacing w:before="0" w:after="0"/>
              <w:rPr>
                <w:b w:val="0"/>
                <w:bCs w:val="0"/>
                <w:sz w:val="20"/>
                <w:szCs w:val="20"/>
              </w:rPr>
            </w:pPr>
            <w:r>
              <w:rPr>
                <w:b w:val="0"/>
                <w:bCs w:val="0"/>
                <w:sz w:val="20"/>
                <w:szCs w:val="20"/>
              </w:rPr>
              <w:t>1,6–77,9</w:t>
            </w:r>
          </w:p>
        </w:tc>
        <w:tc>
          <w:tcPr>
            <w:tcW w:w="993" w:type="dxa"/>
            <w:tcBorders>
              <w:left w:val="single" w:sz="4" w:space="0" w:color="000000"/>
              <w:right w:val="single" w:sz="4" w:space="0" w:color="000000"/>
            </w:tcBorders>
          </w:tcPr>
          <w:p w14:paraId="160C62DA" w14:textId="22B54E1B" w:rsidR="009F0BF7" w:rsidRPr="00010826" w:rsidRDefault="009F0BF7" w:rsidP="00010826">
            <w:pPr>
              <w:pStyle w:val="Otsikko1"/>
              <w:spacing w:before="0" w:after="0"/>
              <w:rPr>
                <w:b w:val="0"/>
                <w:bCs w:val="0"/>
                <w:sz w:val="20"/>
                <w:szCs w:val="20"/>
              </w:rPr>
            </w:pPr>
            <w:r>
              <w:rPr>
                <w:b w:val="0"/>
                <w:bCs w:val="0"/>
                <w:sz w:val="20"/>
                <w:szCs w:val="20"/>
              </w:rPr>
              <w:t>0,001</w:t>
            </w:r>
          </w:p>
        </w:tc>
      </w:tr>
      <w:tr w:rsidR="00BC739F" w:rsidRPr="00010826" w14:paraId="2DD45E18" w14:textId="77777777" w:rsidTr="00BC739F">
        <w:trPr>
          <w:trHeight w:val="369"/>
        </w:trPr>
        <w:tc>
          <w:tcPr>
            <w:tcW w:w="1555" w:type="dxa"/>
            <w:tcBorders>
              <w:left w:val="single" w:sz="4" w:space="0" w:color="000000"/>
              <w:right w:val="single" w:sz="4" w:space="0" w:color="000000"/>
            </w:tcBorders>
          </w:tcPr>
          <w:p w14:paraId="3E260D43" w14:textId="77777777" w:rsidR="009F0BF7" w:rsidRPr="00010826" w:rsidRDefault="009F0BF7" w:rsidP="00010826">
            <w:pPr>
              <w:pStyle w:val="Otsikko1"/>
              <w:spacing w:before="0" w:after="0"/>
              <w:rPr>
                <w:b w:val="0"/>
                <w:bCs w:val="0"/>
                <w:sz w:val="20"/>
                <w:szCs w:val="20"/>
              </w:rPr>
            </w:pPr>
            <w:r>
              <w:rPr>
                <w:b w:val="0"/>
                <w:bCs w:val="0"/>
                <w:sz w:val="20"/>
                <w:szCs w:val="20"/>
              </w:rPr>
              <w:t>Kallrökt</w:t>
            </w:r>
          </w:p>
          <w:p w14:paraId="4BCAAC13" w14:textId="54D7A499" w:rsidR="009F0BF7" w:rsidRPr="00010826" w:rsidRDefault="009F0BF7" w:rsidP="00010826">
            <w:pPr>
              <w:pStyle w:val="Otsikko1"/>
              <w:spacing w:before="0" w:after="0"/>
              <w:rPr>
                <w:b w:val="0"/>
                <w:bCs w:val="0"/>
                <w:sz w:val="20"/>
                <w:szCs w:val="20"/>
              </w:rPr>
            </w:pPr>
            <w:r>
              <w:rPr>
                <w:b w:val="0"/>
                <w:bCs w:val="0"/>
                <w:sz w:val="20"/>
                <w:szCs w:val="20"/>
              </w:rPr>
              <w:t>renrulle</w:t>
            </w:r>
          </w:p>
        </w:tc>
        <w:tc>
          <w:tcPr>
            <w:tcW w:w="567" w:type="dxa"/>
            <w:tcBorders>
              <w:left w:val="single" w:sz="4" w:space="0" w:color="000000"/>
            </w:tcBorders>
          </w:tcPr>
          <w:p w14:paraId="39382F7E" w14:textId="72B6DF2A" w:rsidR="009F0BF7" w:rsidRPr="00010826" w:rsidRDefault="009F0BF7" w:rsidP="00010826">
            <w:pPr>
              <w:pStyle w:val="Otsikko1"/>
              <w:spacing w:before="0" w:after="0"/>
              <w:jc w:val="center"/>
              <w:rPr>
                <w:b w:val="0"/>
                <w:bCs w:val="0"/>
                <w:sz w:val="20"/>
                <w:szCs w:val="20"/>
              </w:rPr>
            </w:pPr>
            <w:r>
              <w:rPr>
                <w:b w:val="0"/>
                <w:bCs w:val="0"/>
                <w:sz w:val="20"/>
                <w:szCs w:val="20"/>
              </w:rPr>
              <w:t>5</w:t>
            </w:r>
          </w:p>
        </w:tc>
        <w:tc>
          <w:tcPr>
            <w:tcW w:w="1275" w:type="dxa"/>
          </w:tcPr>
          <w:p w14:paraId="3B82BF67" w14:textId="418C6CDC" w:rsidR="009F0BF7" w:rsidRPr="00010826" w:rsidRDefault="009F0BF7" w:rsidP="00010826">
            <w:pPr>
              <w:pStyle w:val="Otsikko1"/>
              <w:spacing w:before="0" w:after="0"/>
              <w:jc w:val="center"/>
              <w:rPr>
                <w:b w:val="0"/>
                <w:bCs w:val="0"/>
                <w:sz w:val="20"/>
                <w:szCs w:val="20"/>
              </w:rPr>
            </w:pPr>
            <w:r>
              <w:rPr>
                <w:b w:val="0"/>
                <w:bCs w:val="0"/>
                <w:sz w:val="20"/>
                <w:szCs w:val="20"/>
              </w:rPr>
              <w:t>17</w:t>
            </w:r>
          </w:p>
        </w:tc>
        <w:tc>
          <w:tcPr>
            <w:tcW w:w="851" w:type="dxa"/>
            <w:tcBorders>
              <w:right w:val="single" w:sz="4" w:space="0" w:color="000000"/>
            </w:tcBorders>
          </w:tcPr>
          <w:p w14:paraId="21F5A8F6" w14:textId="7CCC5AC9" w:rsidR="009F0BF7" w:rsidRPr="00010826" w:rsidRDefault="009F0BF7" w:rsidP="00010826">
            <w:pPr>
              <w:pStyle w:val="Otsikko1"/>
              <w:spacing w:before="0" w:after="0"/>
              <w:jc w:val="center"/>
              <w:rPr>
                <w:b w:val="0"/>
                <w:bCs w:val="0"/>
                <w:sz w:val="20"/>
                <w:szCs w:val="20"/>
              </w:rPr>
            </w:pPr>
            <w:r>
              <w:rPr>
                <w:b w:val="0"/>
                <w:bCs w:val="0"/>
                <w:sz w:val="20"/>
                <w:szCs w:val="20"/>
              </w:rPr>
              <w:t>29</w:t>
            </w:r>
          </w:p>
        </w:tc>
        <w:tc>
          <w:tcPr>
            <w:tcW w:w="567" w:type="dxa"/>
            <w:tcBorders>
              <w:left w:val="single" w:sz="4" w:space="0" w:color="000000"/>
            </w:tcBorders>
          </w:tcPr>
          <w:p w14:paraId="685FB756" w14:textId="631B73FC" w:rsidR="009F0BF7" w:rsidRPr="00010826" w:rsidRDefault="009F0BF7" w:rsidP="00010826">
            <w:pPr>
              <w:pStyle w:val="Otsikko1"/>
              <w:spacing w:before="0" w:after="0"/>
              <w:jc w:val="center"/>
              <w:rPr>
                <w:b w:val="0"/>
                <w:bCs w:val="0"/>
                <w:sz w:val="20"/>
                <w:szCs w:val="20"/>
              </w:rPr>
            </w:pPr>
            <w:r>
              <w:rPr>
                <w:b w:val="0"/>
                <w:bCs w:val="0"/>
                <w:sz w:val="20"/>
                <w:szCs w:val="20"/>
              </w:rPr>
              <w:t>1</w:t>
            </w:r>
          </w:p>
        </w:tc>
        <w:tc>
          <w:tcPr>
            <w:tcW w:w="1276" w:type="dxa"/>
          </w:tcPr>
          <w:p w14:paraId="3B095381" w14:textId="63324543" w:rsidR="009F0BF7" w:rsidRPr="00010826" w:rsidRDefault="009F0BF7" w:rsidP="00010826">
            <w:pPr>
              <w:pStyle w:val="Otsikko1"/>
              <w:spacing w:before="0" w:after="0"/>
              <w:jc w:val="center"/>
              <w:rPr>
                <w:b w:val="0"/>
                <w:bCs w:val="0"/>
                <w:sz w:val="20"/>
                <w:szCs w:val="20"/>
              </w:rPr>
            </w:pPr>
            <w:r>
              <w:rPr>
                <w:b w:val="0"/>
                <w:bCs w:val="0"/>
                <w:sz w:val="20"/>
                <w:szCs w:val="20"/>
              </w:rPr>
              <w:t>7</w:t>
            </w:r>
          </w:p>
        </w:tc>
        <w:tc>
          <w:tcPr>
            <w:tcW w:w="850" w:type="dxa"/>
            <w:tcBorders>
              <w:right w:val="single" w:sz="4" w:space="0" w:color="000000"/>
            </w:tcBorders>
          </w:tcPr>
          <w:p w14:paraId="6FD55FF7" w14:textId="54F8BC9D" w:rsidR="009F0BF7" w:rsidRPr="00010826" w:rsidRDefault="009F0BF7" w:rsidP="00010826">
            <w:pPr>
              <w:pStyle w:val="Otsikko1"/>
              <w:spacing w:before="0" w:after="0"/>
              <w:jc w:val="center"/>
              <w:rPr>
                <w:b w:val="0"/>
                <w:bCs w:val="0"/>
                <w:sz w:val="20"/>
                <w:szCs w:val="20"/>
              </w:rPr>
            </w:pPr>
            <w:r>
              <w:rPr>
                <w:b w:val="0"/>
                <w:bCs w:val="0"/>
                <w:sz w:val="20"/>
                <w:szCs w:val="20"/>
              </w:rPr>
              <w:t>14</w:t>
            </w:r>
          </w:p>
        </w:tc>
        <w:tc>
          <w:tcPr>
            <w:tcW w:w="992" w:type="dxa"/>
            <w:tcBorders>
              <w:left w:val="single" w:sz="4" w:space="0" w:color="000000"/>
              <w:right w:val="single" w:sz="4" w:space="0" w:color="000000"/>
            </w:tcBorders>
          </w:tcPr>
          <w:p w14:paraId="67CF7A58" w14:textId="7A4FCF78" w:rsidR="009F0BF7" w:rsidRPr="00010826" w:rsidRDefault="009F0BF7" w:rsidP="00010826">
            <w:pPr>
              <w:pStyle w:val="Otsikko1"/>
              <w:spacing w:before="0" w:after="0"/>
              <w:jc w:val="center"/>
              <w:rPr>
                <w:b w:val="0"/>
                <w:bCs w:val="0"/>
                <w:sz w:val="20"/>
                <w:szCs w:val="20"/>
              </w:rPr>
            </w:pPr>
            <w:r>
              <w:rPr>
                <w:b w:val="0"/>
                <w:bCs w:val="0"/>
                <w:sz w:val="20"/>
                <w:szCs w:val="20"/>
              </w:rPr>
              <w:t>2,1</w:t>
            </w:r>
          </w:p>
        </w:tc>
        <w:tc>
          <w:tcPr>
            <w:tcW w:w="1701" w:type="dxa"/>
            <w:tcBorders>
              <w:left w:val="single" w:sz="4" w:space="0" w:color="000000"/>
              <w:right w:val="single" w:sz="4" w:space="0" w:color="000000"/>
            </w:tcBorders>
          </w:tcPr>
          <w:p w14:paraId="1D95664D" w14:textId="720BD25F" w:rsidR="009F0BF7" w:rsidRPr="00010826" w:rsidRDefault="009F0BF7" w:rsidP="00010826">
            <w:pPr>
              <w:pStyle w:val="Otsikko1"/>
              <w:spacing w:before="0" w:after="0"/>
              <w:rPr>
                <w:b w:val="0"/>
                <w:bCs w:val="0"/>
                <w:sz w:val="20"/>
                <w:szCs w:val="20"/>
              </w:rPr>
            </w:pPr>
            <w:r>
              <w:rPr>
                <w:b w:val="0"/>
                <w:bCs w:val="0"/>
                <w:sz w:val="20"/>
                <w:szCs w:val="20"/>
              </w:rPr>
              <w:t>0,3–14,6</w:t>
            </w:r>
          </w:p>
        </w:tc>
        <w:tc>
          <w:tcPr>
            <w:tcW w:w="993" w:type="dxa"/>
            <w:tcBorders>
              <w:left w:val="single" w:sz="4" w:space="0" w:color="000000"/>
              <w:right w:val="single" w:sz="4" w:space="0" w:color="000000"/>
            </w:tcBorders>
          </w:tcPr>
          <w:p w14:paraId="078253C5" w14:textId="704A2331" w:rsidR="009F0BF7" w:rsidRPr="00010826" w:rsidRDefault="009F0BF7" w:rsidP="00010826">
            <w:pPr>
              <w:pStyle w:val="Otsikko1"/>
              <w:spacing w:before="0" w:after="0"/>
              <w:rPr>
                <w:b w:val="0"/>
                <w:bCs w:val="0"/>
                <w:sz w:val="20"/>
                <w:szCs w:val="20"/>
              </w:rPr>
            </w:pPr>
            <w:r>
              <w:rPr>
                <w:b w:val="0"/>
                <w:bCs w:val="0"/>
                <w:sz w:val="20"/>
                <w:szCs w:val="20"/>
              </w:rPr>
              <w:t>0,62</w:t>
            </w:r>
          </w:p>
        </w:tc>
      </w:tr>
      <w:tr w:rsidR="00BC739F" w:rsidRPr="00010826" w14:paraId="1979F57D" w14:textId="77777777" w:rsidTr="00BC739F">
        <w:trPr>
          <w:trHeight w:val="358"/>
        </w:trPr>
        <w:tc>
          <w:tcPr>
            <w:tcW w:w="1555" w:type="dxa"/>
            <w:tcBorders>
              <w:left w:val="single" w:sz="4" w:space="0" w:color="000000"/>
              <w:right w:val="single" w:sz="4" w:space="0" w:color="000000"/>
            </w:tcBorders>
          </w:tcPr>
          <w:p w14:paraId="488A535A" w14:textId="62779FAA" w:rsidR="009F0BF7" w:rsidRPr="00010826" w:rsidRDefault="009F0BF7" w:rsidP="00010826">
            <w:pPr>
              <w:pStyle w:val="Otsikko1"/>
              <w:spacing w:before="0" w:after="0"/>
              <w:rPr>
                <w:b w:val="0"/>
                <w:bCs w:val="0"/>
                <w:sz w:val="20"/>
                <w:szCs w:val="20"/>
              </w:rPr>
            </w:pPr>
            <w:r>
              <w:rPr>
                <w:b w:val="0"/>
                <w:bCs w:val="0"/>
                <w:sz w:val="20"/>
                <w:szCs w:val="20"/>
              </w:rPr>
              <w:t>Hjortron</w:t>
            </w:r>
            <w:r w:rsidR="00BC739F">
              <w:rPr>
                <w:b w:val="0"/>
                <w:bCs w:val="0"/>
                <w:sz w:val="20"/>
                <w:szCs w:val="20"/>
              </w:rPr>
              <w:t>-</w:t>
            </w:r>
            <w:r w:rsidR="00BC739F">
              <w:rPr>
                <w:b w:val="0"/>
                <w:bCs w:val="0"/>
                <w:sz w:val="20"/>
                <w:szCs w:val="20"/>
              </w:rPr>
              <w:br/>
            </w:r>
            <w:r>
              <w:rPr>
                <w:b w:val="0"/>
                <w:bCs w:val="0"/>
                <w:sz w:val="20"/>
                <w:szCs w:val="20"/>
              </w:rPr>
              <w:t>bavaroise</w:t>
            </w:r>
          </w:p>
        </w:tc>
        <w:tc>
          <w:tcPr>
            <w:tcW w:w="567" w:type="dxa"/>
            <w:tcBorders>
              <w:left w:val="single" w:sz="4" w:space="0" w:color="000000"/>
            </w:tcBorders>
          </w:tcPr>
          <w:p w14:paraId="7DAC8E8A" w14:textId="646D50A6" w:rsidR="009F0BF7" w:rsidRPr="00010826" w:rsidRDefault="009F0BF7" w:rsidP="00010826">
            <w:pPr>
              <w:pStyle w:val="Otsikko1"/>
              <w:spacing w:before="0" w:after="0"/>
              <w:jc w:val="center"/>
              <w:rPr>
                <w:b w:val="0"/>
                <w:bCs w:val="0"/>
                <w:sz w:val="20"/>
                <w:szCs w:val="20"/>
              </w:rPr>
            </w:pPr>
            <w:r>
              <w:rPr>
                <w:b w:val="0"/>
                <w:bCs w:val="0"/>
                <w:sz w:val="20"/>
                <w:szCs w:val="20"/>
              </w:rPr>
              <w:t>4</w:t>
            </w:r>
          </w:p>
        </w:tc>
        <w:tc>
          <w:tcPr>
            <w:tcW w:w="1275" w:type="dxa"/>
          </w:tcPr>
          <w:p w14:paraId="5FE54515" w14:textId="542926DB" w:rsidR="009F0BF7" w:rsidRPr="00010826" w:rsidRDefault="009F0BF7" w:rsidP="00010826">
            <w:pPr>
              <w:pStyle w:val="Otsikko1"/>
              <w:spacing w:before="0" w:after="0"/>
              <w:jc w:val="center"/>
              <w:rPr>
                <w:b w:val="0"/>
                <w:bCs w:val="0"/>
                <w:sz w:val="20"/>
                <w:szCs w:val="20"/>
              </w:rPr>
            </w:pPr>
            <w:r>
              <w:rPr>
                <w:b w:val="0"/>
                <w:bCs w:val="0"/>
                <w:sz w:val="20"/>
                <w:szCs w:val="20"/>
              </w:rPr>
              <w:t>14</w:t>
            </w:r>
          </w:p>
        </w:tc>
        <w:tc>
          <w:tcPr>
            <w:tcW w:w="851" w:type="dxa"/>
            <w:tcBorders>
              <w:right w:val="single" w:sz="4" w:space="0" w:color="000000"/>
            </w:tcBorders>
          </w:tcPr>
          <w:p w14:paraId="799827B1" w14:textId="12F05E87" w:rsidR="009F0BF7" w:rsidRPr="00010826" w:rsidRDefault="009F0BF7" w:rsidP="00010826">
            <w:pPr>
              <w:pStyle w:val="Otsikko1"/>
              <w:spacing w:before="0" w:after="0"/>
              <w:jc w:val="center"/>
              <w:rPr>
                <w:b w:val="0"/>
                <w:bCs w:val="0"/>
                <w:sz w:val="20"/>
                <w:szCs w:val="20"/>
              </w:rPr>
            </w:pPr>
            <w:r>
              <w:rPr>
                <w:b w:val="0"/>
                <w:bCs w:val="0"/>
                <w:sz w:val="20"/>
                <w:szCs w:val="20"/>
              </w:rPr>
              <w:t>29</w:t>
            </w:r>
          </w:p>
        </w:tc>
        <w:tc>
          <w:tcPr>
            <w:tcW w:w="567" w:type="dxa"/>
            <w:tcBorders>
              <w:left w:val="single" w:sz="4" w:space="0" w:color="000000"/>
            </w:tcBorders>
          </w:tcPr>
          <w:p w14:paraId="5D37B52C" w14:textId="5392F58F" w:rsidR="009F0BF7" w:rsidRPr="00010826" w:rsidRDefault="009F0BF7" w:rsidP="00010826">
            <w:pPr>
              <w:pStyle w:val="Otsikko1"/>
              <w:spacing w:before="0" w:after="0"/>
              <w:jc w:val="center"/>
              <w:rPr>
                <w:b w:val="0"/>
                <w:bCs w:val="0"/>
                <w:sz w:val="20"/>
                <w:szCs w:val="20"/>
              </w:rPr>
            </w:pPr>
            <w:r>
              <w:rPr>
                <w:b w:val="0"/>
                <w:bCs w:val="0"/>
                <w:sz w:val="20"/>
                <w:szCs w:val="20"/>
              </w:rPr>
              <w:t>2</w:t>
            </w:r>
          </w:p>
        </w:tc>
        <w:tc>
          <w:tcPr>
            <w:tcW w:w="1276" w:type="dxa"/>
          </w:tcPr>
          <w:p w14:paraId="3D2E4D33" w14:textId="77DC02FD" w:rsidR="009F0BF7" w:rsidRPr="00010826" w:rsidRDefault="009F0BF7" w:rsidP="00010826">
            <w:pPr>
              <w:pStyle w:val="Otsikko1"/>
              <w:spacing w:before="0" w:after="0"/>
              <w:jc w:val="center"/>
              <w:rPr>
                <w:b w:val="0"/>
                <w:bCs w:val="0"/>
                <w:sz w:val="20"/>
                <w:szCs w:val="20"/>
              </w:rPr>
            </w:pPr>
            <w:r>
              <w:rPr>
                <w:b w:val="0"/>
                <w:bCs w:val="0"/>
                <w:sz w:val="20"/>
                <w:szCs w:val="20"/>
              </w:rPr>
              <w:t>10</w:t>
            </w:r>
          </w:p>
        </w:tc>
        <w:tc>
          <w:tcPr>
            <w:tcW w:w="850" w:type="dxa"/>
            <w:tcBorders>
              <w:right w:val="single" w:sz="4" w:space="0" w:color="000000"/>
            </w:tcBorders>
          </w:tcPr>
          <w:p w14:paraId="34546CCD" w14:textId="10A973B3" w:rsidR="009F0BF7" w:rsidRPr="00010826" w:rsidRDefault="009F0BF7" w:rsidP="00010826">
            <w:pPr>
              <w:pStyle w:val="Otsikko1"/>
              <w:spacing w:before="0" w:after="0"/>
              <w:jc w:val="center"/>
              <w:rPr>
                <w:b w:val="0"/>
                <w:bCs w:val="0"/>
                <w:sz w:val="20"/>
                <w:szCs w:val="20"/>
              </w:rPr>
            </w:pPr>
            <w:r>
              <w:rPr>
                <w:b w:val="0"/>
                <w:bCs w:val="0"/>
                <w:sz w:val="20"/>
                <w:szCs w:val="20"/>
              </w:rPr>
              <w:t>20</w:t>
            </w:r>
          </w:p>
        </w:tc>
        <w:tc>
          <w:tcPr>
            <w:tcW w:w="992" w:type="dxa"/>
            <w:tcBorders>
              <w:left w:val="single" w:sz="4" w:space="0" w:color="000000"/>
              <w:right w:val="single" w:sz="4" w:space="0" w:color="000000"/>
            </w:tcBorders>
          </w:tcPr>
          <w:p w14:paraId="25DED50F" w14:textId="52C23A7E" w:rsidR="009F0BF7" w:rsidRPr="00010826" w:rsidRDefault="009F0BF7" w:rsidP="00010826">
            <w:pPr>
              <w:pStyle w:val="Otsikko1"/>
              <w:spacing w:before="0" w:after="0"/>
              <w:jc w:val="center"/>
              <w:rPr>
                <w:b w:val="0"/>
                <w:bCs w:val="0"/>
                <w:sz w:val="20"/>
                <w:szCs w:val="20"/>
              </w:rPr>
            </w:pPr>
            <w:r>
              <w:rPr>
                <w:b w:val="0"/>
                <w:bCs w:val="0"/>
                <w:sz w:val="20"/>
                <w:szCs w:val="20"/>
              </w:rPr>
              <w:t>1,4</w:t>
            </w:r>
          </w:p>
        </w:tc>
        <w:tc>
          <w:tcPr>
            <w:tcW w:w="1701" w:type="dxa"/>
            <w:tcBorders>
              <w:left w:val="single" w:sz="4" w:space="0" w:color="000000"/>
              <w:right w:val="single" w:sz="4" w:space="0" w:color="000000"/>
            </w:tcBorders>
          </w:tcPr>
          <w:p w14:paraId="70A05918" w14:textId="4F96BF07" w:rsidR="009F0BF7" w:rsidRPr="00010826" w:rsidRDefault="009F0BF7" w:rsidP="00010826">
            <w:pPr>
              <w:pStyle w:val="Otsikko1"/>
              <w:spacing w:before="0" w:after="0"/>
              <w:rPr>
                <w:b w:val="0"/>
                <w:bCs w:val="0"/>
                <w:sz w:val="20"/>
                <w:szCs w:val="20"/>
              </w:rPr>
            </w:pPr>
            <w:r>
              <w:rPr>
                <w:b w:val="0"/>
                <w:bCs w:val="0"/>
                <w:sz w:val="20"/>
                <w:szCs w:val="20"/>
              </w:rPr>
              <w:t>0,3–6,3</w:t>
            </w:r>
          </w:p>
        </w:tc>
        <w:tc>
          <w:tcPr>
            <w:tcW w:w="993" w:type="dxa"/>
            <w:tcBorders>
              <w:left w:val="single" w:sz="4" w:space="0" w:color="000000"/>
              <w:right w:val="single" w:sz="4" w:space="0" w:color="000000"/>
            </w:tcBorders>
          </w:tcPr>
          <w:p w14:paraId="5286D3D8" w14:textId="48F8B12B" w:rsidR="009F0BF7" w:rsidRPr="00010826" w:rsidRDefault="009F0BF7" w:rsidP="00010826">
            <w:pPr>
              <w:pStyle w:val="Otsikko1"/>
              <w:spacing w:before="0" w:after="0"/>
              <w:rPr>
                <w:b w:val="0"/>
                <w:bCs w:val="0"/>
                <w:sz w:val="20"/>
                <w:szCs w:val="20"/>
              </w:rPr>
            </w:pPr>
            <w:r>
              <w:rPr>
                <w:b w:val="0"/>
                <w:bCs w:val="0"/>
                <w:sz w:val="20"/>
                <w:szCs w:val="20"/>
              </w:rPr>
              <w:t>0,50</w:t>
            </w:r>
          </w:p>
        </w:tc>
      </w:tr>
      <w:tr w:rsidR="00BC739F" w:rsidRPr="00010826" w14:paraId="24E456A5" w14:textId="77777777" w:rsidTr="00BC739F">
        <w:trPr>
          <w:trHeight w:val="179"/>
        </w:trPr>
        <w:tc>
          <w:tcPr>
            <w:tcW w:w="1555" w:type="dxa"/>
            <w:tcBorders>
              <w:left w:val="single" w:sz="4" w:space="0" w:color="000000"/>
              <w:right w:val="single" w:sz="4" w:space="0" w:color="000000"/>
            </w:tcBorders>
          </w:tcPr>
          <w:p w14:paraId="76CB8516" w14:textId="42FC1AFF" w:rsidR="009F0BF7" w:rsidRPr="00010826" w:rsidRDefault="009F0BF7" w:rsidP="00010826">
            <w:pPr>
              <w:pStyle w:val="Otsikko1"/>
              <w:spacing w:before="0" w:after="0"/>
              <w:rPr>
                <w:b w:val="0"/>
                <w:bCs w:val="0"/>
                <w:sz w:val="20"/>
                <w:szCs w:val="20"/>
              </w:rPr>
            </w:pPr>
            <w:r>
              <w:rPr>
                <w:b w:val="0"/>
                <w:bCs w:val="0"/>
                <w:sz w:val="20"/>
                <w:szCs w:val="20"/>
              </w:rPr>
              <w:t>Lammytterfilé</w:t>
            </w:r>
          </w:p>
        </w:tc>
        <w:tc>
          <w:tcPr>
            <w:tcW w:w="567" w:type="dxa"/>
            <w:tcBorders>
              <w:left w:val="single" w:sz="4" w:space="0" w:color="000000"/>
            </w:tcBorders>
          </w:tcPr>
          <w:p w14:paraId="78BDA489" w14:textId="2E59720E" w:rsidR="009F0BF7" w:rsidRPr="00010826" w:rsidRDefault="009F0BF7" w:rsidP="00010826">
            <w:pPr>
              <w:pStyle w:val="Otsikko1"/>
              <w:spacing w:before="0" w:after="0"/>
              <w:jc w:val="center"/>
              <w:rPr>
                <w:b w:val="0"/>
                <w:bCs w:val="0"/>
                <w:sz w:val="20"/>
                <w:szCs w:val="20"/>
              </w:rPr>
            </w:pPr>
            <w:r>
              <w:rPr>
                <w:b w:val="0"/>
                <w:bCs w:val="0"/>
                <w:sz w:val="20"/>
                <w:szCs w:val="20"/>
              </w:rPr>
              <w:t>1</w:t>
            </w:r>
          </w:p>
        </w:tc>
        <w:tc>
          <w:tcPr>
            <w:tcW w:w="1275" w:type="dxa"/>
          </w:tcPr>
          <w:p w14:paraId="1E5E0C3D" w14:textId="1F59CB07" w:rsidR="009F0BF7" w:rsidRPr="00010826" w:rsidRDefault="009F0BF7" w:rsidP="00010826">
            <w:pPr>
              <w:pStyle w:val="Otsikko1"/>
              <w:spacing w:before="0" w:after="0"/>
              <w:jc w:val="center"/>
              <w:rPr>
                <w:b w:val="0"/>
                <w:bCs w:val="0"/>
                <w:sz w:val="20"/>
                <w:szCs w:val="20"/>
              </w:rPr>
            </w:pPr>
            <w:r>
              <w:rPr>
                <w:b w:val="0"/>
                <w:bCs w:val="0"/>
                <w:sz w:val="20"/>
                <w:szCs w:val="20"/>
              </w:rPr>
              <w:t>6</w:t>
            </w:r>
          </w:p>
        </w:tc>
        <w:tc>
          <w:tcPr>
            <w:tcW w:w="851" w:type="dxa"/>
            <w:tcBorders>
              <w:right w:val="single" w:sz="4" w:space="0" w:color="000000"/>
            </w:tcBorders>
          </w:tcPr>
          <w:p w14:paraId="19084C5D" w14:textId="5864438C" w:rsidR="009F0BF7" w:rsidRPr="00010826" w:rsidRDefault="009F0BF7" w:rsidP="00010826">
            <w:pPr>
              <w:pStyle w:val="Otsikko1"/>
              <w:spacing w:before="0" w:after="0"/>
              <w:jc w:val="center"/>
              <w:rPr>
                <w:b w:val="0"/>
                <w:bCs w:val="0"/>
                <w:sz w:val="20"/>
                <w:szCs w:val="20"/>
              </w:rPr>
            </w:pPr>
            <w:r>
              <w:rPr>
                <w:b w:val="0"/>
                <w:bCs w:val="0"/>
                <w:sz w:val="20"/>
                <w:szCs w:val="20"/>
              </w:rPr>
              <w:t>17</w:t>
            </w:r>
          </w:p>
        </w:tc>
        <w:tc>
          <w:tcPr>
            <w:tcW w:w="567" w:type="dxa"/>
            <w:tcBorders>
              <w:left w:val="single" w:sz="4" w:space="0" w:color="000000"/>
            </w:tcBorders>
          </w:tcPr>
          <w:p w14:paraId="6E665B35" w14:textId="649DA942" w:rsidR="009F0BF7" w:rsidRPr="00010826" w:rsidRDefault="009F0BF7" w:rsidP="00010826">
            <w:pPr>
              <w:pStyle w:val="Otsikko1"/>
              <w:spacing w:before="0" w:after="0"/>
              <w:jc w:val="center"/>
              <w:rPr>
                <w:b w:val="0"/>
                <w:bCs w:val="0"/>
                <w:sz w:val="20"/>
                <w:szCs w:val="20"/>
              </w:rPr>
            </w:pPr>
            <w:r>
              <w:rPr>
                <w:b w:val="0"/>
                <w:bCs w:val="0"/>
                <w:sz w:val="20"/>
                <w:szCs w:val="20"/>
              </w:rPr>
              <w:t>6</w:t>
            </w:r>
          </w:p>
        </w:tc>
        <w:tc>
          <w:tcPr>
            <w:tcW w:w="1276" w:type="dxa"/>
          </w:tcPr>
          <w:p w14:paraId="67C5EEC5" w14:textId="52897560" w:rsidR="009F0BF7" w:rsidRPr="00010826" w:rsidRDefault="009F0BF7" w:rsidP="00010826">
            <w:pPr>
              <w:pStyle w:val="Otsikko1"/>
              <w:spacing w:before="0" w:after="0"/>
              <w:jc w:val="center"/>
              <w:rPr>
                <w:b w:val="0"/>
                <w:bCs w:val="0"/>
                <w:sz w:val="20"/>
                <w:szCs w:val="20"/>
              </w:rPr>
            </w:pPr>
            <w:r>
              <w:rPr>
                <w:b w:val="0"/>
                <w:bCs w:val="0"/>
                <w:sz w:val="20"/>
                <w:szCs w:val="20"/>
              </w:rPr>
              <w:t>17</w:t>
            </w:r>
          </w:p>
        </w:tc>
        <w:tc>
          <w:tcPr>
            <w:tcW w:w="850" w:type="dxa"/>
            <w:tcBorders>
              <w:right w:val="single" w:sz="4" w:space="0" w:color="000000"/>
            </w:tcBorders>
          </w:tcPr>
          <w:p w14:paraId="2F65F8C6" w14:textId="1698A0BF" w:rsidR="009F0BF7" w:rsidRPr="00010826" w:rsidRDefault="009F0BF7" w:rsidP="00010826">
            <w:pPr>
              <w:pStyle w:val="Otsikko1"/>
              <w:spacing w:before="0" w:after="0"/>
              <w:jc w:val="center"/>
              <w:rPr>
                <w:b w:val="0"/>
                <w:bCs w:val="0"/>
                <w:sz w:val="20"/>
                <w:szCs w:val="20"/>
              </w:rPr>
            </w:pPr>
            <w:r>
              <w:rPr>
                <w:b w:val="0"/>
                <w:bCs w:val="0"/>
                <w:sz w:val="20"/>
                <w:szCs w:val="20"/>
              </w:rPr>
              <w:t>35</w:t>
            </w:r>
          </w:p>
        </w:tc>
        <w:tc>
          <w:tcPr>
            <w:tcW w:w="992" w:type="dxa"/>
            <w:tcBorders>
              <w:left w:val="single" w:sz="4" w:space="0" w:color="000000"/>
              <w:right w:val="single" w:sz="4" w:space="0" w:color="000000"/>
            </w:tcBorders>
          </w:tcPr>
          <w:p w14:paraId="76058B69" w14:textId="67D0D444" w:rsidR="009F0BF7" w:rsidRPr="00010826" w:rsidRDefault="009F0BF7" w:rsidP="00010826">
            <w:pPr>
              <w:pStyle w:val="Otsikko1"/>
              <w:spacing w:before="0" w:after="0"/>
              <w:jc w:val="center"/>
              <w:rPr>
                <w:b w:val="0"/>
                <w:bCs w:val="0"/>
                <w:sz w:val="20"/>
                <w:szCs w:val="20"/>
              </w:rPr>
            </w:pPr>
            <w:r>
              <w:rPr>
                <w:b w:val="0"/>
                <w:bCs w:val="0"/>
                <w:sz w:val="20"/>
                <w:szCs w:val="20"/>
              </w:rPr>
              <w:t>0,5</w:t>
            </w:r>
          </w:p>
        </w:tc>
        <w:tc>
          <w:tcPr>
            <w:tcW w:w="1701" w:type="dxa"/>
            <w:tcBorders>
              <w:left w:val="single" w:sz="4" w:space="0" w:color="000000"/>
              <w:right w:val="single" w:sz="4" w:space="0" w:color="000000"/>
            </w:tcBorders>
          </w:tcPr>
          <w:p w14:paraId="4DC21FEC" w14:textId="3AFDAA95" w:rsidR="009F0BF7" w:rsidRPr="00010826" w:rsidRDefault="009F0BF7" w:rsidP="00010826">
            <w:pPr>
              <w:pStyle w:val="Otsikko1"/>
              <w:spacing w:before="0" w:after="0"/>
              <w:rPr>
                <w:b w:val="0"/>
                <w:bCs w:val="0"/>
                <w:sz w:val="20"/>
                <w:szCs w:val="20"/>
              </w:rPr>
            </w:pPr>
            <w:r>
              <w:rPr>
                <w:b w:val="0"/>
                <w:bCs w:val="0"/>
                <w:sz w:val="20"/>
                <w:szCs w:val="20"/>
              </w:rPr>
              <w:t>0,1–3,2</w:t>
            </w:r>
          </w:p>
        </w:tc>
        <w:tc>
          <w:tcPr>
            <w:tcW w:w="993" w:type="dxa"/>
            <w:tcBorders>
              <w:left w:val="single" w:sz="4" w:space="0" w:color="000000"/>
              <w:right w:val="single" w:sz="4" w:space="0" w:color="000000"/>
            </w:tcBorders>
          </w:tcPr>
          <w:p w14:paraId="2B4F866A" w14:textId="19C1B7E5" w:rsidR="009F0BF7" w:rsidRPr="00010826" w:rsidRDefault="009F0BF7" w:rsidP="00010826">
            <w:pPr>
              <w:pStyle w:val="Otsikko1"/>
              <w:spacing w:before="0" w:after="0"/>
              <w:rPr>
                <w:b w:val="0"/>
                <w:bCs w:val="0"/>
                <w:sz w:val="20"/>
                <w:szCs w:val="20"/>
              </w:rPr>
            </w:pPr>
            <w:r>
              <w:rPr>
                <w:b w:val="0"/>
                <w:bCs w:val="0"/>
                <w:sz w:val="20"/>
                <w:szCs w:val="20"/>
              </w:rPr>
              <w:t>0,62</w:t>
            </w:r>
          </w:p>
        </w:tc>
      </w:tr>
      <w:tr w:rsidR="00BC739F" w:rsidRPr="00010826" w14:paraId="01FEF2C7" w14:textId="77777777" w:rsidTr="00BC739F">
        <w:trPr>
          <w:trHeight w:val="190"/>
        </w:trPr>
        <w:tc>
          <w:tcPr>
            <w:tcW w:w="1555" w:type="dxa"/>
            <w:tcBorders>
              <w:left w:val="single" w:sz="4" w:space="0" w:color="000000"/>
              <w:right w:val="single" w:sz="4" w:space="0" w:color="000000"/>
            </w:tcBorders>
          </w:tcPr>
          <w:p w14:paraId="66DCAC04" w14:textId="3CE10AF7" w:rsidR="009F0BF7" w:rsidRPr="00010826" w:rsidRDefault="009F0BF7" w:rsidP="00010826">
            <w:pPr>
              <w:pStyle w:val="Otsikko1"/>
              <w:spacing w:before="0" w:after="0"/>
              <w:rPr>
                <w:b w:val="0"/>
                <w:bCs w:val="0"/>
                <w:sz w:val="20"/>
                <w:szCs w:val="20"/>
              </w:rPr>
            </w:pPr>
            <w:r>
              <w:rPr>
                <w:b w:val="0"/>
                <w:bCs w:val="0"/>
                <w:sz w:val="20"/>
                <w:szCs w:val="20"/>
              </w:rPr>
              <w:t>Äppelstrudel</w:t>
            </w:r>
          </w:p>
        </w:tc>
        <w:tc>
          <w:tcPr>
            <w:tcW w:w="567" w:type="dxa"/>
            <w:tcBorders>
              <w:left w:val="single" w:sz="4" w:space="0" w:color="000000"/>
            </w:tcBorders>
          </w:tcPr>
          <w:p w14:paraId="3ABFF882" w14:textId="491E215A" w:rsidR="009F0BF7" w:rsidRPr="00010826" w:rsidRDefault="009F0BF7" w:rsidP="00010826">
            <w:pPr>
              <w:pStyle w:val="Otsikko1"/>
              <w:spacing w:before="0" w:after="0"/>
              <w:jc w:val="center"/>
              <w:rPr>
                <w:b w:val="0"/>
                <w:bCs w:val="0"/>
                <w:sz w:val="20"/>
                <w:szCs w:val="20"/>
              </w:rPr>
            </w:pPr>
            <w:r>
              <w:rPr>
                <w:b w:val="0"/>
                <w:bCs w:val="0"/>
                <w:sz w:val="20"/>
                <w:szCs w:val="20"/>
              </w:rPr>
              <w:t>2</w:t>
            </w:r>
          </w:p>
        </w:tc>
        <w:tc>
          <w:tcPr>
            <w:tcW w:w="1275" w:type="dxa"/>
          </w:tcPr>
          <w:p w14:paraId="71AD7202" w14:textId="20819734" w:rsidR="009F0BF7" w:rsidRPr="00010826" w:rsidRDefault="009F0BF7" w:rsidP="00010826">
            <w:pPr>
              <w:pStyle w:val="Otsikko1"/>
              <w:spacing w:before="0" w:after="0"/>
              <w:jc w:val="center"/>
              <w:rPr>
                <w:b w:val="0"/>
                <w:bCs w:val="0"/>
                <w:sz w:val="20"/>
                <w:szCs w:val="20"/>
              </w:rPr>
            </w:pPr>
            <w:r>
              <w:rPr>
                <w:b w:val="0"/>
                <w:bCs w:val="0"/>
                <w:sz w:val="20"/>
                <w:szCs w:val="20"/>
              </w:rPr>
              <w:t>10</w:t>
            </w:r>
          </w:p>
        </w:tc>
        <w:tc>
          <w:tcPr>
            <w:tcW w:w="851" w:type="dxa"/>
            <w:tcBorders>
              <w:right w:val="single" w:sz="4" w:space="0" w:color="000000"/>
            </w:tcBorders>
          </w:tcPr>
          <w:p w14:paraId="25FBAE50" w14:textId="5C9FC196" w:rsidR="009F0BF7" w:rsidRPr="00010826" w:rsidRDefault="009F0BF7" w:rsidP="00010826">
            <w:pPr>
              <w:pStyle w:val="Otsikko1"/>
              <w:spacing w:before="0" w:after="0"/>
              <w:jc w:val="center"/>
              <w:rPr>
                <w:b w:val="0"/>
                <w:bCs w:val="0"/>
                <w:sz w:val="20"/>
                <w:szCs w:val="20"/>
              </w:rPr>
            </w:pPr>
            <w:r>
              <w:rPr>
                <w:b w:val="0"/>
                <w:bCs w:val="0"/>
                <w:sz w:val="20"/>
                <w:szCs w:val="20"/>
              </w:rPr>
              <w:t>20</w:t>
            </w:r>
          </w:p>
        </w:tc>
        <w:tc>
          <w:tcPr>
            <w:tcW w:w="567" w:type="dxa"/>
            <w:tcBorders>
              <w:left w:val="single" w:sz="4" w:space="0" w:color="000000"/>
            </w:tcBorders>
          </w:tcPr>
          <w:p w14:paraId="435B0901" w14:textId="63DBE74D" w:rsidR="009F0BF7" w:rsidRPr="00010826" w:rsidRDefault="009F0BF7" w:rsidP="00010826">
            <w:pPr>
              <w:pStyle w:val="Otsikko1"/>
              <w:spacing w:before="0" w:after="0"/>
              <w:jc w:val="center"/>
              <w:rPr>
                <w:b w:val="0"/>
                <w:bCs w:val="0"/>
                <w:sz w:val="20"/>
                <w:szCs w:val="20"/>
              </w:rPr>
            </w:pPr>
            <w:r>
              <w:rPr>
                <w:b w:val="0"/>
                <w:bCs w:val="0"/>
                <w:sz w:val="20"/>
                <w:szCs w:val="20"/>
              </w:rPr>
              <w:t>4</w:t>
            </w:r>
          </w:p>
        </w:tc>
        <w:tc>
          <w:tcPr>
            <w:tcW w:w="1276" w:type="dxa"/>
          </w:tcPr>
          <w:p w14:paraId="16755251" w14:textId="2F572BEC" w:rsidR="009F0BF7" w:rsidRPr="00010826" w:rsidRDefault="009F0BF7" w:rsidP="00010826">
            <w:pPr>
              <w:pStyle w:val="Otsikko1"/>
              <w:spacing w:before="0" w:after="0"/>
              <w:jc w:val="center"/>
              <w:rPr>
                <w:b w:val="0"/>
                <w:bCs w:val="0"/>
                <w:sz w:val="20"/>
                <w:szCs w:val="20"/>
              </w:rPr>
            </w:pPr>
            <w:r>
              <w:rPr>
                <w:b w:val="0"/>
                <w:bCs w:val="0"/>
                <w:sz w:val="20"/>
                <w:szCs w:val="20"/>
              </w:rPr>
              <w:t>14</w:t>
            </w:r>
          </w:p>
        </w:tc>
        <w:tc>
          <w:tcPr>
            <w:tcW w:w="850" w:type="dxa"/>
            <w:tcBorders>
              <w:right w:val="single" w:sz="4" w:space="0" w:color="000000"/>
            </w:tcBorders>
          </w:tcPr>
          <w:p w14:paraId="2DE3B6EF" w14:textId="3B29834E" w:rsidR="009F0BF7" w:rsidRPr="00010826" w:rsidRDefault="009F0BF7" w:rsidP="00010826">
            <w:pPr>
              <w:pStyle w:val="Otsikko1"/>
              <w:spacing w:before="0" w:after="0"/>
              <w:jc w:val="center"/>
              <w:rPr>
                <w:b w:val="0"/>
                <w:bCs w:val="0"/>
                <w:sz w:val="20"/>
                <w:szCs w:val="20"/>
              </w:rPr>
            </w:pPr>
            <w:r>
              <w:rPr>
                <w:b w:val="0"/>
                <w:bCs w:val="0"/>
                <w:sz w:val="20"/>
                <w:szCs w:val="20"/>
              </w:rPr>
              <w:t>29</w:t>
            </w:r>
          </w:p>
        </w:tc>
        <w:tc>
          <w:tcPr>
            <w:tcW w:w="992" w:type="dxa"/>
            <w:tcBorders>
              <w:left w:val="single" w:sz="4" w:space="0" w:color="000000"/>
              <w:right w:val="single" w:sz="4" w:space="0" w:color="000000"/>
            </w:tcBorders>
          </w:tcPr>
          <w:p w14:paraId="13EDA992" w14:textId="6C361F1F" w:rsidR="009F0BF7" w:rsidRPr="00010826" w:rsidRDefault="009F0BF7" w:rsidP="00010826">
            <w:pPr>
              <w:pStyle w:val="Otsikko1"/>
              <w:spacing w:before="0" w:after="0"/>
              <w:jc w:val="center"/>
              <w:rPr>
                <w:b w:val="0"/>
                <w:bCs w:val="0"/>
                <w:sz w:val="20"/>
                <w:szCs w:val="20"/>
              </w:rPr>
            </w:pPr>
            <w:r>
              <w:rPr>
                <w:b w:val="0"/>
                <w:bCs w:val="0"/>
                <w:sz w:val="20"/>
                <w:szCs w:val="20"/>
              </w:rPr>
              <w:t>0,7</w:t>
            </w:r>
          </w:p>
        </w:tc>
        <w:tc>
          <w:tcPr>
            <w:tcW w:w="1701" w:type="dxa"/>
            <w:tcBorders>
              <w:left w:val="single" w:sz="4" w:space="0" w:color="000000"/>
              <w:right w:val="single" w:sz="4" w:space="0" w:color="000000"/>
            </w:tcBorders>
          </w:tcPr>
          <w:p w14:paraId="1F8F091A" w14:textId="1B8F2D2B" w:rsidR="009F0BF7" w:rsidRPr="00010826" w:rsidRDefault="009F0BF7" w:rsidP="00010826">
            <w:pPr>
              <w:pStyle w:val="Otsikko1"/>
              <w:spacing w:before="0" w:after="0"/>
              <w:rPr>
                <w:b w:val="0"/>
                <w:bCs w:val="0"/>
                <w:sz w:val="20"/>
                <w:szCs w:val="20"/>
              </w:rPr>
            </w:pPr>
            <w:r>
              <w:rPr>
                <w:b w:val="0"/>
                <w:bCs w:val="0"/>
                <w:sz w:val="20"/>
                <w:szCs w:val="20"/>
              </w:rPr>
              <w:t>0,2–3,1</w:t>
            </w:r>
          </w:p>
        </w:tc>
        <w:tc>
          <w:tcPr>
            <w:tcW w:w="993" w:type="dxa"/>
            <w:tcBorders>
              <w:left w:val="single" w:sz="4" w:space="0" w:color="000000"/>
              <w:right w:val="single" w:sz="4" w:space="0" w:color="000000"/>
            </w:tcBorders>
          </w:tcPr>
          <w:p w14:paraId="4D5CF3BA" w14:textId="36FD6A86" w:rsidR="009F0BF7" w:rsidRPr="00010826" w:rsidRDefault="009F0BF7" w:rsidP="00010826">
            <w:pPr>
              <w:pStyle w:val="Otsikko1"/>
              <w:spacing w:before="0" w:after="0"/>
              <w:rPr>
                <w:b w:val="0"/>
                <w:bCs w:val="0"/>
                <w:sz w:val="20"/>
                <w:szCs w:val="20"/>
              </w:rPr>
            </w:pPr>
            <w:r>
              <w:rPr>
                <w:b w:val="0"/>
                <w:bCs w:val="0"/>
                <w:sz w:val="20"/>
                <w:szCs w:val="20"/>
              </w:rPr>
              <w:t>0,50</w:t>
            </w:r>
          </w:p>
        </w:tc>
      </w:tr>
      <w:tr w:rsidR="00BC739F" w:rsidRPr="00010826" w14:paraId="69E35DBC" w14:textId="77777777" w:rsidTr="00BC739F">
        <w:trPr>
          <w:trHeight w:val="179"/>
        </w:trPr>
        <w:tc>
          <w:tcPr>
            <w:tcW w:w="1555" w:type="dxa"/>
            <w:tcBorders>
              <w:left w:val="single" w:sz="4" w:space="0" w:color="000000"/>
              <w:right w:val="single" w:sz="4" w:space="0" w:color="000000"/>
            </w:tcBorders>
          </w:tcPr>
          <w:p w14:paraId="2CB4655B" w14:textId="35155F6F" w:rsidR="009F0BF7" w:rsidRPr="00010826" w:rsidRDefault="009F0BF7" w:rsidP="00010826">
            <w:pPr>
              <w:pStyle w:val="Otsikko1"/>
              <w:spacing w:before="0" w:after="0"/>
              <w:rPr>
                <w:b w:val="0"/>
                <w:bCs w:val="0"/>
                <w:sz w:val="20"/>
                <w:szCs w:val="20"/>
              </w:rPr>
            </w:pPr>
            <w:r>
              <w:rPr>
                <w:b w:val="0"/>
                <w:bCs w:val="0"/>
                <w:sz w:val="20"/>
                <w:szCs w:val="20"/>
              </w:rPr>
              <w:t>Kräfttorn</w:t>
            </w:r>
          </w:p>
        </w:tc>
        <w:tc>
          <w:tcPr>
            <w:tcW w:w="567" w:type="dxa"/>
            <w:tcBorders>
              <w:left w:val="single" w:sz="4" w:space="0" w:color="000000"/>
            </w:tcBorders>
          </w:tcPr>
          <w:p w14:paraId="1FA11C38" w14:textId="2C7A7027" w:rsidR="009F0BF7" w:rsidRPr="00010826" w:rsidRDefault="009F0BF7" w:rsidP="00010826">
            <w:pPr>
              <w:pStyle w:val="Otsikko1"/>
              <w:spacing w:before="0" w:after="0"/>
              <w:jc w:val="center"/>
              <w:rPr>
                <w:b w:val="0"/>
                <w:bCs w:val="0"/>
                <w:sz w:val="20"/>
                <w:szCs w:val="20"/>
              </w:rPr>
            </w:pPr>
            <w:r>
              <w:rPr>
                <w:b w:val="0"/>
                <w:bCs w:val="0"/>
                <w:sz w:val="20"/>
                <w:szCs w:val="20"/>
              </w:rPr>
              <w:t>1</w:t>
            </w:r>
          </w:p>
        </w:tc>
        <w:tc>
          <w:tcPr>
            <w:tcW w:w="1275" w:type="dxa"/>
          </w:tcPr>
          <w:p w14:paraId="02C457C1" w14:textId="17694029" w:rsidR="009F0BF7" w:rsidRPr="00010826" w:rsidRDefault="009F0BF7" w:rsidP="00010826">
            <w:pPr>
              <w:pStyle w:val="Otsikko1"/>
              <w:spacing w:before="0" w:after="0"/>
              <w:jc w:val="center"/>
              <w:rPr>
                <w:b w:val="0"/>
                <w:bCs w:val="0"/>
                <w:sz w:val="20"/>
                <w:szCs w:val="20"/>
              </w:rPr>
            </w:pPr>
            <w:r>
              <w:rPr>
                <w:b w:val="0"/>
                <w:bCs w:val="0"/>
                <w:sz w:val="20"/>
                <w:szCs w:val="20"/>
              </w:rPr>
              <w:t>4</w:t>
            </w:r>
          </w:p>
        </w:tc>
        <w:tc>
          <w:tcPr>
            <w:tcW w:w="851" w:type="dxa"/>
            <w:tcBorders>
              <w:right w:val="single" w:sz="4" w:space="0" w:color="000000"/>
            </w:tcBorders>
          </w:tcPr>
          <w:p w14:paraId="41673E8F" w14:textId="156AA938" w:rsidR="009F0BF7" w:rsidRPr="00010826" w:rsidRDefault="009F0BF7" w:rsidP="00010826">
            <w:pPr>
              <w:pStyle w:val="Otsikko1"/>
              <w:spacing w:before="0" w:after="0"/>
              <w:jc w:val="center"/>
              <w:rPr>
                <w:b w:val="0"/>
                <w:bCs w:val="0"/>
                <w:sz w:val="20"/>
                <w:szCs w:val="20"/>
              </w:rPr>
            </w:pPr>
            <w:r>
              <w:rPr>
                <w:b w:val="0"/>
                <w:bCs w:val="0"/>
                <w:sz w:val="20"/>
                <w:szCs w:val="20"/>
              </w:rPr>
              <w:t>25</w:t>
            </w:r>
          </w:p>
        </w:tc>
        <w:tc>
          <w:tcPr>
            <w:tcW w:w="567" w:type="dxa"/>
            <w:tcBorders>
              <w:left w:val="single" w:sz="4" w:space="0" w:color="000000"/>
            </w:tcBorders>
          </w:tcPr>
          <w:p w14:paraId="30D7DDAD" w14:textId="39561AE0" w:rsidR="009F0BF7" w:rsidRPr="00010826" w:rsidRDefault="009F0BF7" w:rsidP="00010826">
            <w:pPr>
              <w:pStyle w:val="Otsikko1"/>
              <w:spacing w:before="0" w:after="0"/>
              <w:jc w:val="center"/>
              <w:rPr>
                <w:b w:val="0"/>
                <w:bCs w:val="0"/>
                <w:sz w:val="20"/>
                <w:szCs w:val="20"/>
              </w:rPr>
            </w:pPr>
            <w:r>
              <w:rPr>
                <w:b w:val="0"/>
                <w:bCs w:val="0"/>
                <w:sz w:val="20"/>
                <w:szCs w:val="20"/>
              </w:rPr>
              <w:t>6</w:t>
            </w:r>
          </w:p>
        </w:tc>
        <w:tc>
          <w:tcPr>
            <w:tcW w:w="1276" w:type="dxa"/>
          </w:tcPr>
          <w:p w14:paraId="64600BA3" w14:textId="5B07D3FF" w:rsidR="009F0BF7" w:rsidRPr="00010826" w:rsidRDefault="009F0BF7" w:rsidP="00010826">
            <w:pPr>
              <w:pStyle w:val="Otsikko1"/>
              <w:spacing w:before="0" w:after="0"/>
              <w:jc w:val="center"/>
              <w:rPr>
                <w:b w:val="0"/>
                <w:bCs w:val="0"/>
                <w:sz w:val="20"/>
                <w:szCs w:val="20"/>
              </w:rPr>
            </w:pPr>
            <w:r>
              <w:rPr>
                <w:b w:val="0"/>
                <w:bCs w:val="0"/>
                <w:sz w:val="20"/>
                <w:szCs w:val="20"/>
              </w:rPr>
              <w:t>21</w:t>
            </w:r>
          </w:p>
        </w:tc>
        <w:tc>
          <w:tcPr>
            <w:tcW w:w="850" w:type="dxa"/>
            <w:tcBorders>
              <w:right w:val="single" w:sz="4" w:space="0" w:color="000000"/>
            </w:tcBorders>
          </w:tcPr>
          <w:p w14:paraId="53AB6B98" w14:textId="3EA9CCF9" w:rsidR="009F0BF7" w:rsidRPr="00010826" w:rsidRDefault="009F0BF7" w:rsidP="00010826">
            <w:pPr>
              <w:pStyle w:val="Otsikko1"/>
              <w:spacing w:before="0" w:after="0"/>
              <w:jc w:val="center"/>
              <w:rPr>
                <w:b w:val="0"/>
                <w:bCs w:val="0"/>
                <w:sz w:val="20"/>
                <w:szCs w:val="20"/>
              </w:rPr>
            </w:pPr>
            <w:r>
              <w:rPr>
                <w:b w:val="0"/>
                <w:bCs w:val="0"/>
                <w:sz w:val="20"/>
                <w:szCs w:val="20"/>
              </w:rPr>
              <w:t>29</w:t>
            </w:r>
          </w:p>
        </w:tc>
        <w:tc>
          <w:tcPr>
            <w:tcW w:w="992" w:type="dxa"/>
            <w:tcBorders>
              <w:left w:val="single" w:sz="4" w:space="0" w:color="000000"/>
              <w:right w:val="single" w:sz="4" w:space="0" w:color="000000"/>
            </w:tcBorders>
          </w:tcPr>
          <w:p w14:paraId="724B77F6" w14:textId="335D8D8E" w:rsidR="009F0BF7" w:rsidRPr="00010826" w:rsidRDefault="009F0BF7" w:rsidP="00010826">
            <w:pPr>
              <w:pStyle w:val="Otsikko1"/>
              <w:spacing w:before="0" w:after="0"/>
              <w:jc w:val="center"/>
              <w:rPr>
                <w:b w:val="0"/>
                <w:bCs w:val="0"/>
                <w:sz w:val="20"/>
                <w:szCs w:val="20"/>
              </w:rPr>
            </w:pPr>
            <w:r>
              <w:rPr>
                <w:b w:val="0"/>
                <w:bCs w:val="0"/>
                <w:sz w:val="20"/>
                <w:szCs w:val="20"/>
              </w:rPr>
              <w:t>0,9</w:t>
            </w:r>
          </w:p>
        </w:tc>
        <w:tc>
          <w:tcPr>
            <w:tcW w:w="1701" w:type="dxa"/>
            <w:tcBorders>
              <w:left w:val="single" w:sz="4" w:space="0" w:color="000000"/>
              <w:right w:val="single" w:sz="4" w:space="0" w:color="000000"/>
            </w:tcBorders>
          </w:tcPr>
          <w:p w14:paraId="54461F16" w14:textId="1F9F9D27" w:rsidR="009F0BF7" w:rsidRPr="00010826" w:rsidRDefault="009F0BF7" w:rsidP="00010826">
            <w:pPr>
              <w:pStyle w:val="Otsikko1"/>
              <w:spacing w:before="0" w:after="0"/>
              <w:rPr>
                <w:b w:val="0"/>
                <w:bCs w:val="0"/>
                <w:sz w:val="20"/>
                <w:szCs w:val="20"/>
              </w:rPr>
            </w:pPr>
            <w:r>
              <w:rPr>
                <w:b w:val="0"/>
                <w:bCs w:val="0"/>
                <w:sz w:val="20"/>
                <w:szCs w:val="20"/>
              </w:rPr>
              <w:t>0,1–5,4</w:t>
            </w:r>
          </w:p>
        </w:tc>
        <w:tc>
          <w:tcPr>
            <w:tcW w:w="993" w:type="dxa"/>
            <w:tcBorders>
              <w:left w:val="single" w:sz="4" w:space="0" w:color="000000"/>
              <w:right w:val="single" w:sz="4" w:space="0" w:color="000000"/>
            </w:tcBorders>
          </w:tcPr>
          <w:p w14:paraId="21237F9D" w14:textId="00F5C1A6" w:rsidR="009F0BF7" w:rsidRPr="00010826" w:rsidRDefault="009F0BF7" w:rsidP="00010826">
            <w:pPr>
              <w:pStyle w:val="Otsikko1"/>
              <w:spacing w:before="0" w:after="0"/>
              <w:rPr>
                <w:b w:val="0"/>
                <w:bCs w:val="0"/>
                <w:sz w:val="20"/>
                <w:szCs w:val="20"/>
              </w:rPr>
            </w:pPr>
            <w:r>
              <w:rPr>
                <w:b w:val="0"/>
                <w:bCs w:val="0"/>
                <w:sz w:val="20"/>
                <w:szCs w:val="20"/>
              </w:rPr>
              <w:t>1,0</w:t>
            </w:r>
          </w:p>
        </w:tc>
      </w:tr>
      <w:tr w:rsidR="00BC739F" w:rsidRPr="00010826" w14:paraId="102E412A" w14:textId="77777777" w:rsidTr="00BC739F">
        <w:trPr>
          <w:trHeight w:val="179"/>
        </w:trPr>
        <w:tc>
          <w:tcPr>
            <w:tcW w:w="1555" w:type="dxa"/>
            <w:tcBorders>
              <w:left w:val="single" w:sz="4" w:space="0" w:color="000000"/>
              <w:bottom w:val="single" w:sz="4" w:space="0" w:color="auto"/>
              <w:right w:val="single" w:sz="4" w:space="0" w:color="000000"/>
            </w:tcBorders>
          </w:tcPr>
          <w:p w14:paraId="528FDBDF" w14:textId="3D4DE0B9" w:rsidR="009F0BF7" w:rsidRPr="00010826" w:rsidRDefault="009F0BF7" w:rsidP="00010826">
            <w:pPr>
              <w:pStyle w:val="Otsikko1"/>
              <w:spacing w:before="0" w:after="0"/>
              <w:rPr>
                <w:b w:val="0"/>
                <w:bCs w:val="0"/>
                <w:sz w:val="20"/>
                <w:szCs w:val="20"/>
              </w:rPr>
            </w:pPr>
            <w:r>
              <w:rPr>
                <w:b w:val="0"/>
                <w:bCs w:val="0"/>
                <w:sz w:val="20"/>
                <w:szCs w:val="20"/>
              </w:rPr>
              <w:t>Getostsallad</w:t>
            </w:r>
          </w:p>
        </w:tc>
        <w:tc>
          <w:tcPr>
            <w:tcW w:w="567" w:type="dxa"/>
            <w:tcBorders>
              <w:left w:val="single" w:sz="4" w:space="0" w:color="000000"/>
              <w:bottom w:val="single" w:sz="4" w:space="0" w:color="auto"/>
            </w:tcBorders>
          </w:tcPr>
          <w:p w14:paraId="73F2ED66" w14:textId="3F3FA3BD" w:rsidR="009F0BF7" w:rsidRPr="00010826" w:rsidRDefault="009F0BF7" w:rsidP="00010826">
            <w:pPr>
              <w:pStyle w:val="Otsikko1"/>
              <w:spacing w:before="0" w:after="0"/>
              <w:jc w:val="center"/>
              <w:rPr>
                <w:b w:val="0"/>
                <w:bCs w:val="0"/>
                <w:sz w:val="20"/>
                <w:szCs w:val="20"/>
              </w:rPr>
            </w:pPr>
            <w:r>
              <w:rPr>
                <w:b w:val="0"/>
                <w:bCs w:val="0"/>
                <w:sz w:val="20"/>
                <w:szCs w:val="20"/>
              </w:rPr>
              <w:t>1</w:t>
            </w:r>
          </w:p>
        </w:tc>
        <w:tc>
          <w:tcPr>
            <w:tcW w:w="1275" w:type="dxa"/>
            <w:tcBorders>
              <w:bottom w:val="single" w:sz="4" w:space="0" w:color="auto"/>
            </w:tcBorders>
          </w:tcPr>
          <w:p w14:paraId="498A57C4" w14:textId="566C7CDC" w:rsidR="009F0BF7" w:rsidRPr="00010826" w:rsidRDefault="009F0BF7" w:rsidP="00010826">
            <w:pPr>
              <w:pStyle w:val="Otsikko1"/>
              <w:spacing w:before="0" w:after="0"/>
              <w:jc w:val="center"/>
              <w:rPr>
                <w:b w:val="0"/>
                <w:bCs w:val="0"/>
                <w:sz w:val="20"/>
                <w:szCs w:val="20"/>
              </w:rPr>
            </w:pPr>
            <w:r>
              <w:rPr>
                <w:b w:val="0"/>
                <w:bCs w:val="0"/>
                <w:sz w:val="20"/>
                <w:szCs w:val="20"/>
              </w:rPr>
              <w:t>4</w:t>
            </w:r>
          </w:p>
        </w:tc>
        <w:tc>
          <w:tcPr>
            <w:tcW w:w="851" w:type="dxa"/>
            <w:tcBorders>
              <w:bottom w:val="single" w:sz="4" w:space="0" w:color="auto"/>
              <w:right w:val="single" w:sz="4" w:space="0" w:color="000000"/>
            </w:tcBorders>
          </w:tcPr>
          <w:p w14:paraId="5B55E1D4" w14:textId="42AA642E" w:rsidR="009F0BF7" w:rsidRPr="00010826" w:rsidRDefault="009F0BF7" w:rsidP="00010826">
            <w:pPr>
              <w:pStyle w:val="Otsikko1"/>
              <w:spacing w:before="0" w:after="0"/>
              <w:jc w:val="center"/>
              <w:rPr>
                <w:b w:val="0"/>
                <w:bCs w:val="0"/>
                <w:sz w:val="20"/>
                <w:szCs w:val="20"/>
              </w:rPr>
            </w:pPr>
            <w:r>
              <w:rPr>
                <w:b w:val="0"/>
                <w:bCs w:val="0"/>
                <w:sz w:val="20"/>
                <w:szCs w:val="20"/>
              </w:rPr>
              <w:t>25</w:t>
            </w:r>
          </w:p>
        </w:tc>
        <w:tc>
          <w:tcPr>
            <w:tcW w:w="567" w:type="dxa"/>
            <w:tcBorders>
              <w:left w:val="single" w:sz="4" w:space="0" w:color="000000"/>
              <w:bottom w:val="single" w:sz="4" w:space="0" w:color="auto"/>
            </w:tcBorders>
          </w:tcPr>
          <w:p w14:paraId="08C563E0" w14:textId="1D3B92A0" w:rsidR="009F0BF7" w:rsidRPr="00010826" w:rsidRDefault="009F0BF7" w:rsidP="00010826">
            <w:pPr>
              <w:pStyle w:val="Otsikko1"/>
              <w:spacing w:before="0" w:after="0"/>
              <w:jc w:val="center"/>
              <w:rPr>
                <w:b w:val="0"/>
                <w:bCs w:val="0"/>
                <w:sz w:val="20"/>
                <w:szCs w:val="20"/>
              </w:rPr>
            </w:pPr>
            <w:r>
              <w:rPr>
                <w:b w:val="0"/>
                <w:bCs w:val="0"/>
                <w:sz w:val="20"/>
                <w:szCs w:val="20"/>
              </w:rPr>
              <w:t>6</w:t>
            </w:r>
          </w:p>
        </w:tc>
        <w:tc>
          <w:tcPr>
            <w:tcW w:w="1276" w:type="dxa"/>
            <w:tcBorders>
              <w:bottom w:val="single" w:sz="4" w:space="0" w:color="auto"/>
            </w:tcBorders>
          </w:tcPr>
          <w:p w14:paraId="17954465" w14:textId="45E81E4A" w:rsidR="009F0BF7" w:rsidRPr="00010826" w:rsidRDefault="009F0BF7" w:rsidP="00010826">
            <w:pPr>
              <w:pStyle w:val="Otsikko1"/>
              <w:spacing w:before="0" w:after="0"/>
              <w:jc w:val="center"/>
              <w:rPr>
                <w:b w:val="0"/>
                <w:bCs w:val="0"/>
                <w:sz w:val="20"/>
                <w:szCs w:val="20"/>
              </w:rPr>
            </w:pPr>
            <w:r>
              <w:rPr>
                <w:b w:val="0"/>
                <w:bCs w:val="0"/>
                <w:sz w:val="20"/>
                <w:szCs w:val="20"/>
              </w:rPr>
              <w:t>20</w:t>
            </w:r>
          </w:p>
        </w:tc>
        <w:tc>
          <w:tcPr>
            <w:tcW w:w="850" w:type="dxa"/>
            <w:tcBorders>
              <w:bottom w:val="single" w:sz="4" w:space="0" w:color="auto"/>
              <w:right w:val="single" w:sz="4" w:space="0" w:color="000000"/>
            </w:tcBorders>
          </w:tcPr>
          <w:p w14:paraId="546D9D20" w14:textId="2430C543" w:rsidR="009F0BF7" w:rsidRPr="00010826" w:rsidRDefault="009F0BF7" w:rsidP="00010826">
            <w:pPr>
              <w:pStyle w:val="Otsikko1"/>
              <w:spacing w:before="0" w:after="0"/>
              <w:jc w:val="center"/>
              <w:rPr>
                <w:b w:val="0"/>
                <w:bCs w:val="0"/>
                <w:sz w:val="20"/>
                <w:szCs w:val="20"/>
              </w:rPr>
            </w:pPr>
            <w:r>
              <w:rPr>
                <w:b w:val="0"/>
                <w:bCs w:val="0"/>
                <w:sz w:val="20"/>
                <w:szCs w:val="20"/>
              </w:rPr>
              <w:t>30</w:t>
            </w:r>
          </w:p>
        </w:tc>
        <w:tc>
          <w:tcPr>
            <w:tcW w:w="992" w:type="dxa"/>
            <w:tcBorders>
              <w:left w:val="single" w:sz="4" w:space="0" w:color="000000"/>
              <w:bottom w:val="single" w:sz="4" w:space="0" w:color="auto"/>
              <w:right w:val="single" w:sz="4" w:space="0" w:color="000000"/>
            </w:tcBorders>
          </w:tcPr>
          <w:p w14:paraId="0C31A494" w14:textId="39217AA2" w:rsidR="009F0BF7" w:rsidRPr="00010826" w:rsidRDefault="009F0BF7" w:rsidP="00010826">
            <w:pPr>
              <w:pStyle w:val="Otsikko1"/>
              <w:spacing w:before="0" w:after="0"/>
              <w:jc w:val="center"/>
              <w:rPr>
                <w:b w:val="0"/>
                <w:bCs w:val="0"/>
                <w:sz w:val="20"/>
                <w:szCs w:val="20"/>
              </w:rPr>
            </w:pPr>
            <w:r>
              <w:rPr>
                <w:b w:val="0"/>
                <w:bCs w:val="0"/>
                <w:sz w:val="20"/>
                <w:szCs w:val="20"/>
              </w:rPr>
              <w:t>0,8</w:t>
            </w:r>
          </w:p>
        </w:tc>
        <w:tc>
          <w:tcPr>
            <w:tcW w:w="1701" w:type="dxa"/>
            <w:tcBorders>
              <w:left w:val="single" w:sz="4" w:space="0" w:color="000000"/>
              <w:bottom w:val="single" w:sz="4" w:space="0" w:color="auto"/>
              <w:right w:val="single" w:sz="4" w:space="0" w:color="000000"/>
            </w:tcBorders>
          </w:tcPr>
          <w:p w14:paraId="67836DF9" w14:textId="11E44BCE" w:rsidR="009F0BF7" w:rsidRPr="00010826" w:rsidRDefault="009F0BF7" w:rsidP="00010826">
            <w:pPr>
              <w:pStyle w:val="Otsikko1"/>
              <w:spacing w:before="0" w:after="0"/>
              <w:rPr>
                <w:b w:val="0"/>
                <w:bCs w:val="0"/>
                <w:sz w:val="20"/>
                <w:szCs w:val="20"/>
              </w:rPr>
            </w:pPr>
            <w:r>
              <w:rPr>
                <w:b w:val="0"/>
                <w:bCs w:val="0"/>
                <w:sz w:val="20"/>
                <w:szCs w:val="20"/>
              </w:rPr>
              <w:t>0,1–5,2</w:t>
            </w:r>
          </w:p>
        </w:tc>
        <w:tc>
          <w:tcPr>
            <w:tcW w:w="993" w:type="dxa"/>
            <w:tcBorders>
              <w:left w:val="single" w:sz="4" w:space="0" w:color="000000"/>
              <w:bottom w:val="single" w:sz="4" w:space="0" w:color="auto"/>
              <w:right w:val="single" w:sz="4" w:space="0" w:color="000000"/>
            </w:tcBorders>
          </w:tcPr>
          <w:p w14:paraId="381EC9BE" w14:textId="7F16F1A5" w:rsidR="009F0BF7" w:rsidRPr="00010826" w:rsidRDefault="009F0BF7" w:rsidP="00010826">
            <w:pPr>
              <w:pStyle w:val="Otsikko1"/>
              <w:spacing w:before="0" w:after="0"/>
              <w:rPr>
                <w:b w:val="0"/>
                <w:bCs w:val="0"/>
                <w:sz w:val="20"/>
                <w:szCs w:val="20"/>
              </w:rPr>
            </w:pPr>
            <w:r>
              <w:rPr>
                <w:b w:val="0"/>
                <w:bCs w:val="0"/>
                <w:sz w:val="20"/>
                <w:szCs w:val="20"/>
              </w:rPr>
              <w:t>1,0</w:t>
            </w:r>
          </w:p>
        </w:tc>
      </w:tr>
      <w:tr w:rsidR="00BC739F" w:rsidRPr="00010826" w14:paraId="0E32D842" w14:textId="77777777" w:rsidTr="00BC739F">
        <w:trPr>
          <w:trHeight w:val="179"/>
        </w:trPr>
        <w:tc>
          <w:tcPr>
            <w:tcW w:w="1555" w:type="dxa"/>
            <w:tcBorders>
              <w:left w:val="single" w:sz="4" w:space="0" w:color="000000"/>
              <w:bottom w:val="single" w:sz="4" w:space="0" w:color="auto"/>
              <w:right w:val="single" w:sz="4" w:space="0" w:color="000000"/>
            </w:tcBorders>
          </w:tcPr>
          <w:p w14:paraId="59869224" w14:textId="53BDBF0F" w:rsidR="009F0BF7" w:rsidRPr="00010826" w:rsidRDefault="009F0BF7" w:rsidP="00010826">
            <w:pPr>
              <w:pStyle w:val="Otsikko1"/>
              <w:spacing w:before="0" w:after="0"/>
              <w:rPr>
                <w:b w:val="0"/>
                <w:bCs w:val="0"/>
                <w:sz w:val="20"/>
                <w:szCs w:val="20"/>
              </w:rPr>
            </w:pPr>
          </w:p>
        </w:tc>
        <w:tc>
          <w:tcPr>
            <w:tcW w:w="567" w:type="dxa"/>
            <w:tcBorders>
              <w:left w:val="single" w:sz="4" w:space="0" w:color="000000"/>
              <w:bottom w:val="single" w:sz="4" w:space="0" w:color="auto"/>
            </w:tcBorders>
          </w:tcPr>
          <w:p w14:paraId="1AA15D86" w14:textId="12229513" w:rsidR="009F0BF7" w:rsidRPr="00010826" w:rsidRDefault="009F0BF7" w:rsidP="00010826">
            <w:pPr>
              <w:pStyle w:val="Otsikko1"/>
              <w:spacing w:before="0" w:after="0"/>
              <w:jc w:val="center"/>
              <w:rPr>
                <w:b w:val="0"/>
                <w:bCs w:val="0"/>
                <w:sz w:val="20"/>
                <w:szCs w:val="20"/>
              </w:rPr>
            </w:pPr>
          </w:p>
        </w:tc>
        <w:tc>
          <w:tcPr>
            <w:tcW w:w="1275" w:type="dxa"/>
            <w:tcBorders>
              <w:bottom w:val="single" w:sz="4" w:space="0" w:color="auto"/>
            </w:tcBorders>
          </w:tcPr>
          <w:p w14:paraId="3B8DAD7B" w14:textId="4DCED086" w:rsidR="009F0BF7" w:rsidRPr="00010826" w:rsidRDefault="009F0BF7" w:rsidP="00010826">
            <w:pPr>
              <w:pStyle w:val="Otsikko1"/>
              <w:spacing w:before="0" w:after="0"/>
              <w:jc w:val="center"/>
              <w:rPr>
                <w:b w:val="0"/>
                <w:bCs w:val="0"/>
                <w:sz w:val="20"/>
                <w:szCs w:val="20"/>
              </w:rPr>
            </w:pPr>
          </w:p>
        </w:tc>
        <w:tc>
          <w:tcPr>
            <w:tcW w:w="851" w:type="dxa"/>
            <w:tcBorders>
              <w:bottom w:val="single" w:sz="4" w:space="0" w:color="auto"/>
              <w:right w:val="single" w:sz="4" w:space="0" w:color="000000"/>
            </w:tcBorders>
          </w:tcPr>
          <w:p w14:paraId="45450C51" w14:textId="63910738" w:rsidR="009F0BF7" w:rsidRPr="00010826" w:rsidRDefault="009F0BF7" w:rsidP="00010826">
            <w:pPr>
              <w:pStyle w:val="Otsikko1"/>
              <w:spacing w:before="0" w:after="0"/>
              <w:jc w:val="center"/>
              <w:rPr>
                <w:b w:val="0"/>
                <w:bCs w:val="0"/>
                <w:sz w:val="20"/>
                <w:szCs w:val="20"/>
              </w:rPr>
            </w:pPr>
          </w:p>
        </w:tc>
        <w:tc>
          <w:tcPr>
            <w:tcW w:w="567" w:type="dxa"/>
            <w:tcBorders>
              <w:left w:val="single" w:sz="4" w:space="0" w:color="000000"/>
              <w:bottom w:val="single" w:sz="4" w:space="0" w:color="auto"/>
            </w:tcBorders>
          </w:tcPr>
          <w:p w14:paraId="04F667F4" w14:textId="45D6FC12" w:rsidR="009F0BF7" w:rsidRPr="00010826" w:rsidRDefault="009F0BF7" w:rsidP="00010826">
            <w:pPr>
              <w:pStyle w:val="Otsikko1"/>
              <w:spacing w:before="0" w:after="0"/>
              <w:jc w:val="center"/>
              <w:rPr>
                <w:b w:val="0"/>
                <w:bCs w:val="0"/>
                <w:sz w:val="20"/>
                <w:szCs w:val="20"/>
              </w:rPr>
            </w:pPr>
          </w:p>
        </w:tc>
        <w:tc>
          <w:tcPr>
            <w:tcW w:w="1276" w:type="dxa"/>
            <w:tcBorders>
              <w:bottom w:val="single" w:sz="4" w:space="0" w:color="auto"/>
            </w:tcBorders>
          </w:tcPr>
          <w:p w14:paraId="7BFEBE06" w14:textId="2E31C172" w:rsidR="009F0BF7" w:rsidRPr="00010826" w:rsidRDefault="009F0BF7" w:rsidP="00010826">
            <w:pPr>
              <w:pStyle w:val="Otsikko1"/>
              <w:spacing w:before="0" w:after="0"/>
              <w:jc w:val="center"/>
              <w:rPr>
                <w:b w:val="0"/>
                <w:bCs w:val="0"/>
                <w:sz w:val="20"/>
                <w:szCs w:val="20"/>
              </w:rPr>
            </w:pPr>
          </w:p>
        </w:tc>
        <w:tc>
          <w:tcPr>
            <w:tcW w:w="850" w:type="dxa"/>
            <w:tcBorders>
              <w:bottom w:val="single" w:sz="4" w:space="0" w:color="auto"/>
              <w:right w:val="single" w:sz="4" w:space="0" w:color="000000"/>
            </w:tcBorders>
          </w:tcPr>
          <w:p w14:paraId="76CCE9D5" w14:textId="4BF5C274" w:rsidR="009F0BF7" w:rsidRPr="00010826" w:rsidRDefault="009F0BF7" w:rsidP="00010826">
            <w:pPr>
              <w:pStyle w:val="Otsikko1"/>
              <w:spacing w:before="0" w:after="0"/>
              <w:jc w:val="center"/>
              <w:rPr>
                <w:b w:val="0"/>
                <w:bCs w:val="0"/>
                <w:sz w:val="20"/>
                <w:szCs w:val="20"/>
              </w:rPr>
            </w:pPr>
          </w:p>
        </w:tc>
        <w:tc>
          <w:tcPr>
            <w:tcW w:w="992" w:type="dxa"/>
            <w:tcBorders>
              <w:left w:val="single" w:sz="4" w:space="0" w:color="000000"/>
              <w:bottom w:val="single" w:sz="4" w:space="0" w:color="auto"/>
              <w:right w:val="single" w:sz="4" w:space="0" w:color="000000"/>
            </w:tcBorders>
          </w:tcPr>
          <w:p w14:paraId="2E3381BF" w14:textId="359FBBD6" w:rsidR="009F0BF7" w:rsidRPr="00010826" w:rsidRDefault="009F0BF7" w:rsidP="00010826">
            <w:pPr>
              <w:pStyle w:val="Otsikko1"/>
              <w:spacing w:before="0" w:after="0"/>
              <w:jc w:val="center"/>
              <w:rPr>
                <w:b w:val="0"/>
                <w:bCs w:val="0"/>
                <w:sz w:val="20"/>
                <w:szCs w:val="20"/>
              </w:rPr>
            </w:pPr>
          </w:p>
        </w:tc>
        <w:tc>
          <w:tcPr>
            <w:tcW w:w="1701" w:type="dxa"/>
            <w:tcBorders>
              <w:left w:val="single" w:sz="4" w:space="0" w:color="000000"/>
              <w:bottom w:val="single" w:sz="4" w:space="0" w:color="auto"/>
              <w:right w:val="single" w:sz="4" w:space="0" w:color="000000"/>
            </w:tcBorders>
          </w:tcPr>
          <w:p w14:paraId="09054F7C" w14:textId="47E4F535" w:rsidR="009F0BF7" w:rsidRPr="00010826" w:rsidRDefault="009F0BF7" w:rsidP="00010826">
            <w:pPr>
              <w:pStyle w:val="Otsikko1"/>
              <w:spacing w:before="0" w:after="0"/>
              <w:rPr>
                <w:b w:val="0"/>
                <w:bCs w:val="0"/>
                <w:sz w:val="20"/>
                <w:szCs w:val="20"/>
              </w:rPr>
            </w:pPr>
          </w:p>
        </w:tc>
        <w:tc>
          <w:tcPr>
            <w:tcW w:w="993" w:type="dxa"/>
            <w:tcBorders>
              <w:left w:val="single" w:sz="4" w:space="0" w:color="000000"/>
              <w:bottom w:val="single" w:sz="4" w:space="0" w:color="auto"/>
              <w:right w:val="single" w:sz="4" w:space="0" w:color="000000"/>
            </w:tcBorders>
          </w:tcPr>
          <w:p w14:paraId="2BC70C62" w14:textId="2C5EB225" w:rsidR="009F0BF7" w:rsidRPr="00010826" w:rsidRDefault="009F0BF7" w:rsidP="00010826">
            <w:pPr>
              <w:pStyle w:val="Otsikko1"/>
              <w:spacing w:before="0" w:after="0"/>
              <w:rPr>
                <w:b w:val="0"/>
                <w:bCs w:val="0"/>
                <w:sz w:val="20"/>
                <w:szCs w:val="20"/>
              </w:rPr>
            </w:pPr>
          </w:p>
        </w:tc>
      </w:tr>
    </w:tbl>
    <w:p w14:paraId="4C478B40" w14:textId="77777777" w:rsidR="00010826" w:rsidRDefault="00010826" w:rsidP="006142F5">
      <w:pPr>
        <w:rPr>
          <w:rFonts w:ascii="Arial" w:hAnsi="Arial" w:cs="Arial"/>
          <w:sz w:val="22"/>
          <w:szCs w:val="22"/>
        </w:rPr>
      </w:pPr>
    </w:p>
    <w:p w14:paraId="4F9F087C" w14:textId="5B00E46A" w:rsidR="00E645FF" w:rsidRPr="000536E5" w:rsidRDefault="00E645FF" w:rsidP="006142F5">
      <w:pPr>
        <w:rPr>
          <w:rFonts w:ascii="Arial" w:hAnsi="Arial" w:cs="Arial"/>
          <w:sz w:val="22"/>
          <w:szCs w:val="22"/>
        </w:rPr>
      </w:pPr>
      <w:r>
        <w:rPr>
          <w:rFonts w:ascii="Arial" w:hAnsi="Arial"/>
          <w:sz w:val="22"/>
          <w:szCs w:val="22"/>
        </w:rPr>
        <w:t>Tabell 2. Resultat för fall-kontrollstudien.</w:t>
      </w:r>
    </w:p>
    <w:p w14:paraId="35F7503F" w14:textId="6FB600CC" w:rsidR="00010826" w:rsidRPr="00010826" w:rsidRDefault="00010826" w:rsidP="006142F5">
      <w:pPr>
        <w:pStyle w:val="CM9"/>
        <w:spacing w:after="0"/>
      </w:pPr>
    </w:p>
    <w:p w14:paraId="34497730" w14:textId="77777777" w:rsidR="00010826" w:rsidRPr="00010826" w:rsidRDefault="00010826" w:rsidP="00010826">
      <w:pPr>
        <w:pStyle w:val="Default"/>
      </w:pPr>
    </w:p>
    <w:p w14:paraId="7EBEA122" w14:textId="77777777" w:rsidR="00010826" w:rsidRDefault="00010826" w:rsidP="006142F5">
      <w:pPr>
        <w:pStyle w:val="CM9"/>
        <w:spacing w:after="0"/>
        <w:rPr>
          <w:b/>
          <w:bCs/>
        </w:rPr>
      </w:pPr>
    </w:p>
    <w:p w14:paraId="001EC241" w14:textId="370EF056" w:rsidR="00010826" w:rsidRPr="00010826" w:rsidRDefault="00E645FF" w:rsidP="00010826">
      <w:pPr>
        <w:pStyle w:val="CM9"/>
        <w:spacing w:after="0"/>
        <w:rPr>
          <w:b/>
          <w:bCs/>
        </w:rPr>
      </w:pPr>
      <w:r>
        <w:rPr>
          <w:b/>
          <w:bCs/>
        </w:rPr>
        <w:t>Tabell 3. Exempel på fall-kontrollstudie</w:t>
      </w:r>
    </w:p>
    <w:p w14:paraId="010F6C14" w14:textId="77777777" w:rsidR="00E645FF" w:rsidRPr="000536E5" w:rsidRDefault="00E645FF" w:rsidP="006142F5">
      <w:pPr>
        <w:rPr>
          <w:rFonts w:ascii="Arial" w:hAnsi="Arial" w:cs="Arial"/>
          <w:sz w:val="22"/>
          <w:szCs w:val="22"/>
        </w:rPr>
      </w:pPr>
    </w:p>
    <w:p w14:paraId="47B1E141" w14:textId="77777777" w:rsidR="00E645FF" w:rsidRPr="000536E5" w:rsidRDefault="00E645FF" w:rsidP="006142F5">
      <w:pPr>
        <w:rPr>
          <w:rFonts w:ascii="Arial" w:hAnsi="Arial" w:cs="Arial"/>
          <w:sz w:val="22"/>
          <w:szCs w:val="22"/>
        </w:rPr>
      </w:pPr>
      <w:r>
        <w:rPr>
          <w:rFonts w:ascii="Arial" w:hAnsi="Arial"/>
          <w:sz w:val="22"/>
          <w:szCs w:val="22"/>
        </w:rPr>
        <w:t>Tabell 3. Resultat för fall-kontrollstudien.</w:t>
      </w:r>
    </w:p>
    <w:p w14:paraId="0E1B57FA" w14:textId="77777777" w:rsidR="00E645FF" w:rsidRDefault="00E645FF" w:rsidP="006142F5"/>
    <w:tbl>
      <w:tblPr>
        <w:tblW w:w="10349" w:type="dxa"/>
        <w:tblInd w:w="-289" w:type="dxa"/>
        <w:tblLayout w:type="fixed"/>
        <w:tblCellMar>
          <w:left w:w="70" w:type="dxa"/>
          <w:right w:w="70" w:type="dxa"/>
        </w:tblCellMar>
        <w:tblLook w:val="0000" w:firstRow="0" w:lastRow="0" w:firstColumn="0" w:lastColumn="0" w:noHBand="0" w:noVBand="0"/>
      </w:tblPr>
      <w:tblGrid>
        <w:gridCol w:w="1702"/>
        <w:gridCol w:w="1843"/>
        <w:gridCol w:w="2693"/>
        <w:gridCol w:w="1134"/>
        <w:gridCol w:w="1843"/>
        <w:gridCol w:w="1134"/>
      </w:tblGrid>
      <w:tr w:rsidR="00E645FF" w:rsidRPr="00613652" w14:paraId="6230B89F" w14:textId="77777777" w:rsidTr="00BC739F">
        <w:trPr>
          <w:cantSplit/>
          <w:trHeight w:val="535"/>
        </w:trPr>
        <w:tc>
          <w:tcPr>
            <w:tcW w:w="1702" w:type="dxa"/>
            <w:vMerge w:val="restart"/>
            <w:tcBorders>
              <w:top w:val="single" w:sz="4" w:space="0" w:color="auto"/>
              <w:left w:val="single" w:sz="4" w:space="0" w:color="000000"/>
              <w:bottom w:val="single" w:sz="4" w:space="0" w:color="auto"/>
              <w:right w:val="single" w:sz="4" w:space="0" w:color="000000"/>
            </w:tcBorders>
          </w:tcPr>
          <w:p w14:paraId="4A0ADD33" w14:textId="77777777" w:rsidR="00E645FF" w:rsidRPr="00BC739F" w:rsidRDefault="00E645FF" w:rsidP="006142F5">
            <w:pPr>
              <w:rPr>
                <w:rFonts w:ascii="Arial" w:hAnsi="Arial" w:cs="Arial"/>
              </w:rPr>
            </w:pPr>
          </w:p>
          <w:p w14:paraId="7C4266C3" w14:textId="77777777" w:rsidR="00E645FF" w:rsidRPr="00BC739F" w:rsidRDefault="00E645FF" w:rsidP="006142F5">
            <w:pPr>
              <w:rPr>
                <w:rFonts w:ascii="Arial" w:hAnsi="Arial" w:cs="Arial"/>
              </w:rPr>
            </w:pPr>
          </w:p>
          <w:p w14:paraId="1A6D5475" w14:textId="77777777" w:rsidR="00E645FF" w:rsidRPr="00BC739F" w:rsidRDefault="00E645FF" w:rsidP="006142F5">
            <w:pPr>
              <w:rPr>
                <w:rFonts w:ascii="Arial" w:hAnsi="Arial" w:cs="Arial"/>
              </w:rPr>
            </w:pPr>
            <w:r w:rsidRPr="00BC739F">
              <w:rPr>
                <w:rFonts w:ascii="Arial" w:hAnsi="Arial"/>
              </w:rPr>
              <w:t>Mat/dryck</w:t>
            </w:r>
          </w:p>
        </w:tc>
        <w:tc>
          <w:tcPr>
            <w:tcW w:w="4536" w:type="dxa"/>
            <w:gridSpan w:val="2"/>
            <w:tcBorders>
              <w:top w:val="single" w:sz="4" w:space="0" w:color="auto"/>
              <w:left w:val="single" w:sz="4" w:space="0" w:color="000000"/>
              <w:bottom w:val="single" w:sz="4" w:space="0" w:color="auto"/>
              <w:right w:val="single" w:sz="4" w:space="0" w:color="000000"/>
            </w:tcBorders>
          </w:tcPr>
          <w:p w14:paraId="6F4DCBAA" w14:textId="77777777" w:rsidR="00E645FF" w:rsidRPr="00BC739F" w:rsidRDefault="00E645FF" w:rsidP="006142F5">
            <w:pPr>
              <w:jc w:val="center"/>
              <w:rPr>
                <w:rFonts w:ascii="Arial" w:hAnsi="Arial" w:cs="Arial"/>
                <w:bCs/>
              </w:rPr>
            </w:pPr>
            <w:r w:rsidRPr="00BC739F">
              <w:rPr>
                <w:rFonts w:ascii="Arial" w:hAnsi="Arial"/>
                <w:bCs/>
              </w:rPr>
              <w:t>Exponerade personer i undersökningen/</w:t>
            </w:r>
          </w:p>
          <w:p w14:paraId="168B3DAF" w14:textId="77777777" w:rsidR="00E645FF" w:rsidRPr="00BC739F" w:rsidRDefault="00E645FF" w:rsidP="006142F5">
            <w:pPr>
              <w:jc w:val="center"/>
              <w:rPr>
                <w:rFonts w:ascii="Arial" w:hAnsi="Arial" w:cs="Arial"/>
                <w:bCs/>
              </w:rPr>
            </w:pPr>
            <w:r w:rsidRPr="00BC739F">
              <w:rPr>
                <w:rFonts w:ascii="Arial" w:hAnsi="Arial"/>
                <w:bCs/>
              </w:rPr>
              <w:t>Alla personer i undersökningen (%)</w:t>
            </w:r>
          </w:p>
        </w:tc>
        <w:tc>
          <w:tcPr>
            <w:tcW w:w="1134" w:type="dxa"/>
            <w:vMerge w:val="restart"/>
            <w:tcBorders>
              <w:top w:val="single" w:sz="4" w:space="0" w:color="auto"/>
              <w:left w:val="single" w:sz="4" w:space="0" w:color="000000"/>
              <w:right w:val="single" w:sz="4" w:space="0" w:color="000000"/>
            </w:tcBorders>
          </w:tcPr>
          <w:p w14:paraId="76CA1F0A" w14:textId="77777777" w:rsidR="00E645FF" w:rsidRPr="00BC739F" w:rsidRDefault="00E645FF" w:rsidP="006142F5">
            <w:pPr>
              <w:pStyle w:val="Otsikko4"/>
              <w:spacing w:before="0" w:after="0"/>
              <w:jc w:val="center"/>
              <w:rPr>
                <w:rFonts w:ascii="Arial" w:hAnsi="Arial" w:cs="Arial"/>
                <w:b w:val="0"/>
                <w:sz w:val="20"/>
                <w:szCs w:val="20"/>
              </w:rPr>
            </w:pPr>
          </w:p>
          <w:p w14:paraId="4315B2E0" w14:textId="77777777" w:rsidR="00E645FF" w:rsidRPr="00BC739F" w:rsidRDefault="00E645FF" w:rsidP="006142F5">
            <w:pPr>
              <w:pStyle w:val="Otsikko4"/>
              <w:spacing w:before="0" w:after="0"/>
              <w:jc w:val="center"/>
              <w:rPr>
                <w:rFonts w:ascii="Arial" w:hAnsi="Arial" w:cs="Arial"/>
                <w:b w:val="0"/>
                <w:sz w:val="20"/>
                <w:szCs w:val="20"/>
              </w:rPr>
            </w:pPr>
          </w:p>
          <w:p w14:paraId="327C191D" w14:textId="77777777" w:rsidR="00E645FF" w:rsidRPr="00BC739F" w:rsidRDefault="00E645FF" w:rsidP="006142F5">
            <w:pPr>
              <w:pStyle w:val="Otsikko4"/>
              <w:spacing w:before="0" w:after="0"/>
              <w:jc w:val="center"/>
              <w:rPr>
                <w:rFonts w:ascii="Arial" w:hAnsi="Arial" w:cs="Arial"/>
                <w:b w:val="0"/>
                <w:sz w:val="20"/>
                <w:szCs w:val="20"/>
              </w:rPr>
            </w:pPr>
            <w:r w:rsidRPr="00BC739F">
              <w:rPr>
                <w:rFonts w:ascii="Arial" w:hAnsi="Arial"/>
                <w:b w:val="0"/>
                <w:sz w:val="20"/>
                <w:szCs w:val="20"/>
              </w:rPr>
              <w:t>Odds ratio</w:t>
            </w:r>
          </w:p>
          <w:p w14:paraId="6241525F" w14:textId="4BACEC8A" w:rsidR="00E645FF" w:rsidRPr="00BC739F" w:rsidRDefault="00E645FF" w:rsidP="008D2607">
            <w:pPr>
              <w:jc w:val="center"/>
              <w:rPr>
                <w:rFonts w:ascii="Arial" w:hAnsi="Arial" w:cs="Arial"/>
              </w:rPr>
            </w:pPr>
            <w:r w:rsidRPr="00BC739F">
              <w:rPr>
                <w:rFonts w:ascii="Arial" w:hAnsi="Arial"/>
              </w:rPr>
              <w:t>(OR)</w:t>
            </w:r>
          </w:p>
        </w:tc>
        <w:tc>
          <w:tcPr>
            <w:tcW w:w="1843" w:type="dxa"/>
            <w:vMerge w:val="restart"/>
            <w:tcBorders>
              <w:top w:val="single" w:sz="4" w:space="0" w:color="auto"/>
              <w:left w:val="single" w:sz="4" w:space="0" w:color="000000"/>
              <w:right w:val="single" w:sz="4" w:space="0" w:color="000000"/>
            </w:tcBorders>
          </w:tcPr>
          <w:p w14:paraId="7F01E837" w14:textId="77777777" w:rsidR="00E645FF" w:rsidRPr="00BC739F" w:rsidRDefault="00E645FF" w:rsidP="006142F5">
            <w:pPr>
              <w:jc w:val="center"/>
              <w:rPr>
                <w:rFonts w:ascii="Arial" w:hAnsi="Arial" w:cs="Arial"/>
              </w:rPr>
            </w:pPr>
          </w:p>
          <w:p w14:paraId="50F79422" w14:textId="03CD40D8" w:rsidR="00E645FF" w:rsidRPr="00BC739F" w:rsidRDefault="00E645FF" w:rsidP="008D2607">
            <w:pPr>
              <w:jc w:val="center"/>
              <w:rPr>
                <w:rFonts w:ascii="Arial" w:hAnsi="Arial" w:cs="Arial"/>
              </w:rPr>
            </w:pPr>
            <w:r w:rsidRPr="00BC739F">
              <w:rPr>
                <w:rFonts w:ascii="Arial" w:hAnsi="Arial"/>
              </w:rPr>
              <w:t>95 % konfidensintervall (CI)</w:t>
            </w:r>
          </w:p>
        </w:tc>
        <w:tc>
          <w:tcPr>
            <w:tcW w:w="1134" w:type="dxa"/>
            <w:vMerge w:val="restart"/>
            <w:tcBorders>
              <w:top w:val="single" w:sz="4" w:space="0" w:color="auto"/>
              <w:left w:val="single" w:sz="4" w:space="0" w:color="000000"/>
              <w:right w:val="single" w:sz="4" w:space="0" w:color="000000"/>
            </w:tcBorders>
          </w:tcPr>
          <w:p w14:paraId="44FAB285" w14:textId="77777777" w:rsidR="00E645FF" w:rsidRPr="00BC739F" w:rsidRDefault="00E645FF" w:rsidP="006142F5">
            <w:pPr>
              <w:pStyle w:val="Otsikko4"/>
              <w:spacing w:before="0" w:after="0"/>
              <w:jc w:val="center"/>
              <w:rPr>
                <w:rFonts w:ascii="Arial" w:hAnsi="Arial" w:cs="Arial"/>
                <w:b w:val="0"/>
                <w:sz w:val="20"/>
                <w:szCs w:val="20"/>
              </w:rPr>
            </w:pPr>
          </w:p>
          <w:p w14:paraId="609F6DCF" w14:textId="77777777" w:rsidR="00E645FF" w:rsidRPr="00BC739F" w:rsidRDefault="00E645FF" w:rsidP="006142F5">
            <w:pPr>
              <w:pStyle w:val="Otsikko4"/>
              <w:spacing w:before="0" w:after="0"/>
              <w:jc w:val="center"/>
              <w:rPr>
                <w:rFonts w:ascii="Arial" w:hAnsi="Arial" w:cs="Arial"/>
                <w:b w:val="0"/>
                <w:sz w:val="20"/>
                <w:szCs w:val="20"/>
              </w:rPr>
            </w:pPr>
          </w:p>
          <w:p w14:paraId="5F4481B4" w14:textId="77777777" w:rsidR="00E645FF" w:rsidRPr="00BC739F" w:rsidRDefault="00E645FF" w:rsidP="006142F5">
            <w:pPr>
              <w:pStyle w:val="Otsikko4"/>
              <w:spacing w:before="0" w:after="0"/>
              <w:jc w:val="center"/>
              <w:rPr>
                <w:rFonts w:ascii="Arial" w:hAnsi="Arial" w:cs="Arial"/>
                <w:b w:val="0"/>
                <w:sz w:val="20"/>
                <w:szCs w:val="20"/>
              </w:rPr>
            </w:pPr>
            <w:r w:rsidRPr="00BC739F">
              <w:rPr>
                <w:rFonts w:ascii="Arial" w:hAnsi="Arial"/>
                <w:b w:val="0"/>
                <w:sz w:val="20"/>
                <w:szCs w:val="20"/>
              </w:rPr>
              <w:t>p-värde</w:t>
            </w:r>
          </w:p>
        </w:tc>
      </w:tr>
      <w:tr w:rsidR="00E645FF" w:rsidRPr="00613652" w14:paraId="5EB1B4F8" w14:textId="77777777" w:rsidTr="00BC739F">
        <w:trPr>
          <w:cantSplit/>
          <w:trHeight w:val="557"/>
        </w:trPr>
        <w:tc>
          <w:tcPr>
            <w:tcW w:w="1702" w:type="dxa"/>
            <w:vMerge/>
            <w:tcBorders>
              <w:top w:val="single" w:sz="4" w:space="0" w:color="auto"/>
              <w:left w:val="single" w:sz="4" w:space="0" w:color="000000"/>
              <w:bottom w:val="single" w:sz="4" w:space="0" w:color="auto"/>
              <w:right w:val="single" w:sz="4" w:space="0" w:color="000000"/>
            </w:tcBorders>
          </w:tcPr>
          <w:p w14:paraId="02278AA0" w14:textId="77777777" w:rsidR="00E645FF" w:rsidRPr="00BC739F" w:rsidRDefault="00E645FF" w:rsidP="006142F5">
            <w:pPr>
              <w:rPr>
                <w:rFonts w:ascii="Arial" w:hAnsi="Arial" w:cs="Arial"/>
              </w:rPr>
            </w:pPr>
          </w:p>
        </w:tc>
        <w:tc>
          <w:tcPr>
            <w:tcW w:w="1843" w:type="dxa"/>
            <w:tcBorders>
              <w:top w:val="single" w:sz="4" w:space="0" w:color="auto"/>
              <w:left w:val="single" w:sz="4" w:space="0" w:color="000000"/>
              <w:bottom w:val="single" w:sz="4" w:space="0" w:color="auto"/>
            </w:tcBorders>
          </w:tcPr>
          <w:p w14:paraId="41FDCDF4" w14:textId="77777777" w:rsidR="00E645FF" w:rsidRPr="00BC739F" w:rsidRDefault="00E645FF" w:rsidP="006142F5">
            <w:pPr>
              <w:jc w:val="center"/>
              <w:rPr>
                <w:rFonts w:ascii="Arial" w:hAnsi="Arial" w:cs="Arial"/>
                <w:bCs/>
              </w:rPr>
            </w:pPr>
            <w:r w:rsidRPr="00BC739F">
              <w:rPr>
                <w:rFonts w:ascii="Arial" w:hAnsi="Arial"/>
                <w:bCs/>
              </w:rPr>
              <w:t xml:space="preserve">Fall </w:t>
            </w:r>
          </w:p>
          <w:p w14:paraId="40D2DB77" w14:textId="77777777" w:rsidR="00E645FF" w:rsidRPr="00BC739F" w:rsidRDefault="00E645FF" w:rsidP="006142F5">
            <w:pPr>
              <w:jc w:val="center"/>
              <w:rPr>
                <w:rFonts w:ascii="Arial" w:hAnsi="Arial" w:cs="Arial"/>
                <w:bCs/>
              </w:rPr>
            </w:pPr>
            <w:r w:rsidRPr="00BC739F">
              <w:rPr>
                <w:rFonts w:ascii="Arial" w:hAnsi="Arial"/>
                <w:bCs/>
              </w:rPr>
              <w:t>(n=113)</w:t>
            </w:r>
          </w:p>
        </w:tc>
        <w:tc>
          <w:tcPr>
            <w:tcW w:w="2693" w:type="dxa"/>
            <w:tcBorders>
              <w:top w:val="single" w:sz="4" w:space="0" w:color="auto"/>
              <w:bottom w:val="single" w:sz="4" w:space="0" w:color="auto"/>
              <w:right w:val="single" w:sz="4" w:space="0" w:color="000000"/>
            </w:tcBorders>
          </w:tcPr>
          <w:p w14:paraId="743A3C32" w14:textId="77777777" w:rsidR="00E645FF" w:rsidRPr="00BC739F" w:rsidRDefault="00E645FF" w:rsidP="006142F5">
            <w:pPr>
              <w:jc w:val="center"/>
              <w:rPr>
                <w:rFonts w:ascii="Arial" w:hAnsi="Arial" w:cs="Arial"/>
                <w:bCs/>
              </w:rPr>
            </w:pPr>
            <w:r w:rsidRPr="00BC739F">
              <w:rPr>
                <w:rFonts w:ascii="Arial" w:hAnsi="Arial"/>
                <w:bCs/>
              </w:rPr>
              <w:t>Kontrollgruppspersoner</w:t>
            </w:r>
          </w:p>
          <w:p w14:paraId="79242D71" w14:textId="77777777" w:rsidR="00E645FF" w:rsidRPr="00BC739F" w:rsidRDefault="00E645FF" w:rsidP="006142F5">
            <w:pPr>
              <w:jc w:val="center"/>
              <w:rPr>
                <w:rFonts w:ascii="Arial" w:hAnsi="Arial" w:cs="Arial"/>
                <w:bCs/>
              </w:rPr>
            </w:pPr>
            <w:r w:rsidRPr="00BC739F">
              <w:rPr>
                <w:rFonts w:ascii="Arial" w:hAnsi="Arial"/>
                <w:bCs/>
              </w:rPr>
              <w:t>(n=241)</w:t>
            </w:r>
          </w:p>
        </w:tc>
        <w:tc>
          <w:tcPr>
            <w:tcW w:w="1134" w:type="dxa"/>
            <w:vMerge/>
            <w:tcBorders>
              <w:left w:val="single" w:sz="4" w:space="0" w:color="000000"/>
              <w:bottom w:val="single" w:sz="4" w:space="0" w:color="auto"/>
              <w:right w:val="single" w:sz="4" w:space="0" w:color="000000"/>
            </w:tcBorders>
          </w:tcPr>
          <w:p w14:paraId="7BF03BD0" w14:textId="77777777" w:rsidR="00E645FF" w:rsidRPr="00BC739F" w:rsidRDefault="00E645FF" w:rsidP="006142F5">
            <w:pPr>
              <w:pStyle w:val="Otsikko4"/>
              <w:spacing w:before="0" w:after="0"/>
              <w:jc w:val="center"/>
              <w:rPr>
                <w:rFonts w:ascii="Arial" w:hAnsi="Arial" w:cs="Arial"/>
                <w:b w:val="0"/>
                <w:sz w:val="20"/>
                <w:szCs w:val="20"/>
              </w:rPr>
            </w:pPr>
          </w:p>
        </w:tc>
        <w:tc>
          <w:tcPr>
            <w:tcW w:w="1843" w:type="dxa"/>
            <w:vMerge/>
            <w:tcBorders>
              <w:left w:val="single" w:sz="4" w:space="0" w:color="000000"/>
              <w:bottom w:val="single" w:sz="4" w:space="0" w:color="auto"/>
              <w:right w:val="single" w:sz="4" w:space="0" w:color="000000"/>
            </w:tcBorders>
          </w:tcPr>
          <w:p w14:paraId="4A338CD4" w14:textId="77777777" w:rsidR="00E645FF" w:rsidRPr="00BC739F" w:rsidRDefault="00E645FF" w:rsidP="006142F5">
            <w:pPr>
              <w:jc w:val="center"/>
              <w:rPr>
                <w:rFonts w:ascii="Arial" w:hAnsi="Arial" w:cs="Arial"/>
              </w:rPr>
            </w:pPr>
          </w:p>
        </w:tc>
        <w:tc>
          <w:tcPr>
            <w:tcW w:w="1134" w:type="dxa"/>
            <w:vMerge/>
            <w:tcBorders>
              <w:left w:val="single" w:sz="4" w:space="0" w:color="000000"/>
              <w:bottom w:val="single" w:sz="4" w:space="0" w:color="auto"/>
              <w:right w:val="single" w:sz="4" w:space="0" w:color="000000"/>
            </w:tcBorders>
          </w:tcPr>
          <w:p w14:paraId="36AE7B01" w14:textId="77777777" w:rsidR="00E645FF" w:rsidRPr="00BC739F" w:rsidRDefault="00E645FF" w:rsidP="006142F5">
            <w:pPr>
              <w:pStyle w:val="Otsikko4"/>
              <w:spacing w:before="0" w:after="0"/>
              <w:jc w:val="center"/>
              <w:rPr>
                <w:rFonts w:ascii="Arial" w:hAnsi="Arial" w:cs="Arial"/>
                <w:b w:val="0"/>
                <w:sz w:val="20"/>
                <w:szCs w:val="20"/>
              </w:rPr>
            </w:pPr>
          </w:p>
        </w:tc>
      </w:tr>
      <w:tr w:rsidR="00E645FF" w:rsidRPr="00613652" w14:paraId="754B9BBF" w14:textId="77777777" w:rsidTr="00BC739F">
        <w:tc>
          <w:tcPr>
            <w:tcW w:w="1702" w:type="dxa"/>
            <w:tcBorders>
              <w:top w:val="single" w:sz="4" w:space="0" w:color="auto"/>
              <w:left w:val="single" w:sz="4" w:space="0" w:color="000000"/>
              <w:right w:val="single" w:sz="4" w:space="0" w:color="000000"/>
            </w:tcBorders>
          </w:tcPr>
          <w:p w14:paraId="6278859A" w14:textId="77777777" w:rsidR="00E645FF" w:rsidRPr="00BC739F" w:rsidRDefault="00E645FF" w:rsidP="006142F5">
            <w:pPr>
              <w:pStyle w:val="Otsikko7"/>
              <w:spacing w:before="0" w:after="0"/>
              <w:rPr>
                <w:rFonts w:ascii="Arial" w:hAnsi="Arial" w:cs="Arial"/>
                <w:b/>
                <w:sz w:val="20"/>
                <w:szCs w:val="20"/>
              </w:rPr>
            </w:pPr>
            <w:r w:rsidRPr="00BC739F">
              <w:rPr>
                <w:rFonts w:ascii="Arial" w:hAnsi="Arial"/>
                <w:b/>
                <w:sz w:val="20"/>
                <w:szCs w:val="20"/>
              </w:rPr>
              <w:t>Dricksvatten</w:t>
            </w:r>
          </w:p>
        </w:tc>
        <w:tc>
          <w:tcPr>
            <w:tcW w:w="1843" w:type="dxa"/>
            <w:tcBorders>
              <w:top w:val="single" w:sz="4" w:space="0" w:color="auto"/>
              <w:left w:val="single" w:sz="4" w:space="0" w:color="000000"/>
            </w:tcBorders>
          </w:tcPr>
          <w:p w14:paraId="44AA5A48" w14:textId="77777777" w:rsidR="00E645FF" w:rsidRPr="00BC739F" w:rsidRDefault="00E645FF" w:rsidP="006142F5">
            <w:pPr>
              <w:jc w:val="center"/>
              <w:rPr>
                <w:rFonts w:ascii="Arial" w:hAnsi="Arial" w:cs="Arial"/>
              </w:rPr>
            </w:pPr>
          </w:p>
        </w:tc>
        <w:tc>
          <w:tcPr>
            <w:tcW w:w="2693" w:type="dxa"/>
            <w:tcBorders>
              <w:top w:val="single" w:sz="4" w:space="0" w:color="auto"/>
              <w:right w:val="single" w:sz="4" w:space="0" w:color="000000"/>
            </w:tcBorders>
          </w:tcPr>
          <w:p w14:paraId="5656673A" w14:textId="77777777" w:rsidR="00E645FF" w:rsidRPr="00BC739F" w:rsidRDefault="00E645FF" w:rsidP="006142F5">
            <w:pPr>
              <w:jc w:val="center"/>
              <w:rPr>
                <w:rFonts w:ascii="Arial" w:hAnsi="Arial" w:cs="Arial"/>
              </w:rPr>
            </w:pPr>
          </w:p>
        </w:tc>
        <w:tc>
          <w:tcPr>
            <w:tcW w:w="1134" w:type="dxa"/>
            <w:tcBorders>
              <w:top w:val="single" w:sz="4" w:space="0" w:color="auto"/>
              <w:left w:val="single" w:sz="4" w:space="0" w:color="000000"/>
              <w:right w:val="single" w:sz="4" w:space="0" w:color="000000"/>
            </w:tcBorders>
          </w:tcPr>
          <w:p w14:paraId="4BC30B90" w14:textId="77777777" w:rsidR="00E645FF" w:rsidRPr="00BC739F" w:rsidRDefault="00E645FF" w:rsidP="006142F5">
            <w:pPr>
              <w:jc w:val="center"/>
              <w:rPr>
                <w:rFonts w:ascii="Arial" w:hAnsi="Arial" w:cs="Arial"/>
              </w:rPr>
            </w:pPr>
          </w:p>
        </w:tc>
        <w:tc>
          <w:tcPr>
            <w:tcW w:w="1843" w:type="dxa"/>
            <w:tcBorders>
              <w:top w:val="single" w:sz="4" w:space="0" w:color="auto"/>
              <w:left w:val="single" w:sz="4" w:space="0" w:color="000000"/>
              <w:right w:val="single" w:sz="4" w:space="0" w:color="000000"/>
            </w:tcBorders>
          </w:tcPr>
          <w:p w14:paraId="149F77F2" w14:textId="77777777" w:rsidR="00E645FF" w:rsidRPr="00BC739F" w:rsidRDefault="00E645FF" w:rsidP="006142F5">
            <w:pPr>
              <w:jc w:val="center"/>
              <w:rPr>
                <w:rFonts w:ascii="Arial" w:hAnsi="Arial" w:cs="Arial"/>
              </w:rPr>
            </w:pPr>
          </w:p>
        </w:tc>
        <w:tc>
          <w:tcPr>
            <w:tcW w:w="1134" w:type="dxa"/>
            <w:tcBorders>
              <w:top w:val="single" w:sz="4" w:space="0" w:color="auto"/>
              <w:left w:val="single" w:sz="4" w:space="0" w:color="000000"/>
              <w:right w:val="single" w:sz="4" w:space="0" w:color="000000"/>
            </w:tcBorders>
          </w:tcPr>
          <w:p w14:paraId="44C93038" w14:textId="77777777" w:rsidR="00E645FF" w:rsidRPr="00BC739F" w:rsidRDefault="00E645FF" w:rsidP="006142F5">
            <w:pPr>
              <w:jc w:val="center"/>
              <w:rPr>
                <w:rFonts w:ascii="Arial" w:hAnsi="Arial" w:cs="Arial"/>
              </w:rPr>
            </w:pPr>
          </w:p>
        </w:tc>
      </w:tr>
      <w:tr w:rsidR="00E645FF" w:rsidRPr="00613652" w14:paraId="57F6A48C" w14:textId="77777777" w:rsidTr="00BC739F">
        <w:trPr>
          <w:cantSplit/>
        </w:trPr>
        <w:tc>
          <w:tcPr>
            <w:tcW w:w="1702" w:type="dxa"/>
            <w:tcBorders>
              <w:left w:val="single" w:sz="4" w:space="0" w:color="000000"/>
              <w:right w:val="single" w:sz="4" w:space="0" w:color="000000"/>
            </w:tcBorders>
          </w:tcPr>
          <w:p w14:paraId="70A2F28F" w14:textId="77777777" w:rsidR="00E645FF" w:rsidRPr="00BC739F" w:rsidRDefault="00E645FF" w:rsidP="006142F5">
            <w:pPr>
              <w:rPr>
                <w:rFonts w:ascii="Arial" w:hAnsi="Arial" w:cs="Arial"/>
              </w:rPr>
            </w:pPr>
            <w:r w:rsidRPr="00BC739F">
              <w:rPr>
                <w:rFonts w:ascii="Arial" w:hAnsi="Arial"/>
              </w:rPr>
              <w:t>-Kranvatten</w:t>
            </w:r>
          </w:p>
        </w:tc>
        <w:tc>
          <w:tcPr>
            <w:tcW w:w="1843" w:type="dxa"/>
            <w:tcBorders>
              <w:left w:val="single" w:sz="4" w:space="0" w:color="000000"/>
            </w:tcBorders>
          </w:tcPr>
          <w:p w14:paraId="364041AD" w14:textId="77777777" w:rsidR="00E645FF" w:rsidRPr="00BC739F" w:rsidRDefault="00E645FF" w:rsidP="006142F5">
            <w:pPr>
              <w:jc w:val="center"/>
              <w:rPr>
                <w:rFonts w:ascii="Arial" w:hAnsi="Arial" w:cs="Arial"/>
              </w:rPr>
            </w:pPr>
            <w:r w:rsidRPr="00BC739F">
              <w:rPr>
                <w:rFonts w:ascii="Arial" w:hAnsi="Arial"/>
              </w:rPr>
              <w:t>106/108 (98)</w:t>
            </w:r>
          </w:p>
        </w:tc>
        <w:tc>
          <w:tcPr>
            <w:tcW w:w="2693" w:type="dxa"/>
            <w:tcBorders>
              <w:right w:val="single" w:sz="4" w:space="0" w:color="000000"/>
            </w:tcBorders>
          </w:tcPr>
          <w:p w14:paraId="5A2448B6" w14:textId="77777777" w:rsidR="00E645FF" w:rsidRPr="00BC739F" w:rsidRDefault="00E645FF" w:rsidP="006142F5">
            <w:pPr>
              <w:jc w:val="center"/>
              <w:rPr>
                <w:rFonts w:ascii="Arial" w:hAnsi="Arial" w:cs="Arial"/>
              </w:rPr>
            </w:pPr>
            <w:r w:rsidRPr="00BC739F">
              <w:rPr>
                <w:rFonts w:ascii="Arial" w:hAnsi="Arial"/>
              </w:rPr>
              <w:t>140/209 (67)</w:t>
            </w:r>
          </w:p>
        </w:tc>
        <w:tc>
          <w:tcPr>
            <w:tcW w:w="1134" w:type="dxa"/>
            <w:tcBorders>
              <w:left w:val="single" w:sz="4" w:space="0" w:color="000000"/>
              <w:right w:val="single" w:sz="4" w:space="0" w:color="000000"/>
            </w:tcBorders>
          </w:tcPr>
          <w:p w14:paraId="3D06572B" w14:textId="77777777" w:rsidR="00E645FF" w:rsidRPr="00BC739F" w:rsidRDefault="00E645FF" w:rsidP="006142F5">
            <w:pPr>
              <w:jc w:val="center"/>
              <w:rPr>
                <w:rFonts w:ascii="Arial" w:hAnsi="Arial" w:cs="Arial"/>
              </w:rPr>
            </w:pPr>
            <w:r w:rsidRPr="00BC739F">
              <w:rPr>
                <w:rFonts w:ascii="Arial" w:hAnsi="Arial"/>
              </w:rPr>
              <w:t>26,1</w:t>
            </w:r>
          </w:p>
        </w:tc>
        <w:tc>
          <w:tcPr>
            <w:tcW w:w="1843" w:type="dxa"/>
            <w:tcBorders>
              <w:left w:val="single" w:sz="4" w:space="0" w:color="000000"/>
              <w:right w:val="single" w:sz="4" w:space="0" w:color="000000"/>
            </w:tcBorders>
          </w:tcPr>
          <w:p w14:paraId="374AD96C" w14:textId="77777777" w:rsidR="00E645FF" w:rsidRPr="00BC739F" w:rsidRDefault="00E645FF" w:rsidP="006142F5">
            <w:pPr>
              <w:jc w:val="center"/>
              <w:rPr>
                <w:rFonts w:ascii="Arial" w:hAnsi="Arial" w:cs="Arial"/>
              </w:rPr>
            </w:pPr>
            <w:r w:rsidRPr="00BC739F">
              <w:rPr>
                <w:rFonts w:ascii="Arial" w:hAnsi="Arial"/>
              </w:rPr>
              <w:t>6,7–223,5</w:t>
            </w:r>
          </w:p>
        </w:tc>
        <w:tc>
          <w:tcPr>
            <w:tcW w:w="1134" w:type="dxa"/>
            <w:tcBorders>
              <w:left w:val="single" w:sz="4" w:space="0" w:color="000000"/>
              <w:right w:val="single" w:sz="4" w:space="0" w:color="000000"/>
            </w:tcBorders>
          </w:tcPr>
          <w:p w14:paraId="4D83E50B" w14:textId="77777777" w:rsidR="00E645FF" w:rsidRPr="00BC739F" w:rsidRDefault="00E645FF" w:rsidP="006142F5">
            <w:pPr>
              <w:jc w:val="center"/>
              <w:rPr>
                <w:rFonts w:ascii="Arial" w:hAnsi="Arial" w:cs="Arial"/>
              </w:rPr>
            </w:pPr>
            <w:r w:rsidRPr="00BC739F">
              <w:rPr>
                <w:rFonts w:ascii="Arial" w:hAnsi="Arial"/>
              </w:rPr>
              <w:t>&lt;0,001</w:t>
            </w:r>
          </w:p>
        </w:tc>
      </w:tr>
      <w:tr w:rsidR="00E645FF" w:rsidRPr="00613652" w14:paraId="3AFA5B76" w14:textId="77777777" w:rsidTr="00BC739F">
        <w:trPr>
          <w:cantSplit/>
        </w:trPr>
        <w:tc>
          <w:tcPr>
            <w:tcW w:w="1702" w:type="dxa"/>
            <w:tcBorders>
              <w:left w:val="single" w:sz="4" w:space="0" w:color="000000"/>
              <w:right w:val="single" w:sz="4" w:space="0" w:color="000000"/>
            </w:tcBorders>
          </w:tcPr>
          <w:p w14:paraId="2C1368A0" w14:textId="77777777" w:rsidR="00E645FF" w:rsidRPr="00BC739F" w:rsidRDefault="00E645FF" w:rsidP="006142F5">
            <w:pPr>
              <w:rPr>
                <w:rFonts w:ascii="Arial" w:hAnsi="Arial" w:cs="Arial"/>
              </w:rPr>
            </w:pPr>
            <w:r w:rsidRPr="00BC739F">
              <w:rPr>
                <w:rFonts w:ascii="Arial" w:hAnsi="Arial"/>
              </w:rPr>
              <w:t>-Brunnsvatten</w:t>
            </w:r>
          </w:p>
        </w:tc>
        <w:tc>
          <w:tcPr>
            <w:tcW w:w="1843" w:type="dxa"/>
            <w:tcBorders>
              <w:left w:val="single" w:sz="4" w:space="0" w:color="000000"/>
            </w:tcBorders>
          </w:tcPr>
          <w:p w14:paraId="7FA18CD3" w14:textId="77777777" w:rsidR="00E645FF" w:rsidRPr="00BC739F" w:rsidRDefault="00E645FF" w:rsidP="006142F5">
            <w:pPr>
              <w:jc w:val="center"/>
              <w:rPr>
                <w:rFonts w:ascii="Arial" w:hAnsi="Arial" w:cs="Arial"/>
              </w:rPr>
            </w:pPr>
            <w:r w:rsidRPr="00BC739F">
              <w:rPr>
                <w:rFonts w:ascii="Arial" w:hAnsi="Arial"/>
              </w:rPr>
              <w:t>16/80 (20)</w:t>
            </w:r>
          </w:p>
        </w:tc>
        <w:tc>
          <w:tcPr>
            <w:tcW w:w="2693" w:type="dxa"/>
            <w:tcBorders>
              <w:right w:val="single" w:sz="4" w:space="0" w:color="000000"/>
            </w:tcBorders>
          </w:tcPr>
          <w:p w14:paraId="73A47E86" w14:textId="77777777" w:rsidR="00E645FF" w:rsidRPr="00BC739F" w:rsidRDefault="00E645FF" w:rsidP="006142F5">
            <w:pPr>
              <w:jc w:val="center"/>
              <w:rPr>
                <w:rFonts w:ascii="Arial" w:hAnsi="Arial" w:cs="Arial"/>
              </w:rPr>
            </w:pPr>
            <w:r w:rsidRPr="00BC739F">
              <w:rPr>
                <w:rFonts w:ascii="Arial" w:hAnsi="Arial"/>
              </w:rPr>
              <w:t>71/159 (45)</w:t>
            </w:r>
          </w:p>
        </w:tc>
        <w:tc>
          <w:tcPr>
            <w:tcW w:w="1134" w:type="dxa"/>
            <w:tcBorders>
              <w:left w:val="single" w:sz="4" w:space="0" w:color="000000"/>
              <w:right w:val="single" w:sz="4" w:space="0" w:color="000000"/>
            </w:tcBorders>
          </w:tcPr>
          <w:p w14:paraId="0896CEE6" w14:textId="77777777" w:rsidR="00E645FF" w:rsidRPr="00BC739F" w:rsidRDefault="00E645FF" w:rsidP="006142F5">
            <w:pPr>
              <w:jc w:val="center"/>
              <w:rPr>
                <w:rFonts w:ascii="Arial" w:hAnsi="Arial" w:cs="Arial"/>
              </w:rPr>
            </w:pPr>
            <w:r w:rsidRPr="00BC739F">
              <w:rPr>
                <w:rFonts w:ascii="Arial" w:hAnsi="Arial"/>
              </w:rPr>
              <w:t>0,3</w:t>
            </w:r>
          </w:p>
        </w:tc>
        <w:tc>
          <w:tcPr>
            <w:tcW w:w="1843" w:type="dxa"/>
            <w:tcBorders>
              <w:left w:val="single" w:sz="4" w:space="0" w:color="000000"/>
              <w:right w:val="single" w:sz="4" w:space="0" w:color="000000"/>
            </w:tcBorders>
          </w:tcPr>
          <w:p w14:paraId="1C8BF68B" w14:textId="77777777" w:rsidR="00E645FF" w:rsidRPr="00BC739F" w:rsidRDefault="00E645FF" w:rsidP="006142F5">
            <w:pPr>
              <w:jc w:val="center"/>
              <w:rPr>
                <w:rFonts w:ascii="Arial" w:hAnsi="Arial" w:cs="Arial"/>
              </w:rPr>
            </w:pPr>
            <w:r w:rsidRPr="00BC739F">
              <w:rPr>
                <w:rFonts w:ascii="Arial" w:hAnsi="Arial"/>
              </w:rPr>
              <w:t>0,2–0,6</w:t>
            </w:r>
          </w:p>
        </w:tc>
        <w:tc>
          <w:tcPr>
            <w:tcW w:w="1134" w:type="dxa"/>
            <w:tcBorders>
              <w:left w:val="single" w:sz="4" w:space="0" w:color="000000"/>
              <w:right w:val="single" w:sz="4" w:space="0" w:color="000000"/>
            </w:tcBorders>
          </w:tcPr>
          <w:p w14:paraId="407DF3AF" w14:textId="77777777" w:rsidR="00E645FF" w:rsidRPr="00BC739F" w:rsidRDefault="00E645FF" w:rsidP="006142F5">
            <w:pPr>
              <w:jc w:val="center"/>
              <w:rPr>
                <w:rFonts w:ascii="Arial" w:hAnsi="Arial" w:cs="Arial"/>
              </w:rPr>
            </w:pPr>
            <w:r w:rsidRPr="00BC739F">
              <w:rPr>
                <w:rFonts w:ascii="Arial" w:hAnsi="Arial"/>
              </w:rPr>
              <w:t>0,001</w:t>
            </w:r>
          </w:p>
        </w:tc>
      </w:tr>
      <w:tr w:rsidR="00E645FF" w:rsidRPr="00613652" w14:paraId="3C3BC306" w14:textId="77777777" w:rsidTr="00BC739F">
        <w:trPr>
          <w:cantSplit/>
        </w:trPr>
        <w:tc>
          <w:tcPr>
            <w:tcW w:w="1702" w:type="dxa"/>
            <w:tcBorders>
              <w:left w:val="single" w:sz="4" w:space="0" w:color="000000"/>
              <w:right w:val="single" w:sz="4" w:space="0" w:color="000000"/>
            </w:tcBorders>
          </w:tcPr>
          <w:p w14:paraId="3193A45F" w14:textId="77777777" w:rsidR="00E645FF" w:rsidRPr="00BC739F" w:rsidRDefault="00E645FF" w:rsidP="006142F5">
            <w:pPr>
              <w:pStyle w:val="Otsikko1"/>
              <w:spacing w:before="0" w:after="0"/>
              <w:rPr>
                <w:b w:val="0"/>
                <w:sz w:val="20"/>
                <w:szCs w:val="20"/>
              </w:rPr>
            </w:pPr>
            <w:r w:rsidRPr="00BC739F">
              <w:rPr>
                <w:b w:val="0"/>
                <w:sz w:val="20"/>
                <w:szCs w:val="20"/>
              </w:rPr>
              <w:t>-Flaskvatten</w:t>
            </w:r>
          </w:p>
        </w:tc>
        <w:tc>
          <w:tcPr>
            <w:tcW w:w="1843" w:type="dxa"/>
            <w:tcBorders>
              <w:left w:val="single" w:sz="4" w:space="0" w:color="000000"/>
            </w:tcBorders>
          </w:tcPr>
          <w:p w14:paraId="08159693" w14:textId="77777777" w:rsidR="00E645FF" w:rsidRPr="00BC739F" w:rsidRDefault="00E645FF" w:rsidP="006142F5">
            <w:pPr>
              <w:jc w:val="center"/>
              <w:rPr>
                <w:rFonts w:ascii="Arial" w:hAnsi="Arial" w:cs="Arial"/>
              </w:rPr>
            </w:pPr>
            <w:r w:rsidRPr="00BC739F">
              <w:rPr>
                <w:rFonts w:ascii="Arial" w:hAnsi="Arial"/>
              </w:rPr>
              <w:t>16/76 (21)</w:t>
            </w:r>
          </w:p>
        </w:tc>
        <w:tc>
          <w:tcPr>
            <w:tcW w:w="2693" w:type="dxa"/>
            <w:tcBorders>
              <w:right w:val="single" w:sz="4" w:space="0" w:color="000000"/>
            </w:tcBorders>
          </w:tcPr>
          <w:p w14:paraId="3F3E3282" w14:textId="77777777" w:rsidR="00E645FF" w:rsidRPr="00BC739F" w:rsidRDefault="00E645FF" w:rsidP="006142F5">
            <w:pPr>
              <w:jc w:val="center"/>
              <w:rPr>
                <w:rFonts w:ascii="Arial" w:hAnsi="Arial" w:cs="Arial"/>
              </w:rPr>
            </w:pPr>
            <w:r w:rsidRPr="00BC739F">
              <w:rPr>
                <w:rFonts w:ascii="Arial" w:hAnsi="Arial"/>
              </w:rPr>
              <w:t>66/151 (44)</w:t>
            </w:r>
          </w:p>
        </w:tc>
        <w:tc>
          <w:tcPr>
            <w:tcW w:w="1134" w:type="dxa"/>
            <w:tcBorders>
              <w:left w:val="single" w:sz="4" w:space="0" w:color="000000"/>
              <w:right w:val="single" w:sz="4" w:space="0" w:color="000000"/>
            </w:tcBorders>
          </w:tcPr>
          <w:p w14:paraId="50248C67" w14:textId="77777777" w:rsidR="00E645FF" w:rsidRPr="00BC739F" w:rsidRDefault="00E645FF" w:rsidP="006142F5">
            <w:pPr>
              <w:jc w:val="center"/>
              <w:rPr>
                <w:rFonts w:ascii="Arial" w:hAnsi="Arial" w:cs="Arial"/>
              </w:rPr>
            </w:pPr>
            <w:r w:rsidRPr="00BC739F">
              <w:rPr>
                <w:rFonts w:ascii="Arial" w:hAnsi="Arial"/>
              </w:rPr>
              <w:t>0,3</w:t>
            </w:r>
          </w:p>
        </w:tc>
        <w:tc>
          <w:tcPr>
            <w:tcW w:w="1843" w:type="dxa"/>
            <w:tcBorders>
              <w:left w:val="single" w:sz="4" w:space="0" w:color="000000"/>
              <w:right w:val="single" w:sz="4" w:space="0" w:color="000000"/>
            </w:tcBorders>
          </w:tcPr>
          <w:p w14:paraId="252B29D4" w14:textId="77777777" w:rsidR="00E645FF" w:rsidRPr="00BC739F" w:rsidRDefault="00E645FF" w:rsidP="006142F5">
            <w:pPr>
              <w:jc w:val="center"/>
              <w:rPr>
                <w:rFonts w:ascii="Arial" w:hAnsi="Arial" w:cs="Arial"/>
              </w:rPr>
            </w:pPr>
            <w:r w:rsidRPr="00BC739F">
              <w:rPr>
                <w:rFonts w:ascii="Arial" w:hAnsi="Arial"/>
              </w:rPr>
              <w:t>0,2–0,7</w:t>
            </w:r>
          </w:p>
        </w:tc>
        <w:tc>
          <w:tcPr>
            <w:tcW w:w="1134" w:type="dxa"/>
            <w:tcBorders>
              <w:left w:val="single" w:sz="4" w:space="0" w:color="000000"/>
              <w:right w:val="single" w:sz="4" w:space="0" w:color="000000"/>
            </w:tcBorders>
          </w:tcPr>
          <w:p w14:paraId="03F07EC3" w14:textId="77777777" w:rsidR="00E645FF" w:rsidRPr="00BC739F" w:rsidRDefault="00E645FF" w:rsidP="006142F5">
            <w:pPr>
              <w:jc w:val="center"/>
              <w:rPr>
                <w:rFonts w:ascii="Arial" w:hAnsi="Arial" w:cs="Arial"/>
              </w:rPr>
            </w:pPr>
            <w:r w:rsidRPr="00BC739F">
              <w:rPr>
                <w:rFonts w:ascii="Arial" w:hAnsi="Arial"/>
              </w:rPr>
              <w:t>0,001</w:t>
            </w:r>
          </w:p>
        </w:tc>
      </w:tr>
      <w:tr w:rsidR="00E645FF" w:rsidRPr="00613652" w14:paraId="3B046EE7" w14:textId="77777777" w:rsidTr="00BC739F">
        <w:trPr>
          <w:cantSplit/>
        </w:trPr>
        <w:tc>
          <w:tcPr>
            <w:tcW w:w="1702" w:type="dxa"/>
            <w:tcBorders>
              <w:left w:val="single" w:sz="4" w:space="0" w:color="000000"/>
              <w:right w:val="single" w:sz="4" w:space="0" w:color="000000"/>
            </w:tcBorders>
          </w:tcPr>
          <w:p w14:paraId="5BB5A242" w14:textId="77777777" w:rsidR="00E645FF" w:rsidRPr="00BC739F" w:rsidRDefault="00E645FF" w:rsidP="006142F5">
            <w:pPr>
              <w:pStyle w:val="Otsikko1"/>
              <w:spacing w:before="0" w:after="0"/>
              <w:rPr>
                <w:b w:val="0"/>
                <w:sz w:val="20"/>
                <w:szCs w:val="20"/>
              </w:rPr>
            </w:pPr>
            <w:r w:rsidRPr="00BC739F">
              <w:rPr>
                <w:b w:val="0"/>
                <w:sz w:val="20"/>
                <w:szCs w:val="20"/>
              </w:rPr>
              <w:t xml:space="preserve">-Kokt vatten </w:t>
            </w:r>
          </w:p>
        </w:tc>
        <w:tc>
          <w:tcPr>
            <w:tcW w:w="1843" w:type="dxa"/>
            <w:tcBorders>
              <w:left w:val="single" w:sz="4" w:space="0" w:color="000000"/>
            </w:tcBorders>
          </w:tcPr>
          <w:p w14:paraId="621E9916" w14:textId="77777777" w:rsidR="00E645FF" w:rsidRPr="00BC739F" w:rsidRDefault="00E645FF" w:rsidP="006142F5">
            <w:pPr>
              <w:jc w:val="center"/>
              <w:rPr>
                <w:rFonts w:ascii="Arial" w:hAnsi="Arial" w:cs="Arial"/>
              </w:rPr>
            </w:pPr>
            <w:r w:rsidRPr="00BC739F">
              <w:rPr>
                <w:rFonts w:ascii="Arial" w:hAnsi="Arial"/>
              </w:rPr>
              <w:t>23/79 (29)</w:t>
            </w:r>
          </w:p>
        </w:tc>
        <w:tc>
          <w:tcPr>
            <w:tcW w:w="2693" w:type="dxa"/>
            <w:tcBorders>
              <w:right w:val="single" w:sz="4" w:space="0" w:color="000000"/>
            </w:tcBorders>
          </w:tcPr>
          <w:p w14:paraId="4AE3DC66" w14:textId="77777777" w:rsidR="00E645FF" w:rsidRPr="00BC739F" w:rsidRDefault="00E645FF" w:rsidP="006142F5">
            <w:pPr>
              <w:jc w:val="center"/>
              <w:rPr>
                <w:rFonts w:ascii="Arial" w:hAnsi="Arial" w:cs="Arial"/>
              </w:rPr>
            </w:pPr>
            <w:r w:rsidRPr="00BC739F">
              <w:rPr>
                <w:rFonts w:ascii="Arial" w:hAnsi="Arial"/>
              </w:rPr>
              <w:t>109/172 (63)</w:t>
            </w:r>
          </w:p>
        </w:tc>
        <w:tc>
          <w:tcPr>
            <w:tcW w:w="1134" w:type="dxa"/>
            <w:tcBorders>
              <w:left w:val="single" w:sz="4" w:space="0" w:color="000000"/>
              <w:right w:val="single" w:sz="4" w:space="0" w:color="000000"/>
            </w:tcBorders>
          </w:tcPr>
          <w:p w14:paraId="228B151D" w14:textId="77777777" w:rsidR="00E645FF" w:rsidRPr="00BC739F" w:rsidRDefault="00E645FF" w:rsidP="006142F5">
            <w:pPr>
              <w:jc w:val="center"/>
              <w:rPr>
                <w:rFonts w:ascii="Arial" w:hAnsi="Arial" w:cs="Arial"/>
              </w:rPr>
            </w:pPr>
            <w:r w:rsidRPr="00BC739F">
              <w:rPr>
                <w:rFonts w:ascii="Arial" w:hAnsi="Arial"/>
              </w:rPr>
              <w:t>0,2</w:t>
            </w:r>
          </w:p>
        </w:tc>
        <w:tc>
          <w:tcPr>
            <w:tcW w:w="1843" w:type="dxa"/>
            <w:tcBorders>
              <w:left w:val="single" w:sz="4" w:space="0" w:color="000000"/>
              <w:right w:val="single" w:sz="4" w:space="0" w:color="000000"/>
            </w:tcBorders>
          </w:tcPr>
          <w:p w14:paraId="4CB5CE21" w14:textId="77777777" w:rsidR="00E645FF" w:rsidRPr="00BC739F" w:rsidRDefault="00E645FF" w:rsidP="006142F5">
            <w:pPr>
              <w:jc w:val="center"/>
              <w:rPr>
                <w:rFonts w:ascii="Arial" w:hAnsi="Arial" w:cs="Arial"/>
              </w:rPr>
            </w:pPr>
            <w:r w:rsidRPr="00BC739F">
              <w:rPr>
                <w:rFonts w:ascii="Arial" w:hAnsi="Arial"/>
              </w:rPr>
              <w:t>0,1–0,4</w:t>
            </w:r>
          </w:p>
        </w:tc>
        <w:tc>
          <w:tcPr>
            <w:tcW w:w="1134" w:type="dxa"/>
            <w:tcBorders>
              <w:left w:val="single" w:sz="4" w:space="0" w:color="000000"/>
              <w:right w:val="single" w:sz="4" w:space="0" w:color="000000"/>
            </w:tcBorders>
          </w:tcPr>
          <w:p w14:paraId="75B1A499" w14:textId="77777777" w:rsidR="00E645FF" w:rsidRPr="00BC739F" w:rsidRDefault="00E645FF" w:rsidP="006142F5">
            <w:pPr>
              <w:jc w:val="center"/>
              <w:rPr>
                <w:rFonts w:ascii="Arial" w:hAnsi="Arial" w:cs="Arial"/>
              </w:rPr>
            </w:pPr>
            <w:r w:rsidRPr="00BC739F">
              <w:rPr>
                <w:rFonts w:ascii="Arial" w:hAnsi="Arial"/>
              </w:rPr>
              <w:t>&lt;0,001</w:t>
            </w:r>
          </w:p>
        </w:tc>
      </w:tr>
      <w:tr w:rsidR="00E645FF" w:rsidRPr="00613652" w14:paraId="4282616D" w14:textId="77777777" w:rsidTr="00BC739F">
        <w:trPr>
          <w:cantSplit/>
        </w:trPr>
        <w:tc>
          <w:tcPr>
            <w:tcW w:w="1702" w:type="dxa"/>
            <w:tcBorders>
              <w:left w:val="single" w:sz="4" w:space="0" w:color="000000"/>
              <w:right w:val="single" w:sz="4" w:space="0" w:color="000000"/>
            </w:tcBorders>
          </w:tcPr>
          <w:p w14:paraId="341F6E5C" w14:textId="77777777" w:rsidR="00E645FF" w:rsidRPr="00BC739F" w:rsidRDefault="00E645FF" w:rsidP="006142F5">
            <w:pPr>
              <w:pStyle w:val="Otsikko1"/>
              <w:spacing w:before="0" w:after="0"/>
              <w:rPr>
                <w:b w:val="0"/>
                <w:sz w:val="20"/>
                <w:szCs w:val="20"/>
              </w:rPr>
            </w:pPr>
            <w:r w:rsidRPr="00BC739F">
              <w:rPr>
                <w:b w:val="0"/>
                <w:sz w:val="20"/>
                <w:szCs w:val="20"/>
              </w:rPr>
              <w:t xml:space="preserve">-Annat dricksvatten </w:t>
            </w:r>
          </w:p>
        </w:tc>
        <w:tc>
          <w:tcPr>
            <w:tcW w:w="1843" w:type="dxa"/>
            <w:tcBorders>
              <w:left w:val="single" w:sz="4" w:space="0" w:color="000000"/>
            </w:tcBorders>
          </w:tcPr>
          <w:p w14:paraId="34D97C1D" w14:textId="77777777" w:rsidR="00E645FF" w:rsidRPr="00BC739F" w:rsidRDefault="00E645FF" w:rsidP="006142F5">
            <w:pPr>
              <w:jc w:val="center"/>
              <w:rPr>
                <w:rFonts w:ascii="Arial" w:hAnsi="Arial" w:cs="Arial"/>
              </w:rPr>
            </w:pPr>
            <w:r w:rsidRPr="00BC739F">
              <w:rPr>
                <w:rFonts w:ascii="Arial" w:hAnsi="Arial"/>
              </w:rPr>
              <w:t>17/73 (23)</w:t>
            </w:r>
          </w:p>
        </w:tc>
        <w:tc>
          <w:tcPr>
            <w:tcW w:w="2693" w:type="dxa"/>
            <w:tcBorders>
              <w:right w:val="single" w:sz="4" w:space="0" w:color="000000"/>
            </w:tcBorders>
          </w:tcPr>
          <w:p w14:paraId="167B4353" w14:textId="77777777" w:rsidR="00E645FF" w:rsidRPr="00BC739F" w:rsidRDefault="00E645FF" w:rsidP="006142F5">
            <w:pPr>
              <w:jc w:val="center"/>
              <w:rPr>
                <w:rFonts w:ascii="Arial" w:hAnsi="Arial" w:cs="Arial"/>
              </w:rPr>
            </w:pPr>
            <w:r w:rsidRPr="00BC739F">
              <w:rPr>
                <w:rFonts w:ascii="Arial" w:hAnsi="Arial"/>
              </w:rPr>
              <w:t>44/132 (33)</w:t>
            </w:r>
          </w:p>
        </w:tc>
        <w:tc>
          <w:tcPr>
            <w:tcW w:w="1134" w:type="dxa"/>
            <w:tcBorders>
              <w:left w:val="single" w:sz="4" w:space="0" w:color="000000"/>
              <w:right w:val="single" w:sz="4" w:space="0" w:color="000000"/>
            </w:tcBorders>
          </w:tcPr>
          <w:p w14:paraId="11D27204" w14:textId="77777777" w:rsidR="00E645FF" w:rsidRPr="00BC739F" w:rsidRDefault="00E645FF" w:rsidP="006142F5">
            <w:pPr>
              <w:jc w:val="center"/>
              <w:rPr>
                <w:rFonts w:ascii="Arial" w:hAnsi="Arial" w:cs="Arial"/>
              </w:rPr>
            </w:pPr>
            <w:r w:rsidRPr="00BC739F">
              <w:rPr>
                <w:rFonts w:ascii="Arial" w:hAnsi="Arial"/>
              </w:rPr>
              <w:t>0,6</w:t>
            </w:r>
          </w:p>
        </w:tc>
        <w:tc>
          <w:tcPr>
            <w:tcW w:w="1843" w:type="dxa"/>
            <w:tcBorders>
              <w:left w:val="single" w:sz="4" w:space="0" w:color="000000"/>
              <w:right w:val="single" w:sz="4" w:space="0" w:color="000000"/>
            </w:tcBorders>
          </w:tcPr>
          <w:p w14:paraId="516CB308" w14:textId="77777777" w:rsidR="00E645FF" w:rsidRPr="00BC739F" w:rsidRDefault="00E645FF" w:rsidP="006142F5">
            <w:pPr>
              <w:jc w:val="center"/>
              <w:rPr>
                <w:rFonts w:ascii="Arial" w:hAnsi="Arial" w:cs="Arial"/>
              </w:rPr>
            </w:pPr>
            <w:r w:rsidRPr="00BC739F">
              <w:rPr>
                <w:rFonts w:ascii="Arial" w:hAnsi="Arial"/>
              </w:rPr>
              <w:t>0,3–1,2</w:t>
            </w:r>
          </w:p>
        </w:tc>
        <w:tc>
          <w:tcPr>
            <w:tcW w:w="1134" w:type="dxa"/>
            <w:tcBorders>
              <w:left w:val="single" w:sz="4" w:space="0" w:color="000000"/>
              <w:right w:val="single" w:sz="4" w:space="0" w:color="000000"/>
            </w:tcBorders>
          </w:tcPr>
          <w:p w14:paraId="521D20DB" w14:textId="77777777" w:rsidR="00E645FF" w:rsidRPr="00BC739F" w:rsidRDefault="00E645FF" w:rsidP="006142F5">
            <w:pPr>
              <w:jc w:val="center"/>
              <w:rPr>
                <w:rFonts w:ascii="Arial" w:hAnsi="Arial" w:cs="Arial"/>
              </w:rPr>
            </w:pPr>
            <w:r w:rsidRPr="00BC739F">
              <w:rPr>
                <w:rFonts w:ascii="Arial" w:hAnsi="Arial"/>
              </w:rPr>
              <w:t>0,18</w:t>
            </w:r>
          </w:p>
        </w:tc>
      </w:tr>
      <w:tr w:rsidR="00E645FF" w:rsidRPr="00613652" w14:paraId="40E56E2A" w14:textId="77777777" w:rsidTr="00BC739F">
        <w:trPr>
          <w:cantSplit/>
        </w:trPr>
        <w:tc>
          <w:tcPr>
            <w:tcW w:w="1702" w:type="dxa"/>
            <w:tcBorders>
              <w:left w:val="single" w:sz="4" w:space="0" w:color="000000"/>
              <w:right w:val="single" w:sz="4" w:space="0" w:color="000000"/>
            </w:tcBorders>
          </w:tcPr>
          <w:p w14:paraId="1EE073B5" w14:textId="77777777" w:rsidR="00E645FF" w:rsidRPr="00BC739F" w:rsidRDefault="00E645FF" w:rsidP="006142F5">
            <w:pPr>
              <w:pStyle w:val="Otsikko1"/>
              <w:spacing w:before="0" w:after="0"/>
              <w:ind w:right="-211"/>
              <w:rPr>
                <w:sz w:val="20"/>
                <w:szCs w:val="20"/>
              </w:rPr>
            </w:pPr>
            <w:r w:rsidRPr="00BC739F">
              <w:rPr>
                <w:sz w:val="20"/>
                <w:szCs w:val="20"/>
              </w:rPr>
              <w:t>Livsmedel</w:t>
            </w:r>
          </w:p>
        </w:tc>
        <w:tc>
          <w:tcPr>
            <w:tcW w:w="1843" w:type="dxa"/>
            <w:tcBorders>
              <w:left w:val="single" w:sz="4" w:space="0" w:color="000000"/>
            </w:tcBorders>
          </w:tcPr>
          <w:p w14:paraId="23C3A9D1" w14:textId="77777777" w:rsidR="00E645FF" w:rsidRPr="00BC739F" w:rsidRDefault="00E645FF" w:rsidP="006142F5">
            <w:pPr>
              <w:jc w:val="center"/>
              <w:rPr>
                <w:rFonts w:ascii="Arial" w:hAnsi="Arial" w:cs="Arial"/>
              </w:rPr>
            </w:pPr>
          </w:p>
        </w:tc>
        <w:tc>
          <w:tcPr>
            <w:tcW w:w="2693" w:type="dxa"/>
            <w:tcBorders>
              <w:right w:val="single" w:sz="4" w:space="0" w:color="000000"/>
            </w:tcBorders>
          </w:tcPr>
          <w:p w14:paraId="24568035" w14:textId="77777777" w:rsidR="00E645FF" w:rsidRPr="00BC739F" w:rsidRDefault="00E645FF" w:rsidP="006142F5">
            <w:pPr>
              <w:jc w:val="center"/>
              <w:rPr>
                <w:rFonts w:ascii="Arial" w:hAnsi="Arial" w:cs="Arial"/>
              </w:rPr>
            </w:pPr>
          </w:p>
        </w:tc>
        <w:tc>
          <w:tcPr>
            <w:tcW w:w="1134" w:type="dxa"/>
            <w:tcBorders>
              <w:left w:val="single" w:sz="4" w:space="0" w:color="000000"/>
              <w:right w:val="single" w:sz="4" w:space="0" w:color="000000"/>
            </w:tcBorders>
          </w:tcPr>
          <w:p w14:paraId="25813D75" w14:textId="77777777" w:rsidR="00E645FF" w:rsidRPr="00BC739F" w:rsidRDefault="00E645FF" w:rsidP="006142F5">
            <w:pPr>
              <w:jc w:val="center"/>
              <w:rPr>
                <w:rFonts w:ascii="Arial" w:hAnsi="Arial" w:cs="Arial"/>
              </w:rPr>
            </w:pPr>
          </w:p>
        </w:tc>
        <w:tc>
          <w:tcPr>
            <w:tcW w:w="1843" w:type="dxa"/>
            <w:tcBorders>
              <w:left w:val="single" w:sz="4" w:space="0" w:color="000000"/>
              <w:right w:val="single" w:sz="4" w:space="0" w:color="000000"/>
            </w:tcBorders>
          </w:tcPr>
          <w:p w14:paraId="6A1F80ED" w14:textId="77777777" w:rsidR="00E645FF" w:rsidRPr="00BC739F" w:rsidRDefault="00E645FF" w:rsidP="006142F5">
            <w:pPr>
              <w:jc w:val="center"/>
              <w:rPr>
                <w:rFonts w:ascii="Arial" w:hAnsi="Arial" w:cs="Arial"/>
              </w:rPr>
            </w:pPr>
          </w:p>
        </w:tc>
        <w:tc>
          <w:tcPr>
            <w:tcW w:w="1134" w:type="dxa"/>
            <w:tcBorders>
              <w:left w:val="single" w:sz="4" w:space="0" w:color="000000"/>
              <w:right w:val="single" w:sz="4" w:space="0" w:color="000000"/>
            </w:tcBorders>
          </w:tcPr>
          <w:p w14:paraId="55A1F29E" w14:textId="77777777" w:rsidR="00E645FF" w:rsidRPr="00BC739F" w:rsidRDefault="00E645FF" w:rsidP="006142F5">
            <w:pPr>
              <w:jc w:val="center"/>
              <w:rPr>
                <w:rFonts w:ascii="Arial" w:hAnsi="Arial" w:cs="Arial"/>
              </w:rPr>
            </w:pPr>
          </w:p>
        </w:tc>
      </w:tr>
      <w:tr w:rsidR="00E645FF" w:rsidRPr="00613652" w14:paraId="58B19890" w14:textId="77777777" w:rsidTr="00BC739F">
        <w:trPr>
          <w:cantSplit/>
        </w:trPr>
        <w:tc>
          <w:tcPr>
            <w:tcW w:w="1702" w:type="dxa"/>
            <w:tcBorders>
              <w:left w:val="single" w:sz="4" w:space="0" w:color="000000"/>
              <w:right w:val="single" w:sz="4" w:space="0" w:color="000000"/>
            </w:tcBorders>
          </w:tcPr>
          <w:p w14:paraId="3CC02823" w14:textId="77777777" w:rsidR="00E645FF" w:rsidRPr="00BC739F" w:rsidRDefault="00E645FF" w:rsidP="006142F5">
            <w:pPr>
              <w:pStyle w:val="Otsikko1"/>
              <w:spacing w:before="0" w:after="0"/>
              <w:rPr>
                <w:b w:val="0"/>
                <w:sz w:val="20"/>
                <w:szCs w:val="20"/>
              </w:rPr>
            </w:pPr>
            <w:r w:rsidRPr="00BC739F">
              <w:rPr>
                <w:b w:val="0"/>
                <w:sz w:val="20"/>
                <w:szCs w:val="20"/>
              </w:rPr>
              <w:t>-Kyckling</w:t>
            </w:r>
          </w:p>
        </w:tc>
        <w:tc>
          <w:tcPr>
            <w:tcW w:w="1843" w:type="dxa"/>
            <w:tcBorders>
              <w:left w:val="single" w:sz="4" w:space="0" w:color="000000"/>
            </w:tcBorders>
          </w:tcPr>
          <w:p w14:paraId="32D08941" w14:textId="77777777" w:rsidR="00E645FF" w:rsidRPr="00BC739F" w:rsidRDefault="00E645FF" w:rsidP="006142F5">
            <w:pPr>
              <w:jc w:val="center"/>
              <w:rPr>
                <w:rFonts w:ascii="Arial" w:hAnsi="Arial" w:cs="Arial"/>
              </w:rPr>
            </w:pPr>
            <w:r w:rsidRPr="00BC739F">
              <w:rPr>
                <w:rFonts w:ascii="Arial" w:hAnsi="Arial"/>
              </w:rPr>
              <w:t>60/97 (62)</w:t>
            </w:r>
          </w:p>
        </w:tc>
        <w:tc>
          <w:tcPr>
            <w:tcW w:w="2693" w:type="dxa"/>
            <w:tcBorders>
              <w:right w:val="single" w:sz="4" w:space="0" w:color="000000"/>
            </w:tcBorders>
          </w:tcPr>
          <w:p w14:paraId="052E417B" w14:textId="77777777" w:rsidR="00E645FF" w:rsidRPr="00BC739F" w:rsidRDefault="00E645FF" w:rsidP="006142F5">
            <w:pPr>
              <w:jc w:val="center"/>
              <w:rPr>
                <w:rFonts w:ascii="Arial" w:hAnsi="Arial" w:cs="Arial"/>
              </w:rPr>
            </w:pPr>
            <w:r w:rsidRPr="00BC739F">
              <w:rPr>
                <w:rFonts w:ascii="Arial" w:hAnsi="Arial"/>
              </w:rPr>
              <w:t>148/213 (70)</w:t>
            </w:r>
          </w:p>
        </w:tc>
        <w:tc>
          <w:tcPr>
            <w:tcW w:w="1134" w:type="dxa"/>
            <w:tcBorders>
              <w:left w:val="single" w:sz="4" w:space="0" w:color="000000"/>
              <w:right w:val="single" w:sz="4" w:space="0" w:color="000000"/>
            </w:tcBorders>
          </w:tcPr>
          <w:p w14:paraId="5A92CE5E" w14:textId="77777777" w:rsidR="00E645FF" w:rsidRPr="00BC739F" w:rsidRDefault="00E645FF" w:rsidP="006142F5">
            <w:pPr>
              <w:jc w:val="center"/>
              <w:rPr>
                <w:rFonts w:ascii="Arial" w:hAnsi="Arial" w:cs="Arial"/>
              </w:rPr>
            </w:pPr>
            <w:r w:rsidRPr="00BC739F">
              <w:rPr>
                <w:rFonts w:ascii="Arial" w:hAnsi="Arial"/>
              </w:rPr>
              <w:t>0,7</w:t>
            </w:r>
          </w:p>
        </w:tc>
        <w:tc>
          <w:tcPr>
            <w:tcW w:w="1843" w:type="dxa"/>
            <w:tcBorders>
              <w:left w:val="single" w:sz="4" w:space="0" w:color="000000"/>
              <w:right w:val="single" w:sz="4" w:space="0" w:color="000000"/>
            </w:tcBorders>
          </w:tcPr>
          <w:p w14:paraId="4D03DF50" w14:textId="77777777" w:rsidR="00E645FF" w:rsidRPr="00BC739F" w:rsidRDefault="00E645FF" w:rsidP="006142F5">
            <w:pPr>
              <w:jc w:val="center"/>
              <w:rPr>
                <w:rFonts w:ascii="Arial" w:hAnsi="Arial" w:cs="Arial"/>
              </w:rPr>
            </w:pPr>
            <w:r w:rsidRPr="00BC739F">
              <w:rPr>
                <w:rFonts w:ascii="Arial" w:hAnsi="Arial"/>
              </w:rPr>
              <w:t>0,4–1,2</w:t>
            </w:r>
          </w:p>
        </w:tc>
        <w:tc>
          <w:tcPr>
            <w:tcW w:w="1134" w:type="dxa"/>
            <w:tcBorders>
              <w:left w:val="single" w:sz="4" w:space="0" w:color="000000"/>
              <w:right w:val="single" w:sz="4" w:space="0" w:color="000000"/>
            </w:tcBorders>
          </w:tcPr>
          <w:p w14:paraId="289AE0DF" w14:textId="77777777" w:rsidR="00E645FF" w:rsidRPr="00BC739F" w:rsidRDefault="00E645FF" w:rsidP="006142F5">
            <w:pPr>
              <w:jc w:val="center"/>
              <w:rPr>
                <w:rFonts w:ascii="Arial" w:hAnsi="Arial" w:cs="Arial"/>
              </w:rPr>
            </w:pPr>
            <w:r w:rsidRPr="00BC739F">
              <w:rPr>
                <w:rFonts w:ascii="Arial" w:hAnsi="Arial"/>
              </w:rPr>
              <w:t>0,23</w:t>
            </w:r>
          </w:p>
        </w:tc>
      </w:tr>
      <w:tr w:rsidR="00E645FF" w:rsidRPr="00613652" w14:paraId="335731FA" w14:textId="77777777" w:rsidTr="00BC739F">
        <w:trPr>
          <w:cantSplit/>
        </w:trPr>
        <w:tc>
          <w:tcPr>
            <w:tcW w:w="1702" w:type="dxa"/>
            <w:tcBorders>
              <w:left w:val="single" w:sz="4" w:space="0" w:color="000000"/>
              <w:right w:val="single" w:sz="4" w:space="0" w:color="000000"/>
            </w:tcBorders>
          </w:tcPr>
          <w:p w14:paraId="3036A614" w14:textId="77777777" w:rsidR="00E645FF" w:rsidRPr="00BC739F" w:rsidRDefault="00E645FF" w:rsidP="006142F5">
            <w:pPr>
              <w:pStyle w:val="Otsikko1"/>
              <w:spacing w:before="0" w:after="0"/>
              <w:rPr>
                <w:b w:val="0"/>
                <w:sz w:val="20"/>
                <w:szCs w:val="20"/>
              </w:rPr>
            </w:pPr>
            <w:r w:rsidRPr="00BC739F">
              <w:rPr>
                <w:b w:val="0"/>
                <w:sz w:val="20"/>
                <w:szCs w:val="20"/>
              </w:rPr>
              <w:t>-Ägg</w:t>
            </w:r>
          </w:p>
        </w:tc>
        <w:tc>
          <w:tcPr>
            <w:tcW w:w="1843" w:type="dxa"/>
            <w:tcBorders>
              <w:left w:val="single" w:sz="4" w:space="0" w:color="000000"/>
            </w:tcBorders>
          </w:tcPr>
          <w:p w14:paraId="3B8E17F8" w14:textId="77777777" w:rsidR="00E645FF" w:rsidRPr="00BC739F" w:rsidRDefault="00E645FF" w:rsidP="006142F5">
            <w:pPr>
              <w:jc w:val="center"/>
              <w:rPr>
                <w:rFonts w:ascii="Arial" w:hAnsi="Arial" w:cs="Arial"/>
              </w:rPr>
            </w:pPr>
            <w:r w:rsidRPr="00BC739F">
              <w:rPr>
                <w:rFonts w:ascii="Arial" w:hAnsi="Arial"/>
              </w:rPr>
              <w:t>72/95 (76)</w:t>
            </w:r>
          </w:p>
        </w:tc>
        <w:tc>
          <w:tcPr>
            <w:tcW w:w="2693" w:type="dxa"/>
            <w:tcBorders>
              <w:right w:val="single" w:sz="4" w:space="0" w:color="000000"/>
            </w:tcBorders>
          </w:tcPr>
          <w:p w14:paraId="553A629A" w14:textId="77777777" w:rsidR="00E645FF" w:rsidRPr="00BC739F" w:rsidRDefault="00E645FF" w:rsidP="006142F5">
            <w:pPr>
              <w:jc w:val="center"/>
              <w:rPr>
                <w:rFonts w:ascii="Arial" w:hAnsi="Arial" w:cs="Arial"/>
              </w:rPr>
            </w:pPr>
            <w:r w:rsidRPr="00BC739F">
              <w:rPr>
                <w:rFonts w:ascii="Arial" w:hAnsi="Arial"/>
              </w:rPr>
              <w:t>179/224 (80)</w:t>
            </w:r>
          </w:p>
        </w:tc>
        <w:tc>
          <w:tcPr>
            <w:tcW w:w="1134" w:type="dxa"/>
            <w:tcBorders>
              <w:left w:val="single" w:sz="4" w:space="0" w:color="000000"/>
              <w:right w:val="single" w:sz="4" w:space="0" w:color="000000"/>
            </w:tcBorders>
          </w:tcPr>
          <w:p w14:paraId="3BE5A229" w14:textId="77777777" w:rsidR="00E645FF" w:rsidRPr="00BC739F" w:rsidRDefault="00E645FF" w:rsidP="006142F5">
            <w:pPr>
              <w:jc w:val="center"/>
              <w:rPr>
                <w:rFonts w:ascii="Arial" w:hAnsi="Arial" w:cs="Arial"/>
              </w:rPr>
            </w:pPr>
            <w:r w:rsidRPr="00BC739F">
              <w:rPr>
                <w:rFonts w:ascii="Arial" w:hAnsi="Arial"/>
              </w:rPr>
              <w:t>0,8</w:t>
            </w:r>
          </w:p>
        </w:tc>
        <w:tc>
          <w:tcPr>
            <w:tcW w:w="1843" w:type="dxa"/>
            <w:tcBorders>
              <w:left w:val="single" w:sz="4" w:space="0" w:color="000000"/>
              <w:right w:val="single" w:sz="4" w:space="0" w:color="000000"/>
            </w:tcBorders>
          </w:tcPr>
          <w:p w14:paraId="738ACE2A" w14:textId="77777777" w:rsidR="00E645FF" w:rsidRPr="00BC739F" w:rsidRDefault="00E645FF" w:rsidP="006142F5">
            <w:pPr>
              <w:jc w:val="center"/>
              <w:rPr>
                <w:rFonts w:ascii="Arial" w:hAnsi="Arial" w:cs="Arial"/>
              </w:rPr>
            </w:pPr>
            <w:r w:rsidRPr="00BC739F">
              <w:rPr>
                <w:rFonts w:ascii="Arial" w:hAnsi="Arial"/>
              </w:rPr>
              <w:t>0,4–1,5</w:t>
            </w:r>
          </w:p>
        </w:tc>
        <w:tc>
          <w:tcPr>
            <w:tcW w:w="1134" w:type="dxa"/>
            <w:tcBorders>
              <w:left w:val="single" w:sz="4" w:space="0" w:color="000000"/>
              <w:right w:val="single" w:sz="4" w:space="0" w:color="000000"/>
            </w:tcBorders>
          </w:tcPr>
          <w:p w14:paraId="2F142834" w14:textId="77777777" w:rsidR="00E645FF" w:rsidRPr="00BC739F" w:rsidRDefault="00E645FF" w:rsidP="006142F5">
            <w:pPr>
              <w:jc w:val="center"/>
              <w:rPr>
                <w:rFonts w:ascii="Arial" w:hAnsi="Arial" w:cs="Arial"/>
              </w:rPr>
            </w:pPr>
            <w:r w:rsidRPr="00BC739F">
              <w:rPr>
                <w:rFonts w:ascii="Arial" w:hAnsi="Arial"/>
              </w:rPr>
              <w:t>0,50</w:t>
            </w:r>
          </w:p>
        </w:tc>
      </w:tr>
      <w:tr w:rsidR="00E645FF" w:rsidRPr="00613652" w14:paraId="3BF44041" w14:textId="77777777" w:rsidTr="00BC739F">
        <w:trPr>
          <w:cantSplit/>
        </w:trPr>
        <w:tc>
          <w:tcPr>
            <w:tcW w:w="1702" w:type="dxa"/>
            <w:tcBorders>
              <w:left w:val="single" w:sz="4" w:space="0" w:color="000000"/>
              <w:right w:val="single" w:sz="4" w:space="0" w:color="000000"/>
            </w:tcBorders>
          </w:tcPr>
          <w:p w14:paraId="33250A8E" w14:textId="77777777" w:rsidR="00E645FF" w:rsidRPr="00BC739F" w:rsidRDefault="00E645FF" w:rsidP="006142F5">
            <w:pPr>
              <w:pStyle w:val="Otsikko1"/>
              <w:spacing w:before="0" w:after="0"/>
              <w:rPr>
                <w:b w:val="0"/>
                <w:sz w:val="20"/>
                <w:szCs w:val="20"/>
              </w:rPr>
            </w:pPr>
            <w:r w:rsidRPr="00BC739F">
              <w:rPr>
                <w:b w:val="0"/>
                <w:sz w:val="20"/>
                <w:szCs w:val="20"/>
              </w:rPr>
              <w:t>-Kalkon</w:t>
            </w:r>
          </w:p>
        </w:tc>
        <w:tc>
          <w:tcPr>
            <w:tcW w:w="1843" w:type="dxa"/>
            <w:tcBorders>
              <w:left w:val="single" w:sz="4" w:space="0" w:color="000000"/>
            </w:tcBorders>
          </w:tcPr>
          <w:p w14:paraId="2F12AF0C" w14:textId="77777777" w:rsidR="00E645FF" w:rsidRPr="00BC739F" w:rsidRDefault="00E645FF" w:rsidP="006142F5">
            <w:pPr>
              <w:jc w:val="center"/>
              <w:rPr>
                <w:rFonts w:ascii="Arial" w:hAnsi="Arial" w:cs="Arial"/>
              </w:rPr>
            </w:pPr>
            <w:r w:rsidRPr="00BC739F">
              <w:rPr>
                <w:rFonts w:ascii="Arial" w:hAnsi="Arial"/>
              </w:rPr>
              <w:t>10/94 (11)</w:t>
            </w:r>
          </w:p>
        </w:tc>
        <w:tc>
          <w:tcPr>
            <w:tcW w:w="2693" w:type="dxa"/>
            <w:tcBorders>
              <w:right w:val="single" w:sz="4" w:space="0" w:color="000000"/>
            </w:tcBorders>
          </w:tcPr>
          <w:p w14:paraId="7AD22171" w14:textId="77777777" w:rsidR="00E645FF" w:rsidRPr="00BC739F" w:rsidRDefault="00E645FF" w:rsidP="006142F5">
            <w:pPr>
              <w:jc w:val="center"/>
              <w:rPr>
                <w:rFonts w:ascii="Arial" w:hAnsi="Arial" w:cs="Arial"/>
              </w:rPr>
            </w:pPr>
            <w:r w:rsidRPr="00BC739F">
              <w:rPr>
                <w:rFonts w:ascii="Arial" w:hAnsi="Arial"/>
              </w:rPr>
              <w:t>26/189 (14)</w:t>
            </w:r>
          </w:p>
        </w:tc>
        <w:tc>
          <w:tcPr>
            <w:tcW w:w="1134" w:type="dxa"/>
            <w:tcBorders>
              <w:left w:val="single" w:sz="4" w:space="0" w:color="000000"/>
              <w:right w:val="single" w:sz="4" w:space="0" w:color="000000"/>
            </w:tcBorders>
          </w:tcPr>
          <w:p w14:paraId="6A59F431" w14:textId="77777777" w:rsidR="00E645FF" w:rsidRPr="00BC739F" w:rsidRDefault="00E645FF" w:rsidP="006142F5">
            <w:pPr>
              <w:jc w:val="center"/>
              <w:rPr>
                <w:rFonts w:ascii="Arial" w:hAnsi="Arial" w:cs="Arial"/>
              </w:rPr>
            </w:pPr>
            <w:r w:rsidRPr="00BC739F">
              <w:rPr>
                <w:rFonts w:ascii="Arial" w:hAnsi="Arial"/>
              </w:rPr>
              <w:t>0,8</w:t>
            </w:r>
          </w:p>
        </w:tc>
        <w:tc>
          <w:tcPr>
            <w:tcW w:w="1843" w:type="dxa"/>
            <w:tcBorders>
              <w:left w:val="single" w:sz="4" w:space="0" w:color="000000"/>
              <w:right w:val="single" w:sz="4" w:space="0" w:color="000000"/>
            </w:tcBorders>
          </w:tcPr>
          <w:p w14:paraId="17F9FDA7" w14:textId="77777777" w:rsidR="00E645FF" w:rsidRPr="00BC739F" w:rsidRDefault="00E645FF" w:rsidP="006142F5">
            <w:pPr>
              <w:jc w:val="center"/>
              <w:rPr>
                <w:rFonts w:ascii="Arial" w:hAnsi="Arial" w:cs="Arial"/>
              </w:rPr>
            </w:pPr>
            <w:r w:rsidRPr="00BC739F">
              <w:rPr>
                <w:rFonts w:ascii="Arial" w:hAnsi="Arial"/>
              </w:rPr>
              <w:t>0,3–1.7</w:t>
            </w:r>
          </w:p>
        </w:tc>
        <w:tc>
          <w:tcPr>
            <w:tcW w:w="1134" w:type="dxa"/>
            <w:tcBorders>
              <w:left w:val="single" w:sz="4" w:space="0" w:color="000000"/>
              <w:right w:val="single" w:sz="4" w:space="0" w:color="000000"/>
            </w:tcBorders>
          </w:tcPr>
          <w:p w14:paraId="6C84C130" w14:textId="77777777" w:rsidR="00E645FF" w:rsidRPr="00BC739F" w:rsidRDefault="00E645FF" w:rsidP="006142F5">
            <w:pPr>
              <w:jc w:val="center"/>
              <w:rPr>
                <w:rFonts w:ascii="Arial" w:hAnsi="Arial" w:cs="Arial"/>
              </w:rPr>
            </w:pPr>
            <w:r w:rsidRPr="00BC739F">
              <w:rPr>
                <w:rFonts w:ascii="Arial" w:hAnsi="Arial"/>
              </w:rPr>
              <w:t>0,58</w:t>
            </w:r>
          </w:p>
        </w:tc>
      </w:tr>
      <w:tr w:rsidR="00E645FF" w:rsidRPr="00613652" w14:paraId="71DE9BFA" w14:textId="77777777" w:rsidTr="00BC739F">
        <w:trPr>
          <w:cantSplit/>
        </w:trPr>
        <w:tc>
          <w:tcPr>
            <w:tcW w:w="1702" w:type="dxa"/>
            <w:tcBorders>
              <w:left w:val="single" w:sz="4" w:space="0" w:color="000000"/>
              <w:bottom w:val="single" w:sz="4" w:space="0" w:color="auto"/>
              <w:right w:val="single" w:sz="4" w:space="0" w:color="000000"/>
            </w:tcBorders>
          </w:tcPr>
          <w:p w14:paraId="2451D428" w14:textId="77777777" w:rsidR="00E645FF" w:rsidRPr="00BC739F" w:rsidRDefault="00E645FF" w:rsidP="006142F5">
            <w:pPr>
              <w:rPr>
                <w:rFonts w:ascii="Arial" w:hAnsi="Arial" w:cs="Arial"/>
              </w:rPr>
            </w:pPr>
            <w:r w:rsidRPr="00BC739F">
              <w:rPr>
                <w:rFonts w:ascii="Arial" w:hAnsi="Arial"/>
              </w:rPr>
              <w:t>-Opastöriserade mjölkprodukter</w:t>
            </w:r>
          </w:p>
        </w:tc>
        <w:tc>
          <w:tcPr>
            <w:tcW w:w="1843" w:type="dxa"/>
            <w:tcBorders>
              <w:left w:val="single" w:sz="4" w:space="0" w:color="000000"/>
              <w:bottom w:val="single" w:sz="4" w:space="0" w:color="auto"/>
            </w:tcBorders>
          </w:tcPr>
          <w:p w14:paraId="7244D480" w14:textId="77777777" w:rsidR="00E645FF" w:rsidRPr="00BC739F" w:rsidRDefault="00E645FF" w:rsidP="006142F5">
            <w:pPr>
              <w:jc w:val="center"/>
              <w:rPr>
                <w:rFonts w:ascii="Arial" w:hAnsi="Arial" w:cs="Arial"/>
              </w:rPr>
            </w:pPr>
            <w:r w:rsidRPr="00BC739F">
              <w:rPr>
                <w:rFonts w:ascii="Arial" w:hAnsi="Arial"/>
              </w:rPr>
              <w:t>11/97 (11)</w:t>
            </w:r>
          </w:p>
        </w:tc>
        <w:tc>
          <w:tcPr>
            <w:tcW w:w="2693" w:type="dxa"/>
            <w:tcBorders>
              <w:bottom w:val="single" w:sz="4" w:space="0" w:color="auto"/>
              <w:right w:val="single" w:sz="4" w:space="0" w:color="000000"/>
            </w:tcBorders>
          </w:tcPr>
          <w:p w14:paraId="559927C3" w14:textId="77777777" w:rsidR="00E645FF" w:rsidRPr="00BC739F" w:rsidRDefault="00E645FF" w:rsidP="006142F5">
            <w:pPr>
              <w:jc w:val="center"/>
              <w:rPr>
                <w:rFonts w:ascii="Arial" w:hAnsi="Arial" w:cs="Arial"/>
              </w:rPr>
            </w:pPr>
            <w:r w:rsidRPr="00BC739F">
              <w:rPr>
                <w:rFonts w:ascii="Arial" w:hAnsi="Arial"/>
              </w:rPr>
              <w:t>32/204 (16)</w:t>
            </w:r>
          </w:p>
        </w:tc>
        <w:tc>
          <w:tcPr>
            <w:tcW w:w="1134" w:type="dxa"/>
            <w:tcBorders>
              <w:left w:val="single" w:sz="4" w:space="0" w:color="000000"/>
              <w:bottom w:val="single" w:sz="4" w:space="0" w:color="auto"/>
              <w:right w:val="single" w:sz="4" w:space="0" w:color="000000"/>
            </w:tcBorders>
          </w:tcPr>
          <w:p w14:paraId="6F974804" w14:textId="77777777" w:rsidR="00E645FF" w:rsidRPr="00BC739F" w:rsidRDefault="00E645FF" w:rsidP="006142F5">
            <w:pPr>
              <w:jc w:val="center"/>
              <w:rPr>
                <w:rFonts w:ascii="Arial" w:hAnsi="Arial" w:cs="Arial"/>
              </w:rPr>
            </w:pPr>
            <w:r w:rsidRPr="00BC739F">
              <w:rPr>
                <w:rFonts w:ascii="Arial" w:hAnsi="Arial"/>
              </w:rPr>
              <w:t>0,7</w:t>
            </w:r>
          </w:p>
        </w:tc>
        <w:tc>
          <w:tcPr>
            <w:tcW w:w="1843" w:type="dxa"/>
            <w:tcBorders>
              <w:left w:val="single" w:sz="4" w:space="0" w:color="000000"/>
              <w:bottom w:val="single" w:sz="4" w:space="0" w:color="auto"/>
              <w:right w:val="single" w:sz="4" w:space="0" w:color="000000"/>
            </w:tcBorders>
          </w:tcPr>
          <w:p w14:paraId="19B2BC0A" w14:textId="77777777" w:rsidR="00E645FF" w:rsidRPr="00BC739F" w:rsidRDefault="00E645FF" w:rsidP="006142F5">
            <w:pPr>
              <w:jc w:val="center"/>
              <w:rPr>
                <w:rFonts w:ascii="Arial" w:hAnsi="Arial" w:cs="Arial"/>
              </w:rPr>
            </w:pPr>
            <w:r w:rsidRPr="00BC739F">
              <w:rPr>
                <w:rFonts w:ascii="Arial" w:hAnsi="Arial"/>
              </w:rPr>
              <w:t>0,3–1,5</w:t>
            </w:r>
          </w:p>
        </w:tc>
        <w:tc>
          <w:tcPr>
            <w:tcW w:w="1134" w:type="dxa"/>
            <w:tcBorders>
              <w:left w:val="single" w:sz="4" w:space="0" w:color="000000"/>
              <w:bottom w:val="single" w:sz="4" w:space="0" w:color="auto"/>
              <w:right w:val="single" w:sz="4" w:space="0" w:color="000000"/>
            </w:tcBorders>
          </w:tcPr>
          <w:p w14:paraId="78E48566" w14:textId="77777777" w:rsidR="00E645FF" w:rsidRPr="00BC739F" w:rsidRDefault="00E645FF" w:rsidP="006142F5">
            <w:pPr>
              <w:jc w:val="center"/>
              <w:rPr>
                <w:rFonts w:ascii="Arial" w:hAnsi="Arial" w:cs="Arial"/>
              </w:rPr>
            </w:pPr>
            <w:r w:rsidRPr="00BC739F">
              <w:rPr>
                <w:rFonts w:ascii="Arial" w:hAnsi="Arial"/>
              </w:rPr>
              <w:t>0,41</w:t>
            </w:r>
          </w:p>
        </w:tc>
      </w:tr>
    </w:tbl>
    <w:p w14:paraId="0412C4D4" w14:textId="77777777" w:rsidR="00A46722" w:rsidRDefault="00A46722" w:rsidP="006142F5">
      <w:pPr>
        <w:tabs>
          <w:tab w:val="left" w:pos="1296"/>
          <w:tab w:val="left" w:pos="2592"/>
          <w:tab w:val="left" w:pos="3888"/>
          <w:tab w:val="left" w:pos="5184"/>
          <w:tab w:val="left" w:pos="6480"/>
          <w:tab w:val="left" w:pos="7776"/>
          <w:tab w:val="left" w:pos="9072"/>
        </w:tabs>
        <w:ind w:left="5184" w:hanging="5184"/>
        <w:jc w:val="both"/>
        <w:rPr>
          <w:rFonts w:ascii="Arial" w:hAnsi="Arial" w:cs="Arial"/>
          <w:b/>
        </w:rPr>
      </w:pPr>
    </w:p>
    <w:p w14:paraId="5BA920AD" w14:textId="2403BBA4" w:rsidR="00081205" w:rsidRPr="00081205" w:rsidRDefault="00081205" w:rsidP="00C33AA5">
      <w:pPr>
        <w:tabs>
          <w:tab w:val="left" w:pos="1296"/>
          <w:tab w:val="left" w:pos="2592"/>
          <w:tab w:val="left" w:pos="3888"/>
          <w:tab w:val="left" w:pos="5184"/>
          <w:tab w:val="left" w:pos="6480"/>
          <w:tab w:val="left" w:pos="7776"/>
          <w:tab w:val="left" w:pos="9072"/>
        </w:tabs>
        <w:jc w:val="both"/>
        <w:rPr>
          <w:rFonts w:ascii="Arial" w:hAnsi="Arial" w:cs="Arial"/>
          <w:sz w:val="22"/>
          <w:szCs w:val="22"/>
        </w:rPr>
      </w:pPr>
    </w:p>
    <w:sectPr w:rsidR="00081205" w:rsidRPr="00081205">
      <w:headerReference w:type="default" r:id="rId11"/>
      <w:foot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0020B" w14:textId="77777777" w:rsidR="007E28BB" w:rsidRDefault="007E28BB">
      <w:r>
        <w:separator/>
      </w:r>
    </w:p>
  </w:endnote>
  <w:endnote w:type="continuationSeparator" w:id="0">
    <w:p w14:paraId="228F61CA" w14:textId="77777777" w:rsidR="007E28BB" w:rsidRDefault="007E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AD38E" w14:textId="4D798ED9" w:rsidR="001B24EC" w:rsidRDefault="001B24EC" w:rsidP="001B24EC">
    <w:pPr>
      <w:pStyle w:val="Alatunniste"/>
      <w:pBdr>
        <w:bottom w:val="single" w:sz="6" w:space="1" w:color="auto"/>
      </w:pBdr>
    </w:pPr>
  </w:p>
  <w:p w14:paraId="498A0E70" w14:textId="214DAD91" w:rsidR="001B24EC" w:rsidRDefault="001B24EC" w:rsidP="001B24EC">
    <w:pPr>
      <w:pStyle w:val="Alatunniste"/>
      <w:jc w:val="right"/>
    </w:pPr>
    <w:r>
      <w:t xml:space="preserve">S. </w:t>
    </w:r>
    <w:r>
      <w:fldChar w:fldCharType="begin"/>
    </w:r>
    <w:r>
      <w:instrText xml:space="preserve"> PAGE  \* Arabic  \* MERGEFORMAT </w:instrText>
    </w:r>
    <w:r>
      <w:fldChar w:fldCharType="separate"/>
    </w:r>
    <w:r w:rsidR="00F05344">
      <w:rPr>
        <w:noProof/>
      </w:rPr>
      <w:t>5</w:t>
    </w:r>
    <w:r>
      <w:fldChar w:fldCharType="end"/>
    </w:r>
    <w:r>
      <w:t>/</w:t>
    </w:r>
    <w:fldSimple w:instr=" NUMPAGES  \* Arabic  \* MERGEFORMAT ">
      <w:r w:rsidR="00F05344">
        <w:rPr>
          <w:noProof/>
        </w:rPr>
        <w:t>5</w:t>
      </w:r>
    </w:fldSimple>
  </w:p>
  <w:p w14:paraId="04AA47E9" w14:textId="23364213" w:rsidR="00232373" w:rsidRDefault="001B24EC">
    <w:pPr>
      <w:pStyle w:val="Alatunniste"/>
    </w:pPr>
    <w:r>
      <w:t>[egna organisationens namn och kontaktuppgifter]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5B796" w14:textId="77777777" w:rsidR="007E28BB" w:rsidRDefault="007E28BB">
      <w:r>
        <w:separator/>
      </w:r>
    </w:p>
  </w:footnote>
  <w:footnote w:type="continuationSeparator" w:id="0">
    <w:p w14:paraId="446274D2" w14:textId="77777777" w:rsidR="007E28BB" w:rsidRDefault="007E2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48BFD" w14:textId="77777777" w:rsidR="001B24EC" w:rsidRDefault="001B24EC" w:rsidP="001B24EC">
    <w:r>
      <w:t>[lägg till den egna organisationens logotyp]</w:t>
    </w:r>
  </w:p>
  <w:p w14:paraId="5778C4D6" w14:textId="0C9BDFC7" w:rsidR="002266FF" w:rsidRDefault="002266FF" w:rsidP="001B56F6">
    <w:pPr>
      <w:pStyle w:val="Yltunniste"/>
      <w:pBdr>
        <w:bottom w:val="single" w:sz="6" w:space="1" w:color="auto"/>
      </w:pBdr>
      <w:tabs>
        <w:tab w:val="left" w:pos="720"/>
      </w:tabs>
    </w:pPr>
  </w:p>
  <w:p w14:paraId="38063C43" w14:textId="77777777" w:rsidR="001B24EC" w:rsidRPr="00AC7194" w:rsidRDefault="001B24EC" w:rsidP="001B56F6">
    <w:pPr>
      <w:pStyle w:val="Yltunniste"/>
      <w:tabs>
        <w:tab w:val="left" w:pos="720"/>
      </w:tabs>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664453"/>
    <w:multiLevelType w:val="hybridMultilevel"/>
    <w:tmpl w:val="4A62F70A"/>
    <w:lvl w:ilvl="0" w:tplc="D6CCD546">
      <w:start w:val="1"/>
      <w:numFmt w:val="bullet"/>
      <w:lvlText w:val="­"/>
      <w:lvlJc w:val="left"/>
      <w:pPr>
        <w:tabs>
          <w:tab w:val="num" w:pos="360"/>
        </w:tabs>
        <w:ind w:left="360" w:hanging="360"/>
      </w:pPr>
      <w:rPr>
        <w:rFonts w:ascii="Courier New" w:hAnsi="Courier New" w:cs="Courier New"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B35C1B"/>
    <w:multiLevelType w:val="hybridMultilevel"/>
    <w:tmpl w:val="DB222422"/>
    <w:lvl w:ilvl="0" w:tplc="D6CCD546">
      <w:start w:val="1"/>
      <w:numFmt w:val="bullet"/>
      <w:lvlText w:val="­"/>
      <w:lvlJc w:val="left"/>
      <w:pPr>
        <w:tabs>
          <w:tab w:val="num" w:pos="360"/>
        </w:tabs>
        <w:ind w:left="360" w:hanging="360"/>
      </w:pPr>
      <w:rPr>
        <w:rFonts w:ascii="Courier New" w:hAnsi="Courier New" w:cs="Courier New"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C03553"/>
    <w:multiLevelType w:val="hybridMultilevel"/>
    <w:tmpl w:val="2564C0FE"/>
    <w:lvl w:ilvl="0" w:tplc="D6CCD546">
      <w:start w:val="1"/>
      <w:numFmt w:val="bullet"/>
      <w:lvlText w:val="­"/>
      <w:lvlJc w:val="left"/>
      <w:pPr>
        <w:tabs>
          <w:tab w:val="num" w:pos="360"/>
        </w:tabs>
        <w:ind w:left="360" w:hanging="360"/>
      </w:pPr>
      <w:rPr>
        <w:rFonts w:ascii="Courier New" w:hAnsi="Courier New" w:cs="Courier New"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231766"/>
    <w:multiLevelType w:val="hybridMultilevel"/>
    <w:tmpl w:val="B616FBBC"/>
    <w:lvl w:ilvl="0" w:tplc="0A68919A">
      <w:start w:val="1"/>
      <w:numFmt w:val="decimal"/>
      <w:lvlText w:val="%1."/>
      <w:lvlJc w:val="left"/>
      <w:pPr>
        <w:tabs>
          <w:tab w:val="num" w:pos="720"/>
        </w:tabs>
        <w:ind w:left="720" w:hanging="360"/>
      </w:pPr>
      <w:rPr>
        <w:sz w:val="22"/>
        <w:szCs w:val="22"/>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5075544E"/>
    <w:multiLevelType w:val="hybridMultilevel"/>
    <w:tmpl w:val="9A78783E"/>
    <w:lvl w:ilvl="0" w:tplc="D6CCD546">
      <w:start w:val="1"/>
      <w:numFmt w:val="bullet"/>
      <w:lvlText w:val="­"/>
      <w:lvlJc w:val="left"/>
      <w:pPr>
        <w:tabs>
          <w:tab w:val="num" w:pos="360"/>
        </w:tabs>
        <w:ind w:left="360" w:hanging="360"/>
      </w:pPr>
      <w:rPr>
        <w:rFonts w:ascii="Courier New" w:hAnsi="Courier New" w:cs="Courier New" w:hint="default"/>
      </w:rPr>
    </w:lvl>
    <w:lvl w:ilvl="1" w:tplc="1A4EA5BC">
      <w:numFmt w:val="bullet"/>
      <w:lvlText w:val="-"/>
      <w:lvlJc w:val="left"/>
      <w:pPr>
        <w:tabs>
          <w:tab w:val="num" w:pos="163"/>
        </w:tabs>
        <w:ind w:left="163" w:hanging="360"/>
      </w:pPr>
      <w:rPr>
        <w:rFonts w:ascii="Arial" w:eastAsia="Times New Roman" w:hAnsi="Arial" w:hint="default"/>
      </w:rPr>
    </w:lvl>
    <w:lvl w:ilvl="2" w:tplc="040B0005">
      <w:start w:val="1"/>
      <w:numFmt w:val="bullet"/>
      <w:lvlText w:val=""/>
      <w:lvlJc w:val="left"/>
      <w:pPr>
        <w:tabs>
          <w:tab w:val="num" w:pos="883"/>
        </w:tabs>
        <w:ind w:left="883" w:hanging="360"/>
      </w:pPr>
      <w:rPr>
        <w:rFonts w:ascii="Wingdings" w:hAnsi="Wingdings" w:cs="Wingdings" w:hint="default"/>
      </w:rPr>
    </w:lvl>
    <w:lvl w:ilvl="3" w:tplc="040B0001">
      <w:start w:val="1"/>
      <w:numFmt w:val="bullet"/>
      <w:lvlText w:val=""/>
      <w:lvlJc w:val="left"/>
      <w:pPr>
        <w:tabs>
          <w:tab w:val="num" w:pos="1603"/>
        </w:tabs>
        <w:ind w:left="1603" w:hanging="360"/>
      </w:pPr>
      <w:rPr>
        <w:rFonts w:ascii="Symbol" w:hAnsi="Symbol" w:cs="Symbol" w:hint="default"/>
      </w:rPr>
    </w:lvl>
    <w:lvl w:ilvl="4" w:tplc="040B0003">
      <w:start w:val="1"/>
      <w:numFmt w:val="bullet"/>
      <w:lvlText w:val="o"/>
      <w:lvlJc w:val="left"/>
      <w:pPr>
        <w:tabs>
          <w:tab w:val="num" w:pos="2323"/>
        </w:tabs>
        <w:ind w:left="2323" w:hanging="360"/>
      </w:pPr>
      <w:rPr>
        <w:rFonts w:ascii="Courier New" w:hAnsi="Courier New" w:cs="Courier New" w:hint="default"/>
      </w:rPr>
    </w:lvl>
    <w:lvl w:ilvl="5" w:tplc="040B0005">
      <w:start w:val="1"/>
      <w:numFmt w:val="bullet"/>
      <w:lvlText w:val=""/>
      <w:lvlJc w:val="left"/>
      <w:pPr>
        <w:tabs>
          <w:tab w:val="num" w:pos="3043"/>
        </w:tabs>
        <w:ind w:left="3043" w:hanging="360"/>
      </w:pPr>
      <w:rPr>
        <w:rFonts w:ascii="Wingdings" w:hAnsi="Wingdings" w:cs="Wingdings" w:hint="default"/>
      </w:rPr>
    </w:lvl>
    <w:lvl w:ilvl="6" w:tplc="040B0001">
      <w:start w:val="1"/>
      <w:numFmt w:val="bullet"/>
      <w:lvlText w:val=""/>
      <w:lvlJc w:val="left"/>
      <w:pPr>
        <w:tabs>
          <w:tab w:val="num" w:pos="3763"/>
        </w:tabs>
        <w:ind w:left="3763" w:hanging="360"/>
      </w:pPr>
      <w:rPr>
        <w:rFonts w:ascii="Symbol" w:hAnsi="Symbol" w:cs="Symbol" w:hint="default"/>
      </w:rPr>
    </w:lvl>
    <w:lvl w:ilvl="7" w:tplc="040B0003">
      <w:start w:val="1"/>
      <w:numFmt w:val="bullet"/>
      <w:lvlText w:val="o"/>
      <w:lvlJc w:val="left"/>
      <w:pPr>
        <w:tabs>
          <w:tab w:val="num" w:pos="4483"/>
        </w:tabs>
        <w:ind w:left="4483" w:hanging="360"/>
      </w:pPr>
      <w:rPr>
        <w:rFonts w:ascii="Courier New" w:hAnsi="Courier New" w:cs="Courier New" w:hint="default"/>
      </w:rPr>
    </w:lvl>
    <w:lvl w:ilvl="8" w:tplc="040B0005">
      <w:start w:val="1"/>
      <w:numFmt w:val="bullet"/>
      <w:lvlText w:val=""/>
      <w:lvlJc w:val="left"/>
      <w:pPr>
        <w:tabs>
          <w:tab w:val="num" w:pos="5203"/>
        </w:tabs>
        <w:ind w:left="5203" w:hanging="360"/>
      </w:pPr>
      <w:rPr>
        <w:rFonts w:ascii="Wingdings" w:hAnsi="Wingdings" w:cs="Wingdings" w:hint="default"/>
      </w:rPr>
    </w:lvl>
  </w:abstractNum>
  <w:abstractNum w:abstractNumId="5" w15:restartNumberingAfterBreak="0">
    <w:nsid w:val="5C020CA0"/>
    <w:multiLevelType w:val="hybridMultilevel"/>
    <w:tmpl w:val="87FA05D4"/>
    <w:lvl w:ilvl="0" w:tplc="D6CCD546">
      <w:start w:val="1"/>
      <w:numFmt w:val="bullet"/>
      <w:lvlText w:val="­"/>
      <w:lvlJc w:val="left"/>
      <w:pPr>
        <w:tabs>
          <w:tab w:val="num" w:pos="360"/>
        </w:tabs>
        <w:ind w:left="360" w:hanging="360"/>
      </w:pPr>
      <w:rPr>
        <w:rFonts w:ascii="Courier New" w:hAnsi="Courier New" w:cs="Courier New" w:hint="default"/>
      </w:rPr>
    </w:lvl>
    <w:lvl w:ilvl="1" w:tplc="040B0003">
      <w:start w:val="1"/>
      <w:numFmt w:val="bullet"/>
      <w:lvlText w:val="o"/>
      <w:lvlJc w:val="left"/>
      <w:pPr>
        <w:tabs>
          <w:tab w:val="num" w:pos="1080"/>
        </w:tabs>
        <w:ind w:left="1080" w:hanging="360"/>
      </w:pPr>
      <w:rPr>
        <w:rFonts w:ascii="Courier New" w:hAnsi="Courier New" w:cs="Courier New" w:hint="default"/>
      </w:rPr>
    </w:lvl>
    <w:lvl w:ilvl="2" w:tplc="040B0005">
      <w:start w:val="1"/>
      <w:numFmt w:val="bullet"/>
      <w:lvlText w:val=""/>
      <w:lvlJc w:val="left"/>
      <w:pPr>
        <w:tabs>
          <w:tab w:val="num" w:pos="1800"/>
        </w:tabs>
        <w:ind w:left="1800" w:hanging="360"/>
      </w:pPr>
      <w:rPr>
        <w:rFonts w:ascii="Wingdings" w:hAnsi="Wingdings" w:cs="Wingdings" w:hint="default"/>
      </w:rPr>
    </w:lvl>
    <w:lvl w:ilvl="3" w:tplc="040B0001">
      <w:start w:val="1"/>
      <w:numFmt w:val="bullet"/>
      <w:lvlText w:val=""/>
      <w:lvlJc w:val="left"/>
      <w:pPr>
        <w:tabs>
          <w:tab w:val="num" w:pos="2520"/>
        </w:tabs>
        <w:ind w:left="2520" w:hanging="360"/>
      </w:pPr>
      <w:rPr>
        <w:rFonts w:ascii="Symbol" w:hAnsi="Symbol" w:cs="Symbol" w:hint="default"/>
      </w:rPr>
    </w:lvl>
    <w:lvl w:ilvl="4" w:tplc="040B0003">
      <w:start w:val="1"/>
      <w:numFmt w:val="bullet"/>
      <w:lvlText w:val="o"/>
      <w:lvlJc w:val="left"/>
      <w:pPr>
        <w:tabs>
          <w:tab w:val="num" w:pos="3240"/>
        </w:tabs>
        <w:ind w:left="3240" w:hanging="360"/>
      </w:pPr>
      <w:rPr>
        <w:rFonts w:ascii="Courier New" w:hAnsi="Courier New" w:cs="Courier New" w:hint="default"/>
      </w:rPr>
    </w:lvl>
    <w:lvl w:ilvl="5" w:tplc="040B0005">
      <w:start w:val="1"/>
      <w:numFmt w:val="bullet"/>
      <w:lvlText w:val=""/>
      <w:lvlJc w:val="left"/>
      <w:pPr>
        <w:tabs>
          <w:tab w:val="num" w:pos="3960"/>
        </w:tabs>
        <w:ind w:left="3960" w:hanging="360"/>
      </w:pPr>
      <w:rPr>
        <w:rFonts w:ascii="Wingdings" w:hAnsi="Wingdings" w:cs="Wingdings" w:hint="default"/>
      </w:rPr>
    </w:lvl>
    <w:lvl w:ilvl="6" w:tplc="040B0001">
      <w:start w:val="1"/>
      <w:numFmt w:val="bullet"/>
      <w:lvlText w:val=""/>
      <w:lvlJc w:val="left"/>
      <w:pPr>
        <w:tabs>
          <w:tab w:val="num" w:pos="4680"/>
        </w:tabs>
        <w:ind w:left="4680" w:hanging="360"/>
      </w:pPr>
      <w:rPr>
        <w:rFonts w:ascii="Symbol" w:hAnsi="Symbol" w:cs="Symbol" w:hint="default"/>
      </w:rPr>
    </w:lvl>
    <w:lvl w:ilvl="7" w:tplc="040B0003">
      <w:start w:val="1"/>
      <w:numFmt w:val="bullet"/>
      <w:lvlText w:val="o"/>
      <w:lvlJc w:val="left"/>
      <w:pPr>
        <w:tabs>
          <w:tab w:val="num" w:pos="5400"/>
        </w:tabs>
        <w:ind w:left="5400" w:hanging="360"/>
      </w:pPr>
      <w:rPr>
        <w:rFonts w:ascii="Courier New" w:hAnsi="Courier New" w:cs="Courier New" w:hint="default"/>
      </w:rPr>
    </w:lvl>
    <w:lvl w:ilvl="8" w:tplc="040B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6F7105F8"/>
    <w:multiLevelType w:val="hybridMultilevel"/>
    <w:tmpl w:val="30C67788"/>
    <w:lvl w:ilvl="0" w:tplc="D6CCD546">
      <w:start w:val="1"/>
      <w:numFmt w:val="bullet"/>
      <w:lvlText w:val="­"/>
      <w:lvlJc w:val="left"/>
      <w:pPr>
        <w:tabs>
          <w:tab w:val="num" w:pos="360"/>
        </w:tabs>
        <w:ind w:left="360" w:hanging="360"/>
      </w:pPr>
      <w:rPr>
        <w:rFonts w:ascii="Courier New" w:hAnsi="Courier New" w:cs="Courier New"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D4457E"/>
    <w:multiLevelType w:val="hybridMultilevel"/>
    <w:tmpl w:val="55A875D4"/>
    <w:lvl w:ilvl="0" w:tplc="D6CCD546">
      <w:start w:val="1"/>
      <w:numFmt w:val="bullet"/>
      <w:lvlText w:val="­"/>
      <w:lvlJc w:val="left"/>
      <w:pPr>
        <w:tabs>
          <w:tab w:val="num" w:pos="360"/>
        </w:tabs>
        <w:ind w:left="360" w:hanging="360"/>
      </w:pPr>
      <w:rPr>
        <w:rFonts w:ascii="Courier New" w:hAnsi="Courier New" w:cs="Courier New" w:hint="default"/>
      </w:rPr>
    </w:lvl>
    <w:lvl w:ilvl="1" w:tplc="040B0003">
      <w:start w:val="1"/>
      <w:numFmt w:val="bullet"/>
      <w:lvlText w:val="o"/>
      <w:lvlJc w:val="left"/>
      <w:pPr>
        <w:tabs>
          <w:tab w:val="num" w:pos="163"/>
        </w:tabs>
        <w:ind w:left="163" w:hanging="360"/>
      </w:pPr>
      <w:rPr>
        <w:rFonts w:ascii="Courier New" w:hAnsi="Courier New" w:cs="Courier New" w:hint="default"/>
      </w:rPr>
    </w:lvl>
    <w:lvl w:ilvl="2" w:tplc="040B0005">
      <w:start w:val="1"/>
      <w:numFmt w:val="bullet"/>
      <w:lvlText w:val=""/>
      <w:lvlJc w:val="left"/>
      <w:pPr>
        <w:tabs>
          <w:tab w:val="num" w:pos="883"/>
        </w:tabs>
        <w:ind w:left="883" w:hanging="360"/>
      </w:pPr>
      <w:rPr>
        <w:rFonts w:ascii="Wingdings" w:hAnsi="Wingdings" w:cs="Wingdings" w:hint="default"/>
      </w:rPr>
    </w:lvl>
    <w:lvl w:ilvl="3" w:tplc="040B0001">
      <w:start w:val="1"/>
      <w:numFmt w:val="bullet"/>
      <w:lvlText w:val=""/>
      <w:lvlJc w:val="left"/>
      <w:pPr>
        <w:tabs>
          <w:tab w:val="num" w:pos="1603"/>
        </w:tabs>
        <w:ind w:left="1603" w:hanging="360"/>
      </w:pPr>
      <w:rPr>
        <w:rFonts w:ascii="Symbol" w:hAnsi="Symbol" w:cs="Symbol" w:hint="default"/>
      </w:rPr>
    </w:lvl>
    <w:lvl w:ilvl="4" w:tplc="040B0003">
      <w:start w:val="1"/>
      <w:numFmt w:val="bullet"/>
      <w:lvlText w:val="o"/>
      <w:lvlJc w:val="left"/>
      <w:pPr>
        <w:tabs>
          <w:tab w:val="num" w:pos="2323"/>
        </w:tabs>
        <w:ind w:left="2323" w:hanging="360"/>
      </w:pPr>
      <w:rPr>
        <w:rFonts w:ascii="Courier New" w:hAnsi="Courier New" w:cs="Courier New" w:hint="default"/>
      </w:rPr>
    </w:lvl>
    <w:lvl w:ilvl="5" w:tplc="040B0005">
      <w:start w:val="1"/>
      <w:numFmt w:val="bullet"/>
      <w:lvlText w:val=""/>
      <w:lvlJc w:val="left"/>
      <w:pPr>
        <w:tabs>
          <w:tab w:val="num" w:pos="3043"/>
        </w:tabs>
        <w:ind w:left="3043" w:hanging="360"/>
      </w:pPr>
      <w:rPr>
        <w:rFonts w:ascii="Wingdings" w:hAnsi="Wingdings" w:cs="Wingdings" w:hint="default"/>
      </w:rPr>
    </w:lvl>
    <w:lvl w:ilvl="6" w:tplc="040B0001">
      <w:start w:val="1"/>
      <w:numFmt w:val="bullet"/>
      <w:lvlText w:val=""/>
      <w:lvlJc w:val="left"/>
      <w:pPr>
        <w:tabs>
          <w:tab w:val="num" w:pos="3763"/>
        </w:tabs>
        <w:ind w:left="3763" w:hanging="360"/>
      </w:pPr>
      <w:rPr>
        <w:rFonts w:ascii="Symbol" w:hAnsi="Symbol" w:cs="Symbol" w:hint="default"/>
      </w:rPr>
    </w:lvl>
    <w:lvl w:ilvl="7" w:tplc="040B0003">
      <w:start w:val="1"/>
      <w:numFmt w:val="bullet"/>
      <w:lvlText w:val="o"/>
      <w:lvlJc w:val="left"/>
      <w:pPr>
        <w:tabs>
          <w:tab w:val="num" w:pos="4483"/>
        </w:tabs>
        <w:ind w:left="4483" w:hanging="360"/>
      </w:pPr>
      <w:rPr>
        <w:rFonts w:ascii="Courier New" w:hAnsi="Courier New" w:cs="Courier New" w:hint="default"/>
      </w:rPr>
    </w:lvl>
    <w:lvl w:ilvl="8" w:tplc="040B0005">
      <w:start w:val="1"/>
      <w:numFmt w:val="bullet"/>
      <w:lvlText w:val=""/>
      <w:lvlJc w:val="left"/>
      <w:pPr>
        <w:tabs>
          <w:tab w:val="num" w:pos="5203"/>
        </w:tabs>
        <w:ind w:left="5203" w:hanging="360"/>
      </w:pPr>
      <w:rPr>
        <w:rFonts w:ascii="Wingdings" w:hAnsi="Wingdings" w:cs="Wingdings" w:hint="default"/>
      </w:rPr>
    </w:lvl>
  </w:abstractNum>
  <w:num w:numId="1">
    <w:abstractNumId w:val="5"/>
  </w:num>
  <w:num w:numId="2">
    <w:abstractNumId w:val="7"/>
  </w:num>
  <w:num w:numId="3">
    <w:abstractNumId w:val="4"/>
  </w:num>
  <w:num w:numId="4">
    <w:abstractNumId w:val="3"/>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476"/>
    <w:rsid w:val="00006C8C"/>
    <w:rsid w:val="00010826"/>
    <w:rsid w:val="00026AE5"/>
    <w:rsid w:val="00081205"/>
    <w:rsid w:val="000D49FE"/>
    <w:rsid w:val="000E2322"/>
    <w:rsid w:val="000E6933"/>
    <w:rsid w:val="001642FA"/>
    <w:rsid w:val="00191D9B"/>
    <w:rsid w:val="001B24EC"/>
    <w:rsid w:val="001B56F6"/>
    <w:rsid w:val="001C1F14"/>
    <w:rsid w:val="001E0103"/>
    <w:rsid w:val="00213443"/>
    <w:rsid w:val="002266FF"/>
    <w:rsid w:val="00232373"/>
    <w:rsid w:val="00283F31"/>
    <w:rsid w:val="002936E1"/>
    <w:rsid w:val="002C2ECC"/>
    <w:rsid w:val="0032146F"/>
    <w:rsid w:val="0036357F"/>
    <w:rsid w:val="00374FEE"/>
    <w:rsid w:val="00413F3D"/>
    <w:rsid w:val="004609D0"/>
    <w:rsid w:val="00482004"/>
    <w:rsid w:val="004A3E3B"/>
    <w:rsid w:val="004C3879"/>
    <w:rsid w:val="004C59C3"/>
    <w:rsid w:val="004D29EF"/>
    <w:rsid w:val="00540B30"/>
    <w:rsid w:val="005821C9"/>
    <w:rsid w:val="005A12A5"/>
    <w:rsid w:val="005A4798"/>
    <w:rsid w:val="005D0B7C"/>
    <w:rsid w:val="006142F5"/>
    <w:rsid w:val="00622D54"/>
    <w:rsid w:val="00625E76"/>
    <w:rsid w:val="00631763"/>
    <w:rsid w:val="00662A0A"/>
    <w:rsid w:val="006B7FC5"/>
    <w:rsid w:val="007360F2"/>
    <w:rsid w:val="007A5F41"/>
    <w:rsid w:val="007D77F0"/>
    <w:rsid w:val="007E28BB"/>
    <w:rsid w:val="0082004E"/>
    <w:rsid w:val="008513F9"/>
    <w:rsid w:val="00855FF8"/>
    <w:rsid w:val="008602A4"/>
    <w:rsid w:val="0087737B"/>
    <w:rsid w:val="008A4A65"/>
    <w:rsid w:val="008B2BEB"/>
    <w:rsid w:val="008B5D3C"/>
    <w:rsid w:val="008D2607"/>
    <w:rsid w:val="008D3E3A"/>
    <w:rsid w:val="008F122C"/>
    <w:rsid w:val="0092651B"/>
    <w:rsid w:val="00947086"/>
    <w:rsid w:val="00961683"/>
    <w:rsid w:val="00965569"/>
    <w:rsid w:val="00977476"/>
    <w:rsid w:val="009B572C"/>
    <w:rsid w:val="009B73C1"/>
    <w:rsid w:val="009F0BF7"/>
    <w:rsid w:val="00A401E3"/>
    <w:rsid w:val="00A46722"/>
    <w:rsid w:val="00A67B29"/>
    <w:rsid w:val="00AC26F3"/>
    <w:rsid w:val="00AC7194"/>
    <w:rsid w:val="00B2680D"/>
    <w:rsid w:val="00B30B3F"/>
    <w:rsid w:val="00BC739F"/>
    <w:rsid w:val="00BD4953"/>
    <w:rsid w:val="00BD573E"/>
    <w:rsid w:val="00C33AA5"/>
    <w:rsid w:val="00C5632A"/>
    <w:rsid w:val="00C56D49"/>
    <w:rsid w:val="00D02507"/>
    <w:rsid w:val="00D62573"/>
    <w:rsid w:val="00D7343C"/>
    <w:rsid w:val="00D75BC1"/>
    <w:rsid w:val="00DE2DC6"/>
    <w:rsid w:val="00DE4739"/>
    <w:rsid w:val="00E645FF"/>
    <w:rsid w:val="00EB32B3"/>
    <w:rsid w:val="00F05344"/>
    <w:rsid w:val="00F416A6"/>
    <w:rsid w:val="00FA20F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F59034"/>
  <w15:chartTrackingRefBased/>
  <w15:docId w15:val="{1DA059C7-DB26-435C-9EEE-57B1808D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977476"/>
    <w:pPr>
      <w:autoSpaceDE w:val="0"/>
      <w:autoSpaceDN w:val="0"/>
    </w:pPr>
  </w:style>
  <w:style w:type="paragraph" w:styleId="Otsikko1">
    <w:name w:val="heading 1"/>
    <w:basedOn w:val="Normaali"/>
    <w:next w:val="Normaali"/>
    <w:qFormat/>
    <w:rsid w:val="00E645FF"/>
    <w:pPr>
      <w:keepNext/>
      <w:spacing w:before="240" w:after="60"/>
      <w:outlineLvl w:val="0"/>
    </w:pPr>
    <w:rPr>
      <w:rFonts w:ascii="Arial" w:hAnsi="Arial" w:cs="Arial"/>
      <w:b/>
      <w:bCs/>
      <w:kern w:val="32"/>
      <w:sz w:val="32"/>
      <w:szCs w:val="32"/>
    </w:rPr>
  </w:style>
  <w:style w:type="paragraph" w:styleId="Otsikko3">
    <w:name w:val="heading 3"/>
    <w:basedOn w:val="Normaali"/>
    <w:qFormat/>
    <w:rsid w:val="005D0B7C"/>
    <w:pPr>
      <w:autoSpaceDE/>
      <w:autoSpaceDN/>
      <w:spacing w:before="100" w:beforeAutospacing="1" w:after="100" w:afterAutospacing="1"/>
      <w:outlineLvl w:val="2"/>
    </w:pPr>
    <w:rPr>
      <w:b/>
      <w:bCs/>
      <w:sz w:val="27"/>
      <w:szCs w:val="27"/>
    </w:rPr>
  </w:style>
  <w:style w:type="paragraph" w:styleId="Otsikko4">
    <w:name w:val="heading 4"/>
    <w:basedOn w:val="Normaali"/>
    <w:next w:val="Normaali"/>
    <w:qFormat/>
    <w:rsid w:val="00E645FF"/>
    <w:pPr>
      <w:keepNext/>
      <w:autoSpaceDE/>
      <w:autoSpaceDN/>
      <w:spacing w:before="240" w:after="60"/>
      <w:outlineLvl w:val="3"/>
    </w:pPr>
    <w:rPr>
      <w:b/>
      <w:bCs/>
      <w:sz w:val="28"/>
      <w:szCs w:val="28"/>
    </w:rPr>
  </w:style>
  <w:style w:type="paragraph" w:styleId="Otsikko7">
    <w:name w:val="heading 7"/>
    <w:basedOn w:val="Normaali"/>
    <w:next w:val="Normaali"/>
    <w:qFormat/>
    <w:rsid w:val="00E645FF"/>
    <w:pPr>
      <w:autoSpaceDE/>
      <w:autoSpaceDN/>
      <w:spacing w:before="240" w:after="60"/>
      <w:outlineLvl w:val="6"/>
    </w:pPr>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rsid w:val="004609D0"/>
    <w:rPr>
      <w:color w:val="0000FF"/>
      <w:u w:val="single"/>
    </w:rPr>
  </w:style>
  <w:style w:type="character" w:styleId="AvattuHyperlinkki">
    <w:name w:val="FollowedHyperlink"/>
    <w:rsid w:val="00FA20F9"/>
    <w:rPr>
      <w:color w:val="800080"/>
      <w:u w:val="single"/>
    </w:rPr>
  </w:style>
  <w:style w:type="paragraph" w:customStyle="1" w:styleId="Default">
    <w:name w:val="Default"/>
    <w:link w:val="DefaultChar"/>
    <w:rsid w:val="00E645FF"/>
    <w:pPr>
      <w:widowControl w:val="0"/>
      <w:autoSpaceDE w:val="0"/>
      <w:autoSpaceDN w:val="0"/>
      <w:adjustRightInd w:val="0"/>
    </w:pPr>
    <w:rPr>
      <w:rFonts w:ascii="Arial" w:hAnsi="Arial" w:cs="Arial"/>
      <w:color w:val="000000"/>
      <w:sz w:val="24"/>
      <w:szCs w:val="24"/>
    </w:rPr>
  </w:style>
  <w:style w:type="paragraph" w:customStyle="1" w:styleId="CM9">
    <w:name w:val="CM9"/>
    <w:basedOn w:val="Default"/>
    <w:next w:val="Default"/>
    <w:rsid w:val="00E645FF"/>
    <w:pPr>
      <w:spacing w:after="328"/>
    </w:pPr>
    <w:rPr>
      <w:color w:val="auto"/>
    </w:rPr>
  </w:style>
  <w:style w:type="paragraph" w:customStyle="1" w:styleId="CM10">
    <w:name w:val="CM10"/>
    <w:basedOn w:val="Default"/>
    <w:next w:val="Default"/>
    <w:rsid w:val="00E645FF"/>
    <w:pPr>
      <w:spacing w:after="540"/>
    </w:pPr>
    <w:rPr>
      <w:color w:val="auto"/>
    </w:rPr>
  </w:style>
  <w:style w:type="paragraph" w:customStyle="1" w:styleId="CM1">
    <w:name w:val="CM1"/>
    <w:basedOn w:val="Default"/>
    <w:next w:val="Default"/>
    <w:rsid w:val="00E645FF"/>
    <w:pPr>
      <w:spacing w:line="271" w:lineRule="atLeast"/>
    </w:pPr>
    <w:rPr>
      <w:color w:val="auto"/>
    </w:rPr>
  </w:style>
  <w:style w:type="paragraph" w:customStyle="1" w:styleId="CM11">
    <w:name w:val="CM11"/>
    <w:basedOn w:val="Default"/>
    <w:next w:val="Default"/>
    <w:rsid w:val="00E645FF"/>
    <w:pPr>
      <w:spacing w:after="275"/>
    </w:pPr>
    <w:rPr>
      <w:color w:val="auto"/>
    </w:rPr>
  </w:style>
  <w:style w:type="paragraph" w:customStyle="1" w:styleId="CM2">
    <w:name w:val="CM2"/>
    <w:basedOn w:val="Default"/>
    <w:next w:val="Default"/>
    <w:rsid w:val="00E645FF"/>
    <w:pPr>
      <w:spacing w:line="271" w:lineRule="atLeast"/>
    </w:pPr>
    <w:rPr>
      <w:color w:val="auto"/>
    </w:rPr>
  </w:style>
  <w:style w:type="paragraph" w:customStyle="1" w:styleId="CM3">
    <w:name w:val="CM3"/>
    <w:basedOn w:val="Default"/>
    <w:next w:val="Default"/>
    <w:rsid w:val="00E645FF"/>
    <w:pPr>
      <w:spacing w:line="271" w:lineRule="atLeast"/>
    </w:pPr>
    <w:rPr>
      <w:color w:val="auto"/>
    </w:rPr>
  </w:style>
  <w:style w:type="paragraph" w:customStyle="1" w:styleId="CM4">
    <w:name w:val="CM4"/>
    <w:basedOn w:val="Default"/>
    <w:next w:val="Default"/>
    <w:rsid w:val="00E645FF"/>
    <w:pPr>
      <w:spacing w:line="271" w:lineRule="atLeast"/>
    </w:pPr>
    <w:rPr>
      <w:color w:val="auto"/>
    </w:rPr>
  </w:style>
  <w:style w:type="paragraph" w:customStyle="1" w:styleId="CM5">
    <w:name w:val="CM5"/>
    <w:basedOn w:val="Default"/>
    <w:next w:val="Default"/>
    <w:rsid w:val="00E645FF"/>
    <w:pPr>
      <w:spacing w:line="271" w:lineRule="atLeast"/>
    </w:pPr>
    <w:rPr>
      <w:color w:val="auto"/>
    </w:rPr>
  </w:style>
  <w:style w:type="paragraph" w:customStyle="1" w:styleId="CM7">
    <w:name w:val="CM7"/>
    <w:basedOn w:val="Default"/>
    <w:next w:val="Default"/>
    <w:rsid w:val="00E645FF"/>
    <w:pPr>
      <w:spacing w:line="271" w:lineRule="atLeast"/>
    </w:pPr>
    <w:rPr>
      <w:color w:val="auto"/>
    </w:rPr>
  </w:style>
  <w:style w:type="paragraph" w:customStyle="1" w:styleId="CM8">
    <w:name w:val="CM8"/>
    <w:basedOn w:val="Default"/>
    <w:next w:val="Default"/>
    <w:rsid w:val="00E645FF"/>
    <w:rPr>
      <w:color w:val="auto"/>
    </w:rPr>
  </w:style>
  <w:style w:type="paragraph" w:customStyle="1" w:styleId="CM12">
    <w:name w:val="CM12"/>
    <w:basedOn w:val="Default"/>
    <w:next w:val="Default"/>
    <w:rsid w:val="00E645FF"/>
    <w:pPr>
      <w:spacing w:after="475"/>
    </w:pPr>
    <w:rPr>
      <w:color w:val="auto"/>
    </w:rPr>
  </w:style>
  <w:style w:type="character" w:customStyle="1" w:styleId="DefaultChar">
    <w:name w:val="Default Char"/>
    <w:link w:val="Default"/>
    <w:rsid w:val="00E645FF"/>
    <w:rPr>
      <w:rFonts w:ascii="Arial" w:hAnsi="Arial" w:cs="Arial"/>
      <w:color w:val="000000"/>
      <w:sz w:val="24"/>
      <w:szCs w:val="24"/>
      <w:lang w:val="sv-FI" w:eastAsia="fi-FI" w:bidi="ar-SA"/>
    </w:rPr>
  </w:style>
  <w:style w:type="paragraph" w:styleId="Yltunniste">
    <w:name w:val="header"/>
    <w:basedOn w:val="Normaali"/>
    <w:rsid w:val="00AC7194"/>
    <w:pPr>
      <w:tabs>
        <w:tab w:val="center" w:pos="4819"/>
        <w:tab w:val="right" w:pos="9638"/>
      </w:tabs>
    </w:pPr>
  </w:style>
  <w:style w:type="paragraph" w:styleId="Alatunniste">
    <w:name w:val="footer"/>
    <w:basedOn w:val="Normaali"/>
    <w:rsid w:val="00AC7194"/>
    <w:pPr>
      <w:tabs>
        <w:tab w:val="center" w:pos="4819"/>
        <w:tab w:val="right" w:pos="9638"/>
      </w:tabs>
    </w:pPr>
  </w:style>
  <w:style w:type="paragraph" w:styleId="Seliteteksti">
    <w:name w:val="Balloon Text"/>
    <w:basedOn w:val="Normaali"/>
    <w:link w:val="SelitetekstiChar"/>
    <w:rsid w:val="00482004"/>
    <w:rPr>
      <w:rFonts w:ascii="Tahoma" w:hAnsi="Tahoma" w:cs="Tahoma"/>
      <w:sz w:val="16"/>
      <w:szCs w:val="16"/>
    </w:rPr>
  </w:style>
  <w:style w:type="character" w:customStyle="1" w:styleId="SelitetekstiChar">
    <w:name w:val="Seliteteksti Char"/>
    <w:link w:val="Seliteteksti"/>
    <w:rsid w:val="00482004"/>
    <w:rPr>
      <w:rFonts w:ascii="Tahoma" w:hAnsi="Tahoma" w:cs="Tahoma"/>
      <w:sz w:val="16"/>
      <w:szCs w:val="16"/>
    </w:rPr>
  </w:style>
  <w:style w:type="character" w:customStyle="1" w:styleId="Ratkaisematonmaininta1">
    <w:name w:val="Ratkaisematon maininta1"/>
    <w:basedOn w:val="Kappaleenoletusfontti"/>
    <w:uiPriority w:val="99"/>
    <w:semiHidden/>
    <w:unhideWhenUsed/>
    <w:rsid w:val="00321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684468">
      <w:bodyDiv w:val="1"/>
      <w:marLeft w:val="0"/>
      <w:marRight w:val="0"/>
      <w:marTop w:val="0"/>
      <w:marBottom w:val="0"/>
      <w:divBdr>
        <w:top w:val="none" w:sz="0" w:space="0" w:color="auto"/>
        <w:left w:val="none" w:sz="0" w:space="0" w:color="auto"/>
        <w:bottom w:val="none" w:sz="0" w:space="0" w:color="auto"/>
        <w:right w:val="none" w:sz="0" w:space="0" w:color="auto"/>
      </w:divBdr>
      <w:divsChild>
        <w:div w:id="1177961194">
          <w:marLeft w:val="0"/>
          <w:marRight w:val="0"/>
          <w:marTop w:val="0"/>
          <w:marBottom w:val="0"/>
          <w:divBdr>
            <w:top w:val="none" w:sz="0" w:space="0" w:color="auto"/>
            <w:left w:val="none" w:sz="0" w:space="0" w:color="auto"/>
            <w:bottom w:val="none" w:sz="0" w:space="0" w:color="auto"/>
            <w:right w:val="none" w:sz="0" w:space="0" w:color="auto"/>
          </w:divBdr>
          <w:divsChild>
            <w:div w:id="1195927504">
              <w:marLeft w:val="0"/>
              <w:marRight w:val="0"/>
              <w:marTop w:val="0"/>
              <w:marBottom w:val="0"/>
              <w:divBdr>
                <w:top w:val="none" w:sz="0" w:space="0" w:color="auto"/>
                <w:left w:val="none" w:sz="0" w:space="0" w:color="auto"/>
                <w:bottom w:val="none" w:sz="0" w:space="0" w:color="auto"/>
                <w:right w:val="none" w:sz="0" w:space="0" w:color="auto"/>
              </w:divBdr>
              <w:divsChild>
                <w:div w:id="40596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l.fi/fi/web/infektiotaudit-ja-rokotukset/taudit-ja-torjunta/epidemioiden-selvitys-ja-ilmoittaminen/elintarvike-ja-vesivalitteiset-epidemiat/selvita-epidemiaepaily-ja-raportoi-tulokset/epi-info-ohjelman-kaytto-epidemian-selvityksess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epiinfo/index.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1316</Words>
  <Characters>8613</Characters>
  <Application>Microsoft Office Word</Application>
  <DocSecurity>0</DocSecurity>
  <Lines>71</Lines>
  <Paragraphs>19</Paragraphs>
  <ScaleCrop>false</ScaleCrop>
  <HeadingPairs>
    <vt:vector size="2" baseType="variant">
      <vt:variant>
        <vt:lpstr>Otsikko</vt:lpstr>
      </vt:variant>
      <vt:variant>
        <vt:i4>1</vt:i4>
      </vt:variant>
    </vt:vector>
  </HeadingPairs>
  <TitlesOfParts>
    <vt:vector size="1" baseType="lpstr">
      <vt:lpstr>Kunta ja lääni:</vt:lpstr>
    </vt:vector>
  </TitlesOfParts>
  <Company>EVIRA</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Kunta ja lääni:</dc:title>
  <dc:subject/>
  <dc:creator>E000344</dc:creator>
  <cp:keywords/>
  <cp:lastModifiedBy>Annika Pihlajasaari (Ruokavirasto)</cp:lastModifiedBy>
  <cp:revision>3</cp:revision>
  <dcterms:created xsi:type="dcterms:W3CDTF">2021-08-11T12:18:00Z</dcterms:created>
  <dcterms:modified xsi:type="dcterms:W3CDTF">2021-08-11T12:46:00Z</dcterms:modified>
</cp:coreProperties>
</file>