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828ACE6" w14:textId="2C6A312F" w:rsidR="00BC79E5" w:rsidRPr="00DE5FBC" w:rsidRDefault="00AB5417" w:rsidP="00DE5FBC">
      <w:pPr>
        <w:spacing w:before="80"/>
        <w:rPr>
          <w:rFonts w:cs="Arial"/>
          <w:sz w:val="18"/>
          <w:szCs w:val="18"/>
        </w:rPr>
      </w:pPr>
      <w:r>
        <w:rPr>
          <w:noProof/>
        </w:rPr>
        <w:drawing>
          <wp:anchor distT="0" distB="0" distL="114300" distR="114300" simplePos="0" relativeHeight="251658240" behindDoc="0" locked="0" layoutInCell="1" allowOverlap="1" wp14:anchorId="252A6199" wp14:editId="29794574">
            <wp:simplePos x="0" y="0"/>
            <wp:positionH relativeFrom="margin">
              <wp:posOffset>1798955</wp:posOffset>
            </wp:positionH>
            <wp:positionV relativeFrom="margin">
              <wp:posOffset>-187325</wp:posOffset>
            </wp:positionV>
            <wp:extent cx="733425" cy="552450"/>
            <wp:effectExtent l="0" t="0" r="0" b="0"/>
            <wp:wrapSquare wrapText="bothSides"/>
            <wp:docPr id="3"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33425" cy="5524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0" layoutInCell="1" allowOverlap="1" wp14:anchorId="65EEEAB8" wp14:editId="3570C38F">
            <wp:simplePos x="0" y="0"/>
            <wp:positionH relativeFrom="column">
              <wp:posOffset>-48895</wp:posOffset>
            </wp:positionH>
            <wp:positionV relativeFrom="paragraph">
              <wp:posOffset>-282575</wp:posOffset>
            </wp:positionV>
            <wp:extent cx="1847850" cy="647700"/>
            <wp:effectExtent l="0" t="0" r="0" b="0"/>
            <wp:wrapNone/>
            <wp:docPr id="2" name="Kuva 23" descr="ELY_LA01_Logo___FI_B____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va 23" descr="ELY_LA01_Logo___FI_B_____BW"/>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7850"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7DD856" w14:textId="3E220F2D" w:rsidR="00BC79E5" w:rsidRPr="005A039E" w:rsidRDefault="00BC79E5" w:rsidP="00BC79E5">
      <w:pPr>
        <w:spacing w:before="120"/>
        <w:rPr>
          <w:rFonts w:cs="Arial"/>
          <w:sz w:val="18"/>
          <w:szCs w:val="18"/>
        </w:rPr>
      </w:pPr>
      <w:r w:rsidRPr="00DE5FBC">
        <w:rPr>
          <w:rFonts w:cs="Arial"/>
          <w:sz w:val="20"/>
        </w:rPr>
        <w:tab/>
      </w:r>
      <w:r w:rsidRPr="00DE5FBC">
        <w:rPr>
          <w:rFonts w:cs="Arial"/>
          <w:sz w:val="20"/>
        </w:rPr>
        <w:tab/>
      </w:r>
      <w:r w:rsidR="005A039E" w:rsidRPr="005A039E">
        <w:rPr>
          <w:rFonts w:cs="Arial"/>
          <w:b/>
          <w:sz w:val="18"/>
          <w:szCs w:val="18"/>
        </w:rPr>
        <w:t>Täin ooccmõõžžin vuäǯǯeei veäʹǩǩvuõtt, euʹrred</w:t>
      </w:r>
    </w:p>
    <w:tbl>
      <w:tblPr>
        <w:tblW w:w="10068" w:type="dxa"/>
        <w:tblLook w:val="04A0" w:firstRow="1" w:lastRow="0" w:firstColumn="1" w:lastColumn="0" w:noHBand="0" w:noVBand="1"/>
      </w:tblPr>
      <w:tblGrid>
        <w:gridCol w:w="4668"/>
        <w:gridCol w:w="402"/>
        <w:gridCol w:w="4998"/>
      </w:tblGrid>
      <w:tr w:rsidR="00BC79E5" w:rsidRPr="00DE5FBC" w14:paraId="3E8A54E6" w14:textId="77777777" w:rsidTr="00325A0D">
        <w:trPr>
          <w:trHeight w:val="240"/>
        </w:trPr>
        <w:tc>
          <w:tcPr>
            <w:tcW w:w="4668" w:type="dxa"/>
          </w:tcPr>
          <w:p w14:paraId="75E11A7B" w14:textId="77777777" w:rsidR="00BC79E5" w:rsidRPr="00DE5FBC" w:rsidRDefault="00BC79E5" w:rsidP="00BC79E5">
            <w:pPr>
              <w:rPr>
                <w:rFonts w:cs="Arial"/>
                <w:sz w:val="20"/>
              </w:rPr>
            </w:pPr>
          </w:p>
        </w:tc>
        <w:tc>
          <w:tcPr>
            <w:tcW w:w="402" w:type="dxa"/>
            <w:tcBorders>
              <w:right w:val="single" w:sz="4" w:space="0" w:color="auto"/>
            </w:tcBorders>
          </w:tcPr>
          <w:p w14:paraId="57C1C636" w14:textId="77777777" w:rsidR="00BC79E5" w:rsidRPr="00DE5FBC" w:rsidRDefault="00BC79E5" w:rsidP="00BC79E5">
            <w:pPr>
              <w:rPr>
                <w:rFonts w:cs="Arial"/>
                <w:sz w:val="20"/>
              </w:rPr>
            </w:pPr>
          </w:p>
        </w:tc>
        <w:tc>
          <w:tcPr>
            <w:tcW w:w="4998" w:type="dxa"/>
            <w:tcBorders>
              <w:top w:val="single" w:sz="4" w:space="0" w:color="auto"/>
              <w:left w:val="single" w:sz="4" w:space="0" w:color="auto"/>
              <w:right w:val="single" w:sz="4" w:space="0" w:color="auto"/>
            </w:tcBorders>
            <w:shd w:val="clear" w:color="auto" w:fill="E7E6E6"/>
          </w:tcPr>
          <w:p w14:paraId="3FDDE441" w14:textId="771C3409" w:rsidR="00BC79E5" w:rsidRPr="00DE5FBC" w:rsidRDefault="005A039E" w:rsidP="00BC79E5">
            <w:pPr>
              <w:rPr>
                <w:rFonts w:cs="Arial"/>
                <w:sz w:val="18"/>
                <w:szCs w:val="18"/>
              </w:rPr>
            </w:pPr>
            <w:r w:rsidRPr="005A039E">
              <w:rPr>
                <w:rFonts w:cs="Arial"/>
                <w:sz w:val="18"/>
                <w:szCs w:val="18"/>
              </w:rPr>
              <w:t>Boahtinbeaivemearri</w:t>
            </w:r>
          </w:p>
        </w:tc>
      </w:tr>
      <w:tr w:rsidR="00BC79E5" w:rsidRPr="00DE5FBC" w14:paraId="1DF47A56" w14:textId="77777777" w:rsidTr="00325A0D">
        <w:trPr>
          <w:trHeight w:val="240"/>
        </w:trPr>
        <w:tc>
          <w:tcPr>
            <w:tcW w:w="4668" w:type="dxa"/>
          </w:tcPr>
          <w:p w14:paraId="5BE7D9BD" w14:textId="22F2DA0E" w:rsidR="00DE5FBC" w:rsidRPr="00DE5FBC" w:rsidRDefault="005A039E" w:rsidP="00BC79E5">
            <w:pPr>
              <w:rPr>
                <w:rFonts w:cs="Arial"/>
                <w:color w:val="000000"/>
                <w:sz w:val="20"/>
              </w:rPr>
            </w:pPr>
            <w:r w:rsidRPr="005A039E">
              <w:rPr>
                <w:rFonts w:cs="Arial"/>
                <w:color w:val="000000"/>
                <w:sz w:val="20"/>
              </w:rPr>
              <w:t>Sámi (Lappi) EJB-guovddáš</w:t>
            </w:r>
          </w:p>
        </w:tc>
        <w:tc>
          <w:tcPr>
            <w:tcW w:w="402" w:type="dxa"/>
            <w:tcBorders>
              <w:left w:val="nil"/>
              <w:right w:val="single" w:sz="4" w:space="0" w:color="auto"/>
            </w:tcBorders>
          </w:tcPr>
          <w:p w14:paraId="68990DDC" w14:textId="77777777" w:rsidR="00BC79E5" w:rsidRPr="00DE5FBC" w:rsidRDefault="00BC79E5" w:rsidP="00BC79E5">
            <w:pPr>
              <w:rPr>
                <w:rFonts w:cs="Arial"/>
                <w:sz w:val="20"/>
              </w:rPr>
            </w:pPr>
          </w:p>
        </w:tc>
        <w:tc>
          <w:tcPr>
            <w:tcW w:w="4998" w:type="dxa"/>
            <w:tcBorders>
              <w:left w:val="single" w:sz="4" w:space="0" w:color="auto"/>
              <w:right w:val="single" w:sz="4" w:space="0" w:color="auto"/>
            </w:tcBorders>
            <w:shd w:val="clear" w:color="auto" w:fill="E7E6E6"/>
          </w:tcPr>
          <w:p w14:paraId="52B5A7D5" w14:textId="77777777" w:rsidR="00BC79E5" w:rsidRPr="00DE5FBC" w:rsidRDefault="00CF7D95" w:rsidP="00BC79E5">
            <w:pPr>
              <w:rPr>
                <w:rFonts w:cs="Arial"/>
                <w:sz w:val="20"/>
              </w:rPr>
            </w:pPr>
            <w:r>
              <w:rPr>
                <w:rFonts w:cs="Arial"/>
                <w:sz w:val="20"/>
              </w:rPr>
              <w:fldChar w:fldCharType="begin">
                <w:ffData>
                  <w:name w:val="Teksti255"/>
                  <w:enabled/>
                  <w:calcOnExit w:val="0"/>
                  <w:textInput/>
                </w:ffData>
              </w:fldChar>
            </w:r>
            <w:bookmarkStart w:id="0" w:name="Teksti255"/>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0"/>
          </w:p>
        </w:tc>
      </w:tr>
      <w:tr w:rsidR="00BC79E5" w:rsidRPr="00DE5FBC" w14:paraId="4FDC073B" w14:textId="77777777" w:rsidTr="00325A0D">
        <w:trPr>
          <w:trHeight w:val="240"/>
        </w:trPr>
        <w:tc>
          <w:tcPr>
            <w:tcW w:w="4668" w:type="dxa"/>
          </w:tcPr>
          <w:p w14:paraId="4705F48E" w14:textId="77777777" w:rsidR="00BC79E5" w:rsidRPr="00DE5FBC" w:rsidRDefault="00DE5FBC" w:rsidP="00BC79E5">
            <w:pPr>
              <w:rPr>
                <w:rFonts w:cs="Arial"/>
                <w:sz w:val="20"/>
              </w:rPr>
            </w:pPr>
            <w:r>
              <w:rPr>
                <w:rFonts w:cs="Arial"/>
                <w:sz w:val="20"/>
              </w:rPr>
              <w:fldChar w:fldCharType="begin">
                <w:ffData>
                  <w:name w:val="Teksti248"/>
                  <w:enabled/>
                  <w:calcOnExit w:val="0"/>
                  <w:textInput/>
                </w:ffData>
              </w:fldChar>
            </w:r>
            <w:bookmarkStart w:id="1" w:name="Teksti248"/>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1"/>
          </w:p>
        </w:tc>
        <w:tc>
          <w:tcPr>
            <w:tcW w:w="402" w:type="dxa"/>
            <w:tcBorders>
              <w:left w:val="nil"/>
              <w:right w:val="single" w:sz="4" w:space="0" w:color="auto"/>
            </w:tcBorders>
          </w:tcPr>
          <w:p w14:paraId="4A83D815" w14:textId="77777777" w:rsidR="00BC79E5" w:rsidRPr="00DE5FBC" w:rsidRDefault="00BC79E5" w:rsidP="00BC79E5">
            <w:pPr>
              <w:rPr>
                <w:rFonts w:cs="Arial"/>
                <w:sz w:val="20"/>
              </w:rPr>
            </w:pPr>
          </w:p>
        </w:tc>
        <w:tc>
          <w:tcPr>
            <w:tcW w:w="4998" w:type="dxa"/>
            <w:tcBorders>
              <w:left w:val="single" w:sz="4" w:space="0" w:color="auto"/>
              <w:right w:val="single" w:sz="4" w:space="0" w:color="auto"/>
            </w:tcBorders>
            <w:shd w:val="clear" w:color="auto" w:fill="E7E6E6"/>
          </w:tcPr>
          <w:p w14:paraId="3F057811" w14:textId="5C471D35" w:rsidR="00BC79E5" w:rsidRPr="00DE5FBC" w:rsidRDefault="005A039E" w:rsidP="00BC79E5">
            <w:pPr>
              <w:rPr>
                <w:rFonts w:cs="Arial"/>
                <w:sz w:val="18"/>
                <w:szCs w:val="18"/>
              </w:rPr>
            </w:pPr>
            <w:r w:rsidRPr="005A039E">
              <w:rPr>
                <w:rFonts w:cs="Arial"/>
                <w:sz w:val="18"/>
                <w:szCs w:val="18"/>
              </w:rPr>
              <w:t>Fidnu nummár</w:t>
            </w:r>
          </w:p>
        </w:tc>
      </w:tr>
      <w:tr w:rsidR="00BC79E5" w:rsidRPr="00DE5FBC" w14:paraId="27E9C65A" w14:textId="77777777" w:rsidTr="00325A0D">
        <w:trPr>
          <w:trHeight w:val="274"/>
        </w:trPr>
        <w:tc>
          <w:tcPr>
            <w:tcW w:w="4668" w:type="dxa"/>
          </w:tcPr>
          <w:p w14:paraId="470E4138" w14:textId="77777777" w:rsidR="00DE5FBC" w:rsidRPr="00DE5FBC" w:rsidRDefault="00DE5FBC" w:rsidP="00BC79E5">
            <w:pPr>
              <w:rPr>
                <w:rFonts w:cs="Arial"/>
                <w:sz w:val="20"/>
              </w:rPr>
            </w:pPr>
            <w:r>
              <w:rPr>
                <w:rFonts w:cs="Arial"/>
                <w:sz w:val="20"/>
              </w:rPr>
              <w:fldChar w:fldCharType="begin">
                <w:ffData>
                  <w:name w:val="Teksti249"/>
                  <w:enabled/>
                  <w:calcOnExit w:val="0"/>
                  <w:textInput/>
                </w:ffData>
              </w:fldChar>
            </w:r>
            <w:bookmarkStart w:id="2" w:name="Teksti249"/>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2"/>
          </w:p>
        </w:tc>
        <w:tc>
          <w:tcPr>
            <w:tcW w:w="402" w:type="dxa"/>
            <w:tcBorders>
              <w:right w:val="single" w:sz="4" w:space="0" w:color="auto"/>
            </w:tcBorders>
          </w:tcPr>
          <w:p w14:paraId="08E8D292" w14:textId="77777777" w:rsidR="00BC79E5" w:rsidRPr="00DE5FBC" w:rsidRDefault="00BC79E5" w:rsidP="00BC79E5">
            <w:pPr>
              <w:rPr>
                <w:rFonts w:cs="Arial"/>
                <w:sz w:val="20"/>
              </w:rPr>
            </w:pPr>
          </w:p>
        </w:tc>
        <w:tc>
          <w:tcPr>
            <w:tcW w:w="4998" w:type="dxa"/>
            <w:tcBorders>
              <w:left w:val="single" w:sz="4" w:space="0" w:color="auto"/>
              <w:right w:val="single" w:sz="4" w:space="0" w:color="auto"/>
            </w:tcBorders>
            <w:shd w:val="clear" w:color="auto" w:fill="E7E6E6"/>
          </w:tcPr>
          <w:p w14:paraId="66E2DA9E" w14:textId="77777777" w:rsidR="00BC79E5" w:rsidRPr="00DE5FBC" w:rsidRDefault="00CF7D95" w:rsidP="00BC79E5">
            <w:pPr>
              <w:rPr>
                <w:rFonts w:cs="Arial"/>
                <w:sz w:val="20"/>
              </w:rPr>
            </w:pPr>
            <w:r>
              <w:rPr>
                <w:rFonts w:cs="Arial"/>
                <w:sz w:val="20"/>
              </w:rPr>
              <w:fldChar w:fldCharType="begin">
                <w:ffData>
                  <w:name w:val="Teksti256"/>
                  <w:enabled/>
                  <w:calcOnExit w:val="0"/>
                  <w:textInput/>
                </w:ffData>
              </w:fldChar>
            </w:r>
            <w:bookmarkStart w:id="3" w:name="Teksti256"/>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3"/>
          </w:p>
        </w:tc>
      </w:tr>
      <w:tr w:rsidR="00BC79E5" w:rsidRPr="00DE5FBC" w14:paraId="45BF4E13" w14:textId="77777777" w:rsidTr="00325A0D">
        <w:trPr>
          <w:trHeight w:val="240"/>
        </w:trPr>
        <w:tc>
          <w:tcPr>
            <w:tcW w:w="4668" w:type="dxa"/>
          </w:tcPr>
          <w:p w14:paraId="4E6B3433" w14:textId="77777777" w:rsidR="00BC79E5" w:rsidRPr="00DE5FBC" w:rsidRDefault="00DE5FBC" w:rsidP="00BC79E5">
            <w:pPr>
              <w:rPr>
                <w:rFonts w:cs="Arial"/>
                <w:sz w:val="20"/>
              </w:rPr>
            </w:pPr>
            <w:r>
              <w:rPr>
                <w:rFonts w:cs="Arial"/>
                <w:sz w:val="20"/>
              </w:rPr>
              <w:fldChar w:fldCharType="begin">
                <w:ffData>
                  <w:name w:val="Teksti250"/>
                  <w:enabled/>
                  <w:calcOnExit w:val="0"/>
                  <w:textInput/>
                </w:ffData>
              </w:fldChar>
            </w:r>
            <w:bookmarkStart w:id="4" w:name="Teksti250"/>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4"/>
          </w:p>
        </w:tc>
        <w:tc>
          <w:tcPr>
            <w:tcW w:w="402" w:type="dxa"/>
            <w:tcBorders>
              <w:right w:val="single" w:sz="4" w:space="0" w:color="auto"/>
            </w:tcBorders>
          </w:tcPr>
          <w:p w14:paraId="01BE69A3" w14:textId="77777777" w:rsidR="00BC79E5" w:rsidRPr="00DE5FBC" w:rsidRDefault="00BC79E5" w:rsidP="00BC79E5">
            <w:pPr>
              <w:rPr>
                <w:rFonts w:cs="Arial"/>
                <w:sz w:val="20"/>
              </w:rPr>
            </w:pPr>
          </w:p>
        </w:tc>
        <w:tc>
          <w:tcPr>
            <w:tcW w:w="4998" w:type="dxa"/>
            <w:tcBorders>
              <w:left w:val="single" w:sz="4" w:space="0" w:color="auto"/>
              <w:right w:val="single" w:sz="4" w:space="0" w:color="auto"/>
            </w:tcBorders>
            <w:shd w:val="clear" w:color="auto" w:fill="E7E6E6"/>
          </w:tcPr>
          <w:p w14:paraId="00E75548" w14:textId="330314EB" w:rsidR="00BC79E5" w:rsidRPr="00DE5FBC" w:rsidRDefault="005A039E" w:rsidP="00BC79E5">
            <w:pPr>
              <w:rPr>
                <w:rFonts w:cs="Arial"/>
                <w:sz w:val="18"/>
                <w:szCs w:val="18"/>
              </w:rPr>
            </w:pPr>
            <w:r w:rsidRPr="005A039E">
              <w:rPr>
                <w:rFonts w:cs="Arial"/>
                <w:sz w:val="18"/>
                <w:szCs w:val="18"/>
              </w:rPr>
              <w:t>Vuostáváldi namma</w:t>
            </w:r>
          </w:p>
        </w:tc>
      </w:tr>
      <w:tr w:rsidR="00BC79E5" w:rsidRPr="00DE5FBC" w14:paraId="3C96BE98" w14:textId="77777777" w:rsidTr="00325A0D">
        <w:trPr>
          <w:trHeight w:val="360"/>
        </w:trPr>
        <w:tc>
          <w:tcPr>
            <w:tcW w:w="4668" w:type="dxa"/>
          </w:tcPr>
          <w:p w14:paraId="5723121A" w14:textId="77777777" w:rsidR="00BC79E5" w:rsidRPr="00DE5FBC" w:rsidRDefault="00BC79E5" w:rsidP="006F1E35">
            <w:pPr>
              <w:jc w:val="center"/>
              <w:rPr>
                <w:rFonts w:cs="Arial"/>
                <w:sz w:val="20"/>
              </w:rPr>
            </w:pPr>
          </w:p>
        </w:tc>
        <w:tc>
          <w:tcPr>
            <w:tcW w:w="402" w:type="dxa"/>
            <w:tcBorders>
              <w:right w:val="single" w:sz="4" w:space="0" w:color="auto"/>
            </w:tcBorders>
          </w:tcPr>
          <w:p w14:paraId="777A490E" w14:textId="77777777" w:rsidR="00BC79E5" w:rsidRPr="00DE5FBC" w:rsidRDefault="00BC79E5" w:rsidP="00BC79E5">
            <w:pPr>
              <w:rPr>
                <w:rFonts w:cs="Arial"/>
                <w:sz w:val="20"/>
              </w:rPr>
            </w:pPr>
          </w:p>
        </w:tc>
        <w:tc>
          <w:tcPr>
            <w:tcW w:w="4998" w:type="dxa"/>
            <w:tcBorders>
              <w:left w:val="single" w:sz="4" w:space="0" w:color="auto"/>
              <w:bottom w:val="single" w:sz="4" w:space="0" w:color="auto"/>
              <w:right w:val="single" w:sz="4" w:space="0" w:color="auto"/>
            </w:tcBorders>
            <w:shd w:val="clear" w:color="auto" w:fill="E7E6E6"/>
          </w:tcPr>
          <w:p w14:paraId="2951A795" w14:textId="77777777" w:rsidR="00BC79E5" w:rsidRPr="00DE5FBC" w:rsidRDefault="00CF7D95" w:rsidP="00BC79E5">
            <w:pPr>
              <w:rPr>
                <w:rFonts w:cs="Arial"/>
                <w:sz w:val="20"/>
              </w:rPr>
            </w:pPr>
            <w:r>
              <w:rPr>
                <w:rFonts w:cs="Arial"/>
                <w:sz w:val="20"/>
              </w:rPr>
              <w:fldChar w:fldCharType="begin">
                <w:ffData>
                  <w:name w:val="Teksti257"/>
                  <w:enabled/>
                  <w:calcOnExit w:val="0"/>
                  <w:textInput/>
                </w:ffData>
              </w:fldChar>
            </w:r>
            <w:bookmarkStart w:id="5" w:name="Teksti257"/>
            <w:r>
              <w:rPr>
                <w:rFonts w:cs="Arial"/>
                <w:sz w:val="20"/>
              </w:rPr>
              <w:instrText xml:space="preserve"> FORMTEXT </w:instrText>
            </w:r>
            <w:r>
              <w:rPr>
                <w:rFonts w:cs="Arial"/>
                <w:sz w:val="20"/>
              </w:rPr>
            </w:r>
            <w:r>
              <w:rPr>
                <w:rFonts w:cs="Arial"/>
                <w:sz w:val="20"/>
              </w:rPr>
              <w:fldChar w:fldCharType="separate"/>
            </w:r>
            <w:r>
              <w:rPr>
                <w:rFonts w:cs="Arial"/>
                <w:noProof/>
                <w:sz w:val="20"/>
              </w:rPr>
              <w:t> </w:t>
            </w:r>
            <w:r>
              <w:rPr>
                <w:rFonts w:cs="Arial"/>
                <w:noProof/>
                <w:sz w:val="20"/>
              </w:rPr>
              <w:t> </w:t>
            </w:r>
            <w:r>
              <w:rPr>
                <w:rFonts w:cs="Arial"/>
                <w:noProof/>
                <w:sz w:val="20"/>
              </w:rPr>
              <w:t> </w:t>
            </w:r>
            <w:r>
              <w:rPr>
                <w:rFonts w:cs="Arial"/>
                <w:noProof/>
                <w:sz w:val="20"/>
              </w:rPr>
              <w:t> </w:t>
            </w:r>
            <w:r>
              <w:rPr>
                <w:rFonts w:cs="Arial"/>
                <w:noProof/>
                <w:sz w:val="20"/>
              </w:rPr>
              <w:t> </w:t>
            </w:r>
            <w:r>
              <w:rPr>
                <w:rFonts w:cs="Arial"/>
                <w:sz w:val="20"/>
              </w:rPr>
              <w:fldChar w:fldCharType="end"/>
            </w:r>
            <w:bookmarkEnd w:id="5"/>
          </w:p>
        </w:tc>
      </w:tr>
    </w:tbl>
    <w:p w14:paraId="7E1AA149" w14:textId="77777777" w:rsidR="00BC79E5" w:rsidRPr="00DE5FBC" w:rsidRDefault="00BC79E5" w:rsidP="00BC79E5">
      <w:pPr>
        <w:rPr>
          <w:rFonts w:cs="Arial"/>
          <w:sz w:val="20"/>
        </w:rPr>
      </w:pPr>
    </w:p>
    <w:p w14:paraId="5EAA6614" w14:textId="758BB211" w:rsidR="0081143D" w:rsidRPr="00DE5FBC" w:rsidRDefault="005A039E" w:rsidP="0081143D">
      <w:pPr>
        <w:rPr>
          <w:rFonts w:cs="Arial"/>
          <w:sz w:val="10"/>
        </w:rPr>
      </w:pPr>
      <w:r w:rsidRPr="005A039E">
        <w:rPr>
          <w:rFonts w:cs="Arial"/>
          <w:b/>
          <w:sz w:val="24"/>
          <w:szCs w:val="24"/>
        </w:rPr>
        <w:t xml:space="preserve">MÁKSIN- JA LOANA LOKTENLOHPEOHCAMUŠ </w:t>
      </w:r>
      <w:r w:rsidR="00AC0F5E" w:rsidRPr="00DE5FBC">
        <w:rPr>
          <w:rFonts w:cs="Arial"/>
          <w:b/>
          <w:sz w:val="24"/>
          <w:szCs w:val="24"/>
        </w:rPr>
        <w:t xml:space="preserve"> </w:t>
      </w:r>
    </w:p>
    <w:p w14:paraId="06A1F728" w14:textId="79A53686" w:rsidR="00115553" w:rsidRDefault="005A039E" w:rsidP="00AC0F5E">
      <w:pPr>
        <w:rPr>
          <w:rFonts w:cs="Arial"/>
          <w:szCs w:val="22"/>
        </w:rPr>
      </w:pPr>
      <w:r w:rsidRPr="005A039E">
        <w:rPr>
          <w:rFonts w:cs="Arial"/>
          <w:szCs w:val="22"/>
        </w:rPr>
        <w:t>doarjaga oažžuma várás boazodoalu ja luondduealáhusaid ráhkadusdoarjjalága (986/2011) ja nuorta-lašlága (253/1995) mielde</w:t>
      </w:r>
    </w:p>
    <w:p w14:paraId="5229B5BA" w14:textId="77777777" w:rsidR="005A039E" w:rsidRPr="00DE5FBC" w:rsidRDefault="005A039E" w:rsidP="00AC0F5E">
      <w:pPr>
        <w:rPr>
          <w:rFonts w:cs="Arial"/>
          <w:szCs w:val="22"/>
        </w:rPr>
      </w:pPr>
    </w:p>
    <w:p w14:paraId="0E935D6D" w14:textId="6F5711E3" w:rsidR="003F19B1" w:rsidRPr="00DE5FBC" w:rsidRDefault="0089707E" w:rsidP="003F19B1">
      <w:pPr>
        <w:rPr>
          <w:rFonts w:cs="Arial"/>
          <w:szCs w:val="22"/>
        </w:rPr>
      </w:pPr>
      <w:r w:rsidRPr="00DE5FBC">
        <w:rPr>
          <w:rFonts w:cs="Arial"/>
          <w:szCs w:val="22"/>
        </w:rPr>
        <w:fldChar w:fldCharType="begin">
          <w:ffData>
            <w:name w:val="Valinta21"/>
            <w:enabled/>
            <w:calcOnExit w:val="0"/>
            <w:checkBox>
              <w:sizeAuto/>
              <w:default w:val="0"/>
            </w:checkBox>
          </w:ffData>
        </w:fldChar>
      </w:r>
      <w:bookmarkStart w:id="6" w:name="Valinta21"/>
      <w:r w:rsidRPr="00DE5FBC">
        <w:rPr>
          <w:rFonts w:cs="Arial"/>
          <w:szCs w:val="22"/>
        </w:rPr>
        <w:instrText xml:space="preserve"> FORMCHECKBOX </w:instrText>
      </w:r>
      <w:r w:rsidR="00FD1CD1">
        <w:rPr>
          <w:rFonts w:cs="Arial"/>
          <w:szCs w:val="22"/>
        </w:rPr>
      </w:r>
      <w:r w:rsidR="00FD1CD1">
        <w:rPr>
          <w:rFonts w:cs="Arial"/>
          <w:szCs w:val="22"/>
        </w:rPr>
        <w:fldChar w:fldCharType="separate"/>
      </w:r>
      <w:r w:rsidRPr="00DE5FBC">
        <w:rPr>
          <w:rFonts w:cs="Arial"/>
          <w:szCs w:val="22"/>
        </w:rPr>
        <w:fldChar w:fldCharType="end"/>
      </w:r>
      <w:bookmarkEnd w:id="6"/>
      <w:r w:rsidR="003E4EBF" w:rsidRPr="00DE5FBC">
        <w:rPr>
          <w:rFonts w:cs="Arial"/>
          <w:szCs w:val="22"/>
        </w:rPr>
        <w:t xml:space="preserve"> </w:t>
      </w:r>
      <w:r w:rsidR="005A039E" w:rsidRPr="005A039E">
        <w:rPr>
          <w:rFonts w:cs="Arial"/>
          <w:szCs w:val="22"/>
        </w:rPr>
        <w:t>ohccojuvvo doarjaga máksin</w:t>
      </w:r>
      <w:r w:rsidR="0081143D" w:rsidRPr="00DE5FBC">
        <w:rPr>
          <w:rFonts w:cs="Arial"/>
          <w:szCs w:val="22"/>
        </w:rPr>
        <w:tab/>
      </w:r>
      <w:r w:rsidR="003F19B1" w:rsidRPr="00DE5FBC">
        <w:rPr>
          <w:rFonts w:cs="Arial"/>
          <w:szCs w:val="22"/>
        </w:rPr>
        <w:fldChar w:fldCharType="begin">
          <w:ffData>
            <w:name w:val="Valinta21"/>
            <w:enabled/>
            <w:calcOnExit w:val="0"/>
            <w:checkBox>
              <w:sizeAuto/>
              <w:default w:val="0"/>
            </w:checkBox>
          </w:ffData>
        </w:fldChar>
      </w:r>
      <w:r w:rsidR="003F19B1" w:rsidRPr="00DE5FBC">
        <w:rPr>
          <w:rFonts w:cs="Arial"/>
          <w:szCs w:val="22"/>
        </w:rPr>
        <w:instrText xml:space="preserve"> FORMCHECKBOX </w:instrText>
      </w:r>
      <w:r w:rsidR="00FD1CD1">
        <w:rPr>
          <w:rFonts w:cs="Arial"/>
          <w:szCs w:val="22"/>
        </w:rPr>
      </w:r>
      <w:r w:rsidR="00FD1CD1">
        <w:rPr>
          <w:rFonts w:cs="Arial"/>
          <w:szCs w:val="22"/>
        </w:rPr>
        <w:fldChar w:fldCharType="separate"/>
      </w:r>
      <w:r w:rsidR="003F19B1" w:rsidRPr="00DE5FBC">
        <w:rPr>
          <w:rFonts w:cs="Arial"/>
          <w:szCs w:val="22"/>
        </w:rPr>
        <w:fldChar w:fldCharType="end"/>
      </w:r>
      <w:r w:rsidR="003E4EBF" w:rsidRPr="00DE5FBC">
        <w:rPr>
          <w:rFonts w:cs="Arial"/>
          <w:szCs w:val="22"/>
        </w:rPr>
        <w:t xml:space="preserve"> </w:t>
      </w:r>
      <w:r w:rsidR="005A039E" w:rsidRPr="005A039E">
        <w:rPr>
          <w:rFonts w:cs="Arial"/>
        </w:rPr>
        <w:t>ohccojuvvo loana loktenlohpi</w:t>
      </w:r>
    </w:p>
    <w:p w14:paraId="4673D24C" w14:textId="77777777" w:rsidR="0081143D" w:rsidRPr="00DE5FBC" w:rsidRDefault="0081143D" w:rsidP="00517059">
      <w:pPr>
        <w:rPr>
          <w:rFonts w:cs="Arial"/>
          <w:b/>
          <w:sz w:val="20"/>
        </w:rPr>
      </w:pPr>
    </w:p>
    <w:p w14:paraId="6457942F" w14:textId="4B245A87" w:rsidR="00650978" w:rsidRPr="00DE5FBC" w:rsidRDefault="003C5A46" w:rsidP="00BC79E5">
      <w:pPr>
        <w:pStyle w:val="Otsikko2"/>
        <w:rPr>
          <w:rFonts w:cs="Arial"/>
          <w:sz w:val="20"/>
        </w:rPr>
      </w:pPr>
      <w:r w:rsidRPr="00DE5FBC">
        <w:rPr>
          <w:rFonts w:cs="Arial"/>
          <w:sz w:val="20"/>
        </w:rPr>
        <w:t>1.</w:t>
      </w:r>
      <w:r w:rsidR="00650978" w:rsidRPr="00DE5FBC">
        <w:rPr>
          <w:rFonts w:cs="Arial"/>
          <w:sz w:val="20"/>
        </w:rPr>
        <w:t xml:space="preserve"> </w:t>
      </w:r>
      <w:r w:rsidR="005A039E" w:rsidRPr="005A039E">
        <w:rPr>
          <w:rFonts w:cs="Arial"/>
          <w:sz w:val="20"/>
        </w:rPr>
        <w:t>OHCCI</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173"/>
        <w:gridCol w:w="4962"/>
      </w:tblGrid>
      <w:tr w:rsidR="0010498D" w:rsidRPr="005242BE" w14:paraId="662AFB51" w14:textId="77777777" w:rsidTr="00AF5A2E">
        <w:trPr>
          <w:trHeight w:hRule="exact" w:val="240"/>
        </w:trPr>
        <w:tc>
          <w:tcPr>
            <w:tcW w:w="5173" w:type="dxa"/>
            <w:tcBorders>
              <w:top w:val="single" w:sz="4" w:space="0" w:color="auto"/>
              <w:bottom w:val="nil"/>
            </w:tcBorders>
            <w:shd w:val="clear" w:color="auto" w:fill="auto"/>
          </w:tcPr>
          <w:p w14:paraId="0EDCC278" w14:textId="651A477D" w:rsidR="0010498D" w:rsidRPr="00DE5FBC" w:rsidRDefault="0010498D" w:rsidP="00BC79E5">
            <w:pPr>
              <w:rPr>
                <w:rFonts w:cs="Arial"/>
                <w:sz w:val="18"/>
                <w:szCs w:val="18"/>
              </w:rPr>
            </w:pPr>
            <w:r w:rsidRPr="00DE5FBC">
              <w:rPr>
                <w:rFonts w:cs="Arial"/>
                <w:sz w:val="18"/>
                <w:szCs w:val="18"/>
              </w:rPr>
              <w:t xml:space="preserve">1.1 </w:t>
            </w:r>
            <w:r w:rsidR="005A039E" w:rsidRPr="005A039E">
              <w:rPr>
                <w:rFonts w:cs="Arial"/>
                <w:sz w:val="18"/>
                <w:szCs w:val="18"/>
              </w:rPr>
              <w:t>Ohcci/ohccit</w:t>
            </w:r>
          </w:p>
        </w:tc>
        <w:tc>
          <w:tcPr>
            <w:tcW w:w="4962" w:type="dxa"/>
            <w:tcBorders>
              <w:top w:val="single" w:sz="4" w:space="0" w:color="auto"/>
              <w:bottom w:val="nil"/>
            </w:tcBorders>
            <w:shd w:val="clear" w:color="auto" w:fill="auto"/>
          </w:tcPr>
          <w:p w14:paraId="461D1E94" w14:textId="7D5CB02B" w:rsidR="0010498D" w:rsidRPr="005A039E" w:rsidRDefault="0010498D" w:rsidP="00BC79E5">
            <w:pPr>
              <w:rPr>
                <w:rFonts w:cs="Arial"/>
                <w:sz w:val="18"/>
                <w:szCs w:val="18"/>
                <w:lang w:val="sv-FI"/>
              </w:rPr>
            </w:pPr>
            <w:r w:rsidRPr="005A039E">
              <w:rPr>
                <w:rFonts w:cs="Arial"/>
                <w:sz w:val="18"/>
                <w:szCs w:val="18"/>
                <w:lang w:val="sv-FI"/>
              </w:rPr>
              <w:t xml:space="preserve">1.2 </w:t>
            </w:r>
            <w:r w:rsidR="005A039E" w:rsidRPr="005A039E">
              <w:rPr>
                <w:rFonts w:cs="Arial"/>
                <w:sz w:val="18"/>
                <w:szCs w:val="18"/>
                <w:lang w:val="sv-FI"/>
              </w:rPr>
              <w:t>Persovdnadovddaldat dehe servoša F-dovddaldat</w:t>
            </w:r>
          </w:p>
        </w:tc>
      </w:tr>
      <w:tr w:rsidR="00BC79E5" w:rsidRPr="00DE5FBC" w14:paraId="54F34CBC" w14:textId="77777777" w:rsidTr="00DE5FBC">
        <w:trPr>
          <w:trHeight w:hRule="exact" w:val="333"/>
        </w:trPr>
        <w:tc>
          <w:tcPr>
            <w:tcW w:w="5173" w:type="dxa"/>
            <w:tcBorders>
              <w:top w:val="nil"/>
              <w:bottom w:val="single" w:sz="4" w:space="0" w:color="auto"/>
            </w:tcBorders>
            <w:shd w:val="clear" w:color="auto" w:fill="auto"/>
            <w:vAlign w:val="bottom"/>
          </w:tcPr>
          <w:p w14:paraId="19F82D51" w14:textId="77777777" w:rsidR="00BC79E5" w:rsidRPr="00DE5FBC" w:rsidRDefault="00941090" w:rsidP="00BC79E5">
            <w:pPr>
              <w:rPr>
                <w:rFonts w:cs="Arial"/>
                <w:sz w:val="20"/>
              </w:rPr>
            </w:pPr>
            <w:r w:rsidRPr="00DE5FBC">
              <w:rPr>
                <w:rFonts w:cs="Arial"/>
                <w:sz w:val="20"/>
              </w:rPr>
              <w:fldChar w:fldCharType="begin">
                <w:ffData>
                  <w:name w:val="Teksti240"/>
                  <w:enabled/>
                  <w:calcOnExit w:val="0"/>
                  <w:textInput/>
                </w:ffData>
              </w:fldChar>
            </w:r>
            <w:bookmarkStart w:id="7" w:name="Teksti240"/>
            <w:r w:rsidRPr="00DE5FBC">
              <w:rPr>
                <w:rFonts w:cs="Arial"/>
                <w:sz w:val="20"/>
              </w:rPr>
              <w:instrText xml:space="preserve"> FORMTEXT </w:instrText>
            </w:r>
            <w:r w:rsidRPr="00DE5FBC">
              <w:rPr>
                <w:rFonts w:cs="Arial"/>
                <w:sz w:val="20"/>
              </w:rPr>
            </w:r>
            <w:r w:rsidRPr="00DE5FBC">
              <w:rPr>
                <w:rFonts w:cs="Arial"/>
                <w:sz w:val="20"/>
              </w:rPr>
              <w:fldChar w:fldCharType="separate"/>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sz w:val="20"/>
              </w:rPr>
              <w:fldChar w:fldCharType="end"/>
            </w:r>
            <w:bookmarkEnd w:id="7"/>
          </w:p>
        </w:tc>
        <w:tc>
          <w:tcPr>
            <w:tcW w:w="4962" w:type="dxa"/>
            <w:tcBorders>
              <w:top w:val="nil"/>
              <w:bottom w:val="single" w:sz="4" w:space="0" w:color="auto"/>
            </w:tcBorders>
            <w:shd w:val="clear" w:color="auto" w:fill="auto"/>
            <w:vAlign w:val="bottom"/>
          </w:tcPr>
          <w:p w14:paraId="60EF3C90" w14:textId="77777777" w:rsidR="00BC79E5" w:rsidRPr="00DE5FBC" w:rsidRDefault="00941090" w:rsidP="00BC79E5">
            <w:pPr>
              <w:rPr>
                <w:rFonts w:cs="Arial"/>
                <w:sz w:val="20"/>
              </w:rPr>
            </w:pPr>
            <w:r w:rsidRPr="00DE5FBC">
              <w:rPr>
                <w:rFonts w:cs="Arial"/>
                <w:sz w:val="20"/>
              </w:rPr>
              <w:fldChar w:fldCharType="begin">
                <w:ffData>
                  <w:name w:val="Teksti241"/>
                  <w:enabled/>
                  <w:calcOnExit w:val="0"/>
                  <w:textInput/>
                </w:ffData>
              </w:fldChar>
            </w:r>
            <w:bookmarkStart w:id="8" w:name="Teksti241"/>
            <w:r w:rsidRPr="00DE5FBC">
              <w:rPr>
                <w:rFonts w:cs="Arial"/>
                <w:sz w:val="20"/>
              </w:rPr>
              <w:instrText xml:space="preserve"> FORMTEXT </w:instrText>
            </w:r>
            <w:r w:rsidRPr="00DE5FBC">
              <w:rPr>
                <w:rFonts w:cs="Arial"/>
                <w:sz w:val="20"/>
              </w:rPr>
            </w:r>
            <w:r w:rsidRPr="00DE5FBC">
              <w:rPr>
                <w:rFonts w:cs="Arial"/>
                <w:sz w:val="20"/>
              </w:rPr>
              <w:fldChar w:fldCharType="separate"/>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sz w:val="20"/>
              </w:rPr>
              <w:fldChar w:fldCharType="end"/>
            </w:r>
            <w:bookmarkEnd w:id="8"/>
          </w:p>
        </w:tc>
      </w:tr>
      <w:tr w:rsidR="00AF5A2E" w:rsidRPr="00DE5FBC" w14:paraId="786E88A5" w14:textId="77777777" w:rsidTr="00AF5A2E">
        <w:trPr>
          <w:trHeight w:hRule="exact" w:val="240"/>
        </w:trPr>
        <w:tc>
          <w:tcPr>
            <w:tcW w:w="5173" w:type="dxa"/>
            <w:tcBorders>
              <w:top w:val="single" w:sz="4" w:space="0" w:color="auto"/>
              <w:bottom w:val="nil"/>
            </w:tcBorders>
            <w:shd w:val="clear" w:color="auto" w:fill="auto"/>
            <w:vAlign w:val="center"/>
          </w:tcPr>
          <w:p w14:paraId="14D39BC5" w14:textId="09E61FF8" w:rsidR="00AF5A2E" w:rsidRPr="00DE5FBC" w:rsidRDefault="00AF5A2E" w:rsidP="003E4EBF">
            <w:pPr>
              <w:rPr>
                <w:rFonts w:cs="Arial"/>
                <w:sz w:val="18"/>
                <w:szCs w:val="18"/>
              </w:rPr>
            </w:pPr>
            <w:r w:rsidRPr="00DE5FBC">
              <w:rPr>
                <w:rFonts w:cs="Arial"/>
                <w:sz w:val="18"/>
                <w:szCs w:val="18"/>
              </w:rPr>
              <w:t>1.3</w:t>
            </w:r>
            <w:r w:rsidR="005A039E">
              <w:t xml:space="preserve"> </w:t>
            </w:r>
            <w:r w:rsidR="005A039E" w:rsidRPr="005A039E">
              <w:rPr>
                <w:rFonts w:cs="Arial"/>
                <w:sz w:val="18"/>
                <w:szCs w:val="18"/>
              </w:rPr>
              <w:t>Čujuhus</w:t>
            </w:r>
          </w:p>
        </w:tc>
        <w:tc>
          <w:tcPr>
            <w:tcW w:w="4962" w:type="dxa"/>
            <w:tcBorders>
              <w:top w:val="single" w:sz="4" w:space="0" w:color="auto"/>
              <w:bottom w:val="nil"/>
            </w:tcBorders>
            <w:shd w:val="clear" w:color="auto" w:fill="auto"/>
          </w:tcPr>
          <w:p w14:paraId="150B9562" w14:textId="6017B4A7" w:rsidR="00AF5A2E" w:rsidRPr="00DE5FBC" w:rsidRDefault="00AF5A2E" w:rsidP="00BC79E5">
            <w:pPr>
              <w:rPr>
                <w:rFonts w:cs="Arial"/>
                <w:sz w:val="18"/>
                <w:szCs w:val="18"/>
              </w:rPr>
            </w:pPr>
            <w:r w:rsidRPr="00DE5FBC">
              <w:rPr>
                <w:rFonts w:cs="Arial"/>
                <w:sz w:val="18"/>
                <w:szCs w:val="18"/>
              </w:rPr>
              <w:t xml:space="preserve">1.4 </w:t>
            </w:r>
            <w:r w:rsidR="005A039E" w:rsidRPr="005A039E">
              <w:rPr>
                <w:rFonts w:cs="Arial"/>
                <w:sz w:val="18"/>
                <w:szCs w:val="18"/>
              </w:rPr>
              <w:t>Boastanummár ja –doaibmabáiki</w:t>
            </w:r>
          </w:p>
        </w:tc>
      </w:tr>
      <w:tr w:rsidR="00AF5A2E" w:rsidRPr="00DE5FBC" w14:paraId="1D336C3C" w14:textId="77777777" w:rsidTr="00AF5A2E">
        <w:trPr>
          <w:trHeight w:val="360"/>
        </w:trPr>
        <w:tc>
          <w:tcPr>
            <w:tcW w:w="5173" w:type="dxa"/>
            <w:tcBorders>
              <w:top w:val="nil"/>
              <w:bottom w:val="single" w:sz="4" w:space="0" w:color="auto"/>
            </w:tcBorders>
            <w:shd w:val="clear" w:color="auto" w:fill="auto"/>
            <w:vAlign w:val="bottom"/>
          </w:tcPr>
          <w:p w14:paraId="437D1D0C" w14:textId="77777777" w:rsidR="00AF5A2E" w:rsidRPr="00DE5FBC" w:rsidRDefault="00941090" w:rsidP="00AF5A2E">
            <w:pPr>
              <w:rPr>
                <w:rFonts w:cs="Arial"/>
                <w:sz w:val="20"/>
              </w:rPr>
            </w:pPr>
            <w:r w:rsidRPr="00DE5FBC">
              <w:rPr>
                <w:rFonts w:cs="Arial"/>
                <w:sz w:val="20"/>
              </w:rPr>
              <w:fldChar w:fldCharType="begin">
                <w:ffData>
                  <w:name w:val="Teksti242"/>
                  <w:enabled/>
                  <w:calcOnExit w:val="0"/>
                  <w:textInput/>
                </w:ffData>
              </w:fldChar>
            </w:r>
            <w:bookmarkStart w:id="9" w:name="Teksti242"/>
            <w:r w:rsidRPr="00DE5FBC">
              <w:rPr>
                <w:rFonts w:cs="Arial"/>
                <w:sz w:val="20"/>
              </w:rPr>
              <w:instrText xml:space="preserve"> FORMTEXT </w:instrText>
            </w:r>
            <w:r w:rsidRPr="00DE5FBC">
              <w:rPr>
                <w:rFonts w:cs="Arial"/>
                <w:sz w:val="20"/>
              </w:rPr>
            </w:r>
            <w:r w:rsidRPr="00DE5FBC">
              <w:rPr>
                <w:rFonts w:cs="Arial"/>
                <w:sz w:val="20"/>
              </w:rPr>
              <w:fldChar w:fldCharType="separate"/>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sz w:val="20"/>
              </w:rPr>
              <w:fldChar w:fldCharType="end"/>
            </w:r>
            <w:bookmarkEnd w:id="9"/>
          </w:p>
        </w:tc>
        <w:tc>
          <w:tcPr>
            <w:tcW w:w="4962" w:type="dxa"/>
            <w:tcBorders>
              <w:top w:val="nil"/>
              <w:bottom w:val="single" w:sz="4" w:space="0" w:color="auto"/>
            </w:tcBorders>
            <w:shd w:val="clear" w:color="auto" w:fill="auto"/>
            <w:vAlign w:val="bottom"/>
          </w:tcPr>
          <w:p w14:paraId="31D03FFC" w14:textId="77777777" w:rsidR="00AF5A2E" w:rsidRPr="00DE5FBC" w:rsidRDefault="00941090" w:rsidP="00AF5A2E">
            <w:pPr>
              <w:rPr>
                <w:rFonts w:cs="Arial"/>
                <w:sz w:val="20"/>
              </w:rPr>
            </w:pPr>
            <w:r w:rsidRPr="00DE5FBC">
              <w:rPr>
                <w:rFonts w:cs="Arial"/>
                <w:sz w:val="20"/>
              </w:rPr>
              <w:fldChar w:fldCharType="begin">
                <w:ffData>
                  <w:name w:val="Teksti243"/>
                  <w:enabled/>
                  <w:calcOnExit w:val="0"/>
                  <w:textInput/>
                </w:ffData>
              </w:fldChar>
            </w:r>
            <w:bookmarkStart w:id="10" w:name="Teksti243"/>
            <w:r w:rsidRPr="00DE5FBC">
              <w:rPr>
                <w:rFonts w:cs="Arial"/>
                <w:sz w:val="20"/>
              </w:rPr>
              <w:instrText xml:space="preserve"> FORMTEXT </w:instrText>
            </w:r>
            <w:r w:rsidRPr="00DE5FBC">
              <w:rPr>
                <w:rFonts w:cs="Arial"/>
                <w:sz w:val="20"/>
              </w:rPr>
            </w:r>
            <w:r w:rsidRPr="00DE5FBC">
              <w:rPr>
                <w:rFonts w:cs="Arial"/>
                <w:sz w:val="20"/>
              </w:rPr>
              <w:fldChar w:fldCharType="separate"/>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sz w:val="20"/>
              </w:rPr>
              <w:fldChar w:fldCharType="end"/>
            </w:r>
            <w:bookmarkEnd w:id="10"/>
          </w:p>
        </w:tc>
      </w:tr>
      <w:tr w:rsidR="0010498D" w:rsidRPr="00DE5FBC" w14:paraId="22E4CEFE" w14:textId="77777777" w:rsidTr="00AF5A2E">
        <w:trPr>
          <w:trHeight w:val="240"/>
        </w:trPr>
        <w:tc>
          <w:tcPr>
            <w:tcW w:w="5173" w:type="dxa"/>
            <w:tcBorders>
              <w:top w:val="single" w:sz="4" w:space="0" w:color="auto"/>
              <w:bottom w:val="nil"/>
              <w:right w:val="single" w:sz="4" w:space="0" w:color="auto"/>
            </w:tcBorders>
            <w:shd w:val="clear" w:color="auto" w:fill="auto"/>
            <w:vAlign w:val="center"/>
          </w:tcPr>
          <w:p w14:paraId="58CBEA6D" w14:textId="21DABBC8" w:rsidR="0010498D" w:rsidRPr="00DE5FBC" w:rsidRDefault="0010498D" w:rsidP="00E31F09">
            <w:pPr>
              <w:rPr>
                <w:rFonts w:cs="Arial"/>
                <w:sz w:val="18"/>
                <w:szCs w:val="18"/>
              </w:rPr>
            </w:pPr>
            <w:r w:rsidRPr="00DE5FBC">
              <w:rPr>
                <w:rFonts w:cs="Arial"/>
                <w:sz w:val="18"/>
                <w:szCs w:val="18"/>
              </w:rPr>
              <w:t xml:space="preserve">1.5 </w:t>
            </w:r>
            <w:r w:rsidR="005A039E" w:rsidRPr="005A039E">
              <w:rPr>
                <w:rFonts w:cs="Arial"/>
                <w:sz w:val="18"/>
                <w:szCs w:val="18"/>
              </w:rPr>
              <w:t>Telefonnummár</w:t>
            </w:r>
          </w:p>
        </w:tc>
        <w:tc>
          <w:tcPr>
            <w:tcW w:w="4962" w:type="dxa"/>
            <w:tcBorders>
              <w:top w:val="single" w:sz="4" w:space="0" w:color="auto"/>
              <w:left w:val="single" w:sz="4" w:space="0" w:color="auto"/>
              <w:bottom w:val="nil"/>
            </w:tcBorders>
            <w:shd w:val="clear" w:color="auto" w:fill="auto"/>
            <w:vAlign w:val="center"/>
          </w:tcPr>
          <w:p w14:paraId="21ED2D05" w14:textId="0E0998BD" w:rsidR="0010498D" w:rsidRPr="00DE5FBC" w:rsidRDefault="0010498D" w:rsidP="00E31F09">
            <w:pPr>
              <w:rPr>
                <w:rFonts w:cs="Arial"/>
                <w:sz w:val="18"/>
                <w:szCs w:val="18"/>
              </w:rPr>
            </w:pPr>
            <w:r w:rsidRPr="00DE5FBC">
              <w:rPr>
                <w:rFonts w:cs="Arial"/>
                <w:sz w:val="18"/>
                <w:szCs w:val="18"/>
              </w:rPr>
              <w:t xml:space="preserve">1.6 </w:t>
            </w:r>
            <w:r w:rsidR="005A039E" w:rsidRPr="005A039E">
              <w:rPr>
                <w:rFonts w:cs="Arial"/>
                <w:sz w:val="18"/>
                <w:szCs w:val="18"/>
              </w:rPr>
              <w:t>Šleađgaboastačujuhus</w:t>
            </w:r>
          </w:p>
        </w:tc>
      </w:tr>
      <w:tr w:rsidR="0010498D" w:rsidRPr="00DE5FBC" w14:paraId="20CC185E" w14:textId="77777777" w:rsidTr="00AF5A2E">
        <w:trPr>
          <w:trHeight w:val="360"/>
        </w:trPr>
        <w:tc>
          <w:tcPr>
            <w:tcW w:w="5173" w:type="dxa"/>
            <w:tcBorders>
              <w:top w:val="nil"/>
              <w:bottom w:val="single" w:sz="4" w:space="0" w:color="auto"/>
              <w:right w:val="single" w:sz="4" w:space="0" w:color="auto"/>
            </w:tcBorders>
            <w:shd w:val="clear" w:color="auto" w:fill="auto"/>
            <w:vAlign w:val="bottom"/>
          </w:tcPr>
          <w:p w14:paraId="3EE5A643" w14:textId="77777777" w:rsidR="0010498D" w:rsidRPr="00DE5FBC" w:rsidRDefault="00941090" w:rsidP="00190DC2">
            <w:pPr>
              <w:rPr>
                <w:rFonts w:cs="Arial"/>
                <w:sz w:val="20"/>
              </w:rPr>
            </w:pPr>
            <w:r w:rsidRPr="00DE5FBC">
              <w:rPr>
                <w:rFonts w:cs="Arial"/>
                <w:sz w:val="20"/>
              </w:rPr>
              <w:fldChar w:fldCharType="begin">
                <w:ffData>
                  <w:name w:val="Teksti244"/>
                  <w:enabled/>
                  <w:calcOnExit w:val="0"/>
                  <w:textInput/>
                </w:ffData>
              </w:fldChar>
            </w:r>
            <w:bookmarkStart w:id="11" w:name="Teksti244"/>
            <w:r w:rsidRPr="00DE5FBC">
              <w:rPr>
                <w:rFonts w:cs="Arial"/>
                <w:sz w:val="20"/>
              </w:rPr>
              <w:instrText xml:space="preserve"> FORMTEXT </w:instrText>
            </w:r>
            <w:r w:rsidRPr="00DE5FBC">
              <w:rPr>
                <w:rFonts w:cs="Arial"/>
                <w:sz w:val="20"/>
              </w:rPr>
            </w:r>
            <w:r w:rsidRPr="00DE5FBC">
              <w:rPr>
                <w:rFonts w:cs="Arial"/>
                <w:sz w:val="20"/>
              </w:rPr>
              <w:fldChar w:fldCharType="separate"/>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sz w:val="20"/>
              </w:rPr>
              <w:fldChar w:fldCharType="end"/>
            </w:r>
            <w:bookmarkEnd w:id="11"/>
          </w:p>
        </w:tc>
        <w:tc>
          <w:tcPr>
            <w:tcW w:w="4962" w:type="dxa"/>
            <w:tcBorders>
              <w:top w:val="nil"/>
              <w:left w:val="single" w:sz="4" w:space="0" w:color="auto"/>
              <w:bottom w:val="single" w:sz="4" w:space="0" w:color="auto"/>
            </w:tcBorders>
            <w:shd w:val="clear" w:color="auto" w:fill="auto"/>
            <w:vAlign w:val="bottom"/>
          </w:tcPr>
          <w:p w14:paraId="0B2836D4" w14:textId="77777777" w:rsidR="0010498D" w:rsidRPr="00DE5FBC" w:rsidRDefault="00941090" w:rsidP="00D107A9">
            <w:pPr>
              <w:rPr>
                <w:rFonts w:cs="Arial"/>
                <w:sz w:val="20"/>
              </w:rPr>
            </w:pPr>
            <w:r w:rsidRPr="00DE5FBC">
              <w:rPr>
                <w:rFonts w:cs="Arial"/>
                <w:sz w:val="20"/>
              </w:rPr>
              <w:fldChar w:fldCharType="begin">
                <w:ffData>
                  <w:name w:val="Teksti245"/>
                  <w:enabled/>
                  <w:calcOnExit w:val="0"/>
                  <w:textInput/>
                </w:ffData>
              </w:fldChar>
            </w:r>
            <w:bookmarkStart w:id="12" w:name="Teksti245"/>
            <w:r w:rsidRPr="00DE5FBC">
              <w:rPr>
                <w:rFonts w:cs="Arial"/>
                <w:sz w:val="20"/>
              </w:rPr>
              <w:instrText xml:space="preserve"> FORMTEXT </w:instrText>
            </w:r>
            <w:r w:rsidRPr="00DE5FBC">
              <w:rPr>
                <w:rFonts w:cs="Arial"/>
                <w:sz w:val="20"/>
              </w:rPr>
            </w:r>
            <w:r w:rsidRPr="00DE5FBC">
              <w:rPr>
                <w:rFonts w:cs="Arial"/>
                <w:sz w:val="20"/>
              </w:rPr>
              <w:fldChar w:fldCharType="separate"/>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sz w:val="20"/>
              </w:rPr>
              <w:fldChar w:fldCharType="end"/>
            </w:r>
            <w:bookmarkEnd w:id="12"/>
          </w:p>
        </w:tc>
      </w:tr>
      <w:tr w:rsidR="0010498D" w:rsidRPr="00DE5FBC" w14:paraId="458F9312" w14:textId="77777777" w:rsidTr="00AF5A2E">
        <w:trPr>
          <w:trHeight w:hRule="exact" w:val="240"/>
        </w:trPr>
        <w:tc>
          <w:tcPr>
            <w:tcW w:w="10135" w:type="dxa"/>
            <w:gridSpan w:val="2"/>
            <w:tcBorders>
              <w:top w:val="single" w:sz="4" w:space="0" w:color="auto"/>
              <w:bottom w:val="nil"/>
            </w:tcBorders>
            <w:shd w:val="clear" w:color="auto" w:fill="auto"/>
            <w:vAlign w:val="center"/>
          </w:tcPr>
          <w:p w14:paraId="50CF8E36" w14:textId="7B3629F3" w:rsidR="0010498D" w:rsidRPr="00DE5FBC" w:rsidRDefault="0010498D" w:rsidP="00E31F09">
            <w:pPr>
              <w:rPr>
                <w:rFonts w:cs="Arial"/>
                <w:sz w:val="18"/>
                <w:szCs w:val="18"/>
              </w:rPr>
            </w:pPr>
            <w:r w:rsidRPr="00DE5FBC">
              <w:rPr>
                <w:rFonts w:cs="Arial"/>
                <w:sz w:val="18"/>
                <w:szCs w:val="18"/>
              </w:rPr>
              <w:t xml:space="preserve">1.7 </w:t>
            </w:r>
            <w:r w:rsidR="005A039E" w:rsidRPr="009E38B7">
              <w:rPr>
                <w:rFonts w:cs="Arial"/>
                <w:sz w:val="18"/>
                <w:szCs w:val="18"/>
              </w:rPr>
              <w:t>Konttu nummár (IBAN) ja báŋkku BIC- koda</w:t>
            </w:r>
          </w:p>
        </w:tc>
      </w:tr>
      <w:tr w:rsidR="0010498D" w:rsidRPr="00DE5FBC" w14:paraId="087465CB" w14:textId="77777777" w:rsidTr="00AF5A2E">
        <w:trPr>
          <w:trHeight w:val="360"/>
        </w:trPr>
        <w:tc>
          <w:tcPr>
            <w:tcW w:w="10135" w:type="dxa"/>
            <w:gridSpan w:val="2"/>
            <w:tcBorders>
              <w:top w:val="nil"/>
              <w:bottom w:val="single" w:sz="4" w:space="0" w:color="auto"/>
            </w:tcBorders>
            <w:shd w:val="clear" w:color="auto" w:fill="auto"/>
            <w:vAlign w:val="bottom"/>
          </w:tcPr>
          <w:p w14:paraId="3009F122" w14:textId="77777777" w:rsidR="0010498D" w:rsidRPr="00DE5FBC" w:rsidRDefault="00941090" w:rsidP="00AF5A2E">
            <w:pPr>
              <w:rPr>
                <w:rFonts w:cs="Arial"/>
                <w:sz w:val="20"/>
              </w:rPr>
            </w:pPr>
            <w:r w:rsidRPr="00DE5FBC">
              <w:rPr>
                <w:rFonts w:cs="Arial"/>
                <w:sz w:val="20"/>
              </w:rPr>
              <w:fldChar w:fldCharType="begin">
                <w:ffData>
                  <w:name w:val="Teksti246"/>
                  <w:enabled/>
                  <w:calcOnExit w:val="0"/>
                  <w:textInput/>
                </w:ffData>
              </w:fldChar>
            </w:r>
            <w:bookmarkStart w:id="13" w:name="Teksti246"/>
            <w:r w:rsidRPr="00DE5FBC">
              <w:rPr>
                <w:rFonts w:cs="Arial"/>
                <w:sz w:val="20"/>
              </w:rPr>
              <w:instrText xml:space="preserve"> FORMTEXT </w:instrText>
            </w:r>
            <w:r w:rsidRPr="00DE5FBC">
              <w:rPr>
                <w:rFonts w:cs="Arial"/>
                <w:sz w:val="20"/>
              </w:rPr>
            </w:r>
            <w:r w:rsidRPr="00DE5FBC">
              <w:rPr>
                <w:rFonts w:cs="Arial"/>
                <w:sz w:val="20"/>
              </w:rPr>
              <w:fldChar w:fldCharType="separate"/>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sz w:val="20"/>
              </w:rPr>
              <w:fldChar w:fldCharType="end"/>
            </w:r>
            <w:bookmarkEnd w:id="13"/>
          </w:p>
        </w:tc>
      </w:tr>
      <w:tr w:rsidR="0010498D" w:rsidRPr="00DE5FBC" w14:paraId="36456A5B" w14:textId="77777777" w:rsidTr="00AF5A2E">
        <w:trPr>
          <w:trHeight w:val="240"/>
        </w:trPr>
        <w:tc>
          <w:tcPr>
            <w:tcW w:w="10135" w:type="dxa"/>
            <w:gridSpan w:val="2"/>
            <w:tcBorders>
              <w:bottom w:val="nil"/>
            </w:tcBorders>
            <w:shd w:val="clear" w:color="auto" w:fill="auto"/>
          </w:tcPr>
          <w:p w14:paraId="4E845E69" w14:textId="319E22E1" w:rsidR="000A4BB8" w:rsidRPr="00DE5FBC" w:rsidRDefault="0010498D" w:rsidP="000A6F0F">
            <w:pPr>
              <w:rPr>
                <w:rFonts w:cs="Arial"/>
                <w:sz w:val="18"/>
                <w:szCs w:val="18"/>
              </w:rPr>
            </w:pPr>
            <w:r w:rsidRPr="00DE5FBC">
              <w:rPr>
                <w:rFonts w:cs="Arial"/>
                <w:sz w:val="18"/>
                <w:szCs w:val="18"/>
              </w:rPr>
              <w:t xml:space="preserve">1.8 </w:t>
            </w:r>
            <w:r w:rsidR="005A039E" w:rsidRPr="009E38B7">
              <w:rPr>
                <w:rFonts w:cs="Arial"/>
                <w:sz w:val="18"/>
                <w:szCs w:val="18"/>
              </w:rPr>
              <w:t xml:space="preserve">Loktenlohpeohcamušas lassidieđuid addi olmmoš sihke oktavuohtadieđut (jos eará go ohcci) </w:t>
            </w:r>
          </w:p>
          <w:p w14:paraId="4726CAF8" w14:textId="77777777" w:rsidR="000A4BB8" w:rsidRPr="00DE5FBC" w:rsidRDefault="000A4BB8" w:rsidP="000A6F0F">
            <w:pPr>
              <w:rPr>
                <w:rFonts w:cs="Arial"/>
                <w:sz w:val="18"/>
                <w:szCs w:val="18"/>
              </w:rPr>
            </w:pPr>
            <w:r w:rsidRPr="00DE5FBC">
              <w:rPr>
                <w:rFonts w:cs="Arial"/>
                <w:sz w:val="20"/>
              </w:rPr>
              <w:fldChar w:fldCharType="begin">
                <w:ffData>
                  <w:name w:val="Teksti247"/>
                  <w:enabled/>
                  <w:calcOnExit w:val="0"/>
                  <w:textInput/>
                </w:ffData>
              </w:fldChar>
            </w:r>
            <w:r w:rsidRPr="00DE5FBC">
              <w:rPr>
                <w:rFonts w:cs="Arial"/>
                <w:sz w:val="20"/>
              </w:rPr>
              <w:instrText xml:space="preserve"> FORMTEXT </w:instrText>
            </w:r>
            <w:r w:rsidRPr="00DE5FBC">
              <w:rPr>
                <w:rFonts w:cs="Arial"/>
                <w:sz w:val="20"/>
              </w:rPr>
            </w:r>
            <w:r w:rsidRPr="00DE5FBC">
              <w:rPr>
                <w:rFonts w:cs="Arial"/>
                <w:sz w:val="20"/>
              </w:rPr>
              <w:fldChar w:fldCharType="separate"/>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sz w:val="20"/>
              </w:rPr>
              <w:fldChar w:fldCharType="end"/>
            </w:r>
          </w:p>
        </w:tc>
      </w:tr>
      <w:tr w:rsidR="000A4BB8" w:rsidRPr="00DE5FBC" w14:paraId="17BE6D3C" w14:textId="77777777" w:rsidTr="00AF5A2E">
        <w:trPr>
          <w:trHeight w:val="240"/>
        </w:trPr>
        <w:tc>
          <w:tcPr>
            <w:tcW w:w="10135" w:type="dxa"/>
            <w:gridSpan w:val="2"/>
            <w:tcBorders>
              <w:bottom w:val="nil"/>
            </w:tcBorders>
            <w:shd w:val="clear" w:color="auto" w:fill="auto"/>
          </w:tcPr>
          <w:p w14:paraId="200DEBDE" w14:textId="7B55B113" w:rsidR="000A4BB8" w:rsidRPr="00DE5FBC" w:rsidRDefault="000A4BB8" w:rsidP="000A4BB8">
            <w:pPr>
              <w:rPr>
                <w:rFonts w:cs="Arial"/>
                <w:sz w:val="18"/>
                <w:szCs w:val="18"/>
              </w:rPr>
            </w:pPr>
            <w:r w:rsidRPr="00DE5FBC">
              <w:rPr>
                <w:rFonts w:cs="Arial"/>
                <w:sz w:val="18"/>
                <w:szCs w:val="18"/>
              </w:rPr>
              <w:t xml:space="preserve">1.9 </w:t>
            </w:r>
            <w:r w:rsidR="005A039E">
              <w:rPr>
                <w:rFonts w:cs="Arial"/>
                <w:sz w:val="18"/>
                <w:szCs w:val="18"/>
              </w:rPr>
              <w:t>Doarjjaohcamuša fidnonummár</w:t>
            </w:r>
          </w:p>
          <w:p w14:paraId="511E7013" w14:textId="77777777" w:rsidR="000A4BB8" w:rsidRPr="00DE5FBC" w:rsidRDefault="000A4BB8" w:rsidP="000A6F0F">
            <w:pPr>
              <w:rPr>
                <w:rFonts w:cs="Arial"/>
                <w:sz w:val="18"/>
                <w:szCs w:val="18"/>
              </w:rPr>
            </w:pPr>
          </w:p>
        </w:tc>
      </w:tr>
      <w:tr w:rsidR="000A4BB8" w:rsidRPr="00DE5FBC" w14:paraId="397A42BF" w14:textId="77777777" w:rsidTr="000B03DB">
        <w:trPr>
          <w:trHeight w:val="69"/>
        </w:trPr>
        <w:tc>
          <w:tcPr>
            <w:tcW w:w="10135" w:type="dxa"/>
            <w:gridSpan w:val="2"/>
            <w:tcBorders>
              <w:top w:val="nil"/>
            </w:tcBorders>
            <w:shd w:val="clear" w:color="auto" w:fill="auto"/>
            <w:vAlign w:val="bottom"/>
          </w:tcPr>
          <w:p w14:paraId="7F715296" w14:textId="77777777" w:rsidR="000A4BB8" w:rsidRPr="00DE5FBC" w:rsidRDefault="000A4BB8" w:rsidP="007E698A">
            <w:pPr>
              <w:rPr>
                <w:rFonts w:cs="Arial"/>
                <w:sz w:val="20"/>
              </w:rPr>
            </w:pPr>
            <w:r w:rsidRPr="00DE5FBC">
              <w:rPr>
                <w:rFonts w:cs="Arial"/>
                <w:sz w:val="20"/>
              </w:rPr>
              <w:fldChar w:fldCharType="begin">
                <w:ffData>
                  <w:name w:val="Teksti247"/>
                  <w:enabled/>
                  <w:calcOnExit w:val="0"/>
                  <w:textInput/>
                </w:ffData>
              </w:fldChar>
            </w:r>
            <w:bookmarkStart w:id="14" w:name="Teksti247"/>
            <w:r w:rsidRPr="00DE5FBC">
              <w:rPr>
                <w:rFonts w:cs="Arial"/>
                <w:sz w:val="20"/>
              </w:rPr>
              <w:instrText xml:space="preserve"> FORMTEXT </w:instrText>
            </w:r>
            <w:r w:rsidRPr="00DE5FBC">
              <w:rPr>
                <w:rFonts w:cs="Arial"/>
                <w:sz w:val="20"/>
              </w:rPr>
            </w:r>
            <w:r w:rsidRPr="00DE5FBC">
              <w:rPr>
                <w:rFonts w:cs="Arial"/>
                <w:sz w:val="20"/>
              </w:rPr>
              <w:fldChar w:fldCharType="separate"/>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sz w:val="20"/>
              </w:rPr>
              <w:fldChar w:fldCharType="end"/>
            </w:r>
            <w:bookmarkEnd w:id="14"/>
          </w:p>
        </w:tc>
      </w:tr>
    </w:tbl>
    <w:p w14:paraId="225F75C7" w14:textId="77777777" w:rsidR="00501EB9" w:rsidRPr="00DE5FBC" w:rsidRDefault="00501EB9">
      <w:pPr>
        <w:rPr>
          <w:rFonts w:cs="Arial"/>
          <w:sz w:val="14"/>
        </w:rPr>
      </w:pPr>
    </w:p>
    <w:p w14:paraId="43360558" w14:textId="77777777" w:rsidR="009F1A5C" w:rsidRPr="00DE5FBC" w:rsidRDefault="009F1A5C" w:rsidP="009F1A5C">
      <w:pPr>
        <w:rPr>
          <w:rFonts w:cs="Arial"/>
        </w:rPr>
      </w:pPr>
    </w:p>
    <w:p w14:paraId="0447C09A" w14:textId="77777777" w:rsidR="005A039E" w:rsidRPr="00B81C37" w:rsidRDefault="00247CF5" w:rsidP="005A039E">
      <w:pPr>
        <w:pStyle w:val="Otsikko5"/>
        <w:rPr>
          <w:color w:val="auto"/>
        </w:rPr>
      </w:pPr>
      <w:r w:rsidRPr="00DE5FBC">
        <w:rPr>
          <w:rFonts w:cs="Arial"/>
          <w:color w:val="auto"/>
        </w:rPr>
        <w:t>2</w:t>
      </w:r>
      <w:r w:rsidR="00B9404B" w:rsidRPr="00DE5FBC">
        <w:rPr>
          <w:rFonts w:cs="Arial"/>
          <w:color w:val="auto"/>
        </w:rPr>
        <w:t xml:space="preserve">. </w:t>
      </w:r>
      <w:r w:rsidR="005A039E">
        <w:rPr>
          <w:color w:val="auto"/>
        </w:rPr>
        <w:t xml:space="preserve">DOARJAGA MÁKSIN OHCCOJUVVO ČUOVVOVAČČAT </w:t>
      </w:r>
    </w:p>
    <w:tbl>
      <w:tblPr>
        <w:tblW w:w="10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6176"/>
      </w:tblGrid>
      <w:tr w:rsidR="005A039E" w:rsidRPr="00DE5FBC" w14:paraId="6D3A5198" w14:textId="77777777" w:rsidTr="00A8445B">
        <w:trPr>
          <w:trHeight w:val="422"/>
        </w:trPr>
        <w:tc>
          <w:tcPr>
            <w:tcW w:w="10140" w:type="dxa"/>
            <w:gridSpan w:val="2"/>
            <w:tcBorders>
              <w:bottom w:val="nil"/>
            </w:tcBorders>
            <w:shd w:val="clear" w:color="auto" w:fill="auto"/>
          </w:tcPr>
          <w:p w14:paraId="350072A1" w14:textId="1F399A2C" w:rsidR="005A039E" w:rsidRPr="00DE5FBC" w:rsidRDefault="005A039E" w:rsidP="005A039E">
            <w:pPr>
              <w:rPr>
                <w:rFonts w:cs="Arial"/>
                <w:sz w:val="18"/>
                <w:szCs w:val="18"/>
              </w:rPr>
            </w:pPr>
            <w:r>
              <w:rPr>
                <w:sz w:val="18"/>
                <w:szCs w:val="18"/>
              </w:rPr>
              <w:t>2</w:t>
            </w:r>
            <w:r w:rsidRPr="00AF5A2E">
              <w:rPr>
                <w:sz w:val="18"/>
                <w:szCs w:val="18"/>
              </w:rPr>
              <w:t xml:space="preserve">.1 </w:t>
            </w:r>
            <w:r>
              <w:rPr>
                <w:sz w:val="18"/>
                <w:szCs w:val="18"/>
              </w:rPr>
              <w:t>Doarjjaeari nummár (1–2)</w:t>
            </w:r>
            <w:r w:rsidRPr="00AF5A2E">
              <w:rPr>
                <w:sz w:val="18"/>
                <w:szCs w:val="18"/>
              </w:rPr>
              <w:t xml:space="preserve"> </w:t>
            </w:r>
          </w:p>
        </w:tc>
      </w:tr>
      <w:tr w:rsidR="005A039E" w:rsidRPr="00DE5FBC" w14:paraId="02A7EE2A" w14:textId="77777777" w:rsidTr="00A8445B">
        <w:trPr>
          <w:trHeight w:val="76"/>
        </w:trPr>
        <w:tc>
          <w:tcPr>
            <w:tcW w:w="10140" w:type="dxa"/>
            <w:gridSpan w:val="2"/>
            <w:tcBorders>
              <w:top w:val="nil"/>
              <w:bottom w:val="single" w:sz="4" w:space="0" w:color="auto"/>
            </w:tcBorders>
            <w:shd w:val="clear" w:color="auto" w:fill="auto"/>
          </w:tcPr>
          <w:p w14:paraId="71591C84" w14:textId="39FD3859" w:rsidR="005A039E" w:rsidRPr="00DE5FBC" w:rsidRDefault="005A039E" w:rsidP="005A039E">
            <w:pPr>
              <w:rPr>
                <w:rFonts w:cs="Arial"/>
                <w:sz w:val="20"/>
              </w:rPr>
            </w:pPr>
            <w:r w:rsidRPr="00AF5A2E">
              <w:rPr>
                <w:sz w:val="20"/>
              </w:rPr>
              <w:fldChar w:fldCharType="begin">
                <w:ffData>
                  <w:name w:val="Teksti68"/>
                  <w:enabled/>
                  <w:calcOnExit w:val="0"/>
                  <w:textInput/>
                </w:ffData>
              </w:fldChar>
            </w:r>
            <w:r w:rsidRPr="00AF5A2E">
              <w:rPr>
                <w:sz w:val="20"/>
              </w:rPr>
              <w:instrText xml:space="preserve"> FORMTEXT </w:instrText>
            </w:r>
            <w:r w:rsidRPr="00AF5A2E">
              <w:rPr>
                <w:sz w:val="20"/>
              </w:rPr>
            </w:r>
            <w:r w:rsidRPr="00AF5A2E">
              <w:rPr>
                <w:sz w:val="20"/>
              </w:rPr>
              <w:fldChar w:fldCharType="separate"/>
            </w:r>
            <w:r w:rsidRPr="00AF5A2E">
              <w:rPr>
                <w:sz w:val="20"/>
              </w:rPr>
              <w:t> </w:t>
            </w:r>
            <w:r w:rsidRPr="00AF5A2E">
              <w:rPr>
                <w:sz w:val="20"/>
              </w:rPr>
              <w:t> </w:t>
            </w:r>
            <w:r w:rsidRPr="00AF5A2E">
              <w:rPr>
                <w:sz w:val="20"/>
              </w:rPr>
              <w:t> </w:t>
            </w:r>
            <w:r w:rsidRPr="00AF5A2E">
              <w:rPr>
                <w:sz w:val="20"/>
              </w:rPr>
              <w:t> </w:t>
            </w:r>
            <w:r w:rsidRPr="00AF5A2E">
              <w:rPr>
                <w:sz w:val="20"/>
              </w:rPr>
              <w:t> </w:t>
            </w:r>
            <w:r w:rsidRPr="00AF5A2E">
              <w:rPr>
                <w:sz w:val="20"/>
              </w:rPr>
              <w:fldChar w:fldCharType="end"/>
            </w:r>
            <w:r>
              <w:rPr>
                <w:sz w:val="18"/>
                <w:szCs w:val="18"/>
              </w:rPr>
              <w:t xml:space="preserve"> earri / </w:t>
            </w:r>
            <w:r>
              <w:rPr>
                <w:sz w:val="18"/>
                <w:szCs w:val="18"/>
              </w:rPr>
              <w:fldChar w:fldCharType="begin">
                <w:ffData>
                  <w:name w:val="Valinta13"/>
                  <w:enabled/>
                  <w:calcOnExit w:val="0"/>
                  <w:checkBox>
                    <w:size w:val="20"/>
                    <w:default w:val="0"/>
                  </w:checkBox>
                </w:ffData>
              </w:fldChar>
            </w:r>
            <w:r>
              <w:rPr>
                <w:sz w:val="18"/>
                <w:szCs w:val="18"/>
              </w:rPr>
              <w:instrText xml:space="preserve"> FORMCHECKBOX </w:instrText>
            </w:r>
            <w:r w:rsidR="00FD1CD1">
              <w:rPr>
                <w:sz w:val="18"/>
                <w:szCs w:val="18"/>
              </w:rPr>
            </w:r>
            <w:r w:rsidR="00FD1CD1">
              <w:rPr>
                <w:sz w:val="18"/>
                <w:szCs w:val="18"/>
              </w:rPr>
              <w:fldChar w:fldCharType="separate"/>
            </w:r>
            <w:r>
              <w:rPr>
                <w:sz w:val="18"/>
                <w:szCs w:val="18"/>
              </w:rPr>
              <w:fldChar w:fldCharType="end"/>
            </w:r>
            <w:r w:rsidRPr="005C7A81">
              <w:rPr>
                <w:sz w:val="18"/>
                <w:szCs w:val="18"/>
              </w:rPr>
              <w:t xml:space="preserve"> </w:t>
            </w:r>
            <w:r>
              <w:rPr>
                <w:sz w:val="18"/>
                <w:szCs w:val="18"/>
              </w:rPr>
              <w:t>loahppamáksu</w:t>
            </w:r>
          </w:p>
        </w:tc>
      </w:tr>
      <w:tr w:rsidR="00CA04A5" w:rsidRPr="00DE5FBC" w14:paraId="2C2D1635" w14:textId="77777777" w:rsidTr="00A8445B">
        <w:trPr>
          <w:trHeight w:val="483"/>
        </w:trPr>
        <w:tc>
          <w:tcPr>
            <w:tcW w:w="10140" w:type="dxa"/>
            <w:gridSpan w:val="2"/>
            <w:tcBorders>
              <w:top w:val="nil"/>
              <w:bottom w:val="single" w:sz="4" w:space="0" w:color="auto"/>
            </w:tcBorders>
            <w:shd w:val="clear" w:color="auto" w:fill="auto"/>
          </w:tcPr>
          <w:p w14:paraId="61EA0DAC" w14:textId="77777777" w:rsidR="005A039E" w:rsidRDefault="00247CF5" w:rsidP="00CA04A5">
            <w:pPr>
              <w:rPr>
                <w:rFonts w:cs="Arial"/>
                <w:sz w:val="18"/>
                <w:szCs w:val="18"/>
              </w:rPr>
            </w:pPr>
            <w:r w:rsidRPr="00DE5FBC">
              <w:rPr>
                <w:rFonts w:cs="Arial"/>
                <w:sz w:val="18"/>
                <w:szCs w:val="18"/>
              </w:rPr>
              <w:t xml:space="preserve">2.2 </w:t>
            </w:r>
            <w:r w:rsidR="005A039E" w:rsidRPr="005A039E">
              <w:rPr>
                <w:rFonts w:cs="Arial"/>
                <w:sz w:val="18"/>
                <w:szCs w:val="18"/>
              </w:rPr>
              <w:t>Golut buohkanassii (euro), mat leat doarjjaeari mávssu vuođđun dehe viessohuksema válmmasvuohtadássi (%)</w:t>
            </w:r>
          </w:p>
          <w:p w14:paraId="66CE90E6" w14:textId="58E4F078" w:rsidR="00247CF5" w:rsidRPr="00DE5FBC" w:rsidRDefault="00F90D17" w:rsidP="00CA04A5">
            <w:pPr>
              <w:rPr>
                <w:rFonts w:cs="Arial"/>
                <w:color w:val="FF0000"/>
                <w:sz w:val="18"/>
                <w:szCs w:val="18"/>
              </w:rPr>
            </w:pPr>
            <w:r>
              <w:rPr>
                <w:rFonts w:cs="Arial"/>
                <w:color w:val="FF0000"/>
                <w:sz w:val="18"/>
                <w:szCs w:val="18"/>
              </w:rPr>
              <w:fldChar w:fldCharType="begin">
                <w:ffData>
                  <w:name w:val="Teksti251"/>
                  <w:enabled/>
                  <w:calcOnExit w:val="0"/>
                  <w:textInput/>
                </w:ffData>
              </w:fldChar>
            </w:r>
            <w:bookmarkStart w:id="15" w:name="Teksti251"/>
            <w:r>
              <w:rPr>
                <w:rFonts w:cs="Arial"/>
                <w:color w:val="FF0000"/>
                <w:sz w:val="18"/>
                <w:szCs w:val="18"/>
              </w:rPr>
              <w:instrText xml:space="preserve"> FORMTEXT </w:instrText>
            </w:r>
            <w:r>
              <w:rPr>
                <w:rFonts w:cs="Arial"/>
                <w:color w:val="FF0000"/>
                <w:sz w:val="18"/>
                <w:szCs w:val="18"/>
              </w:rPr>
            </w:r>
            <w:r>
              <w:rPr>
                <w:rFonts w:cs="Arial"/>
                <w:color w:val="FF0000"/>
                <w:sz w:val="18"/>
                <w:szCs w:val="18"/>
              </w:rPr>
              <w:fldChar w:fldCharType="separate"/>
            </w:r>
            <w:r>
              <w:rPr>
                <w:rFonts w:cs="Arial"/>
                <w:noProof/>
                <w:color w:val="FF0000"/>
                <w:sz w:val="18"/>
                <w:szCs w:val="18"/>
              </w:rPr>
              <w:t> </w:t>
            </w:r>
            <w:r>
              <w:rPr>
                <w:rFonts w:cs="Arial"/>
                <w:noProof/>
                <w:color w:val="FF0000"/>
                <w:sz w:val="18"/>
                <w:szCs w:val="18"/>
              </w:rPr>
              <w:t> </w:t>
            </w:r>
            <w:r>
              <w:rPr>
                <w:rFonts w:cs="Arial"/>
                <w:noProof/>
                <w:color w:val="FF0000"/>
                <w:sz w:val="18"/>
                <w:szCs w:val="18"/>
              </w:rPr>
              <w:t> </w:t>
            </w:r>
            <w:r>
              <w:rPr>
                <w:rFonts w:cs="Arial"/>
                <w:noProof/>
                <w:color w:val="FF0000"/>
                <w:sz w:val="18"/>
                <w:szCs w:val="18"/>
              </w:rPr>
              <w:t> </w:t>
            </w:r>
            <w:r>
              <w:rPr>
                <w:rFonts w:cs="Arial"/>
                <w:noProof/>
                <w:color w:val="FF0000"/>
                <w:sz w:val="18"/>
                <w:szCs w:val="18"/>
              </w:rPr>
              <w:t> </w:t>
            </w:r>
            <w:r>
              <w:rPr>
                <w:rFonts w:cs="Arial"/>
                <w:color w:val="FF0000"/>
                <w:sz w:val="18"/>
                <w:szCs w:val="18"/>
              </w:rPr>
              <w:fldChar w:fldCharType="end"/>
            </w:r>
            <w:bookmarkEnd w:id="15"/>
          </w:p>
          <w:p w14:paraId="1D99B122" w14:textId="77777777" w:rsidR="00247CF5" w:rsidRPr="00DE5FBC" w:rsidRDefault="00247CF5" w:rsidP="00CA04A5">
            <w:pPr>
              <w:rPr>
                <w:rFonts w:cs="Arial"/>
                <w:b/>
                <w:sz w:val="20"/>
              </w:rPr>
            </w:pPr>
          </w:p>
        </w:tc>
      </w:tr>
      <w:tr w:rsidR="00CA04A5" w:rsidRPr="00DE5FBC" w14:paraId="671D1527" w14:textId="77777777" w:rsidTr="00A8445B">
        <w:trPr>
          <w:trHeight w:val="194"/>
        </w:trPr>
        <w:tc>
          <w:tcPr>
            <w:tcW w:w="10140" w:type="dxa"/>
            <w:gridSpan w:val="2"/>
            <w:tcBorders>
              <w:top w:val="single" w:sz="4" w:space="0" w:color="auto"/>
              <w:left w:val="single" w:sz="4" w:space="0" w:color="auto"/>
              <w:bottom w:val="nil"/>
              <w:right w:val="single" w:sz="4" w:space="0" w:color="auto"/>
            </w:tcBorders>
            <w:shd w:val="clear" w:color="auto" w:fill="auto"/>
          </w:tcPr>
          <w:p w14:paraId="58B9B336" w14:textId="01E05733" w:rsidR="00CA04A5" w:rsidRPr="00DE5FBC" w:rsidRDefault="005A039E" w:rsidP="00247CF5">
            <w:pPr>
              <w:rPr>
                <w:rFonts w:cs="Arial"/>
                <w:b/>
                <w:sz w:val="18"/>
                <w:szCs w:val="18"/>
              </w:rPr>
            </w:pPr>
            <w:r>
              <w:rPr>
                <w:rFonts w:cs="Arial"/>
                <w:sz w:val="18"/>
                <w:szCs w:val="18"/>
              </w:rPr>
              <w:t xml:space="preserve">2.3 </w:t>
            </w:r>
            <w:r w:rsidRPr="005A039E">
              <w:rPr>
                <w:rFonts w:cs="Arial"/>
                <w:sz w:val="18"/>
                <w:szCs w:val="18"/>
              </w:rPr>
              <w:t>Doarjja, mii ohccojuvvo dáinna ohcamušain, euro</w:t>
            </w:r>
          </w:p>
        </w:tc>
      </w:tr>
      <w:tr w:rsidR="00CA04A5" w:rsidRPr="00DE5FBC" w14:paraId="52A56DDC" w14:textId="77777777" w:rsidTr="00A8445B">
        <w:tblPrEx>
          <w:tblCellMar>
            <w:left w:w="108" w:type="dxa"/>
            <w:right w:w="108" w:type="dxa"/>
          </w:tblCellMar>
          <w:tblLook w:val="01E0" w:firstRow="1" w:lastRow="1" w:firstColumn="1" w:lastColumn="1" w:noHBand="0" w:noVBand="0"/>
        </w:tblPrEx>
        <w:trPr>
          <w:trHeight w:val="218"/>
        </w:trPr>
        <w:tc>
          <w:tcPr>
            <w:tcW w:w="10140" w:type="dxa"/>
            <w:gridSpan w:val="2"/>
            <w:tcBorders>
              <w:top w:val="nil"/>
              <w:left w:val="single" w:sz="4" w:space="0" w:color="auto"/>
              <w:bottom w:val="single" w:sz="4" w:space="0" w:color="auto"/>
              <w:right w:val="single" w:sz="4" w:space="0" w:color="auto"/>
            </w:tcBorders>
            <w:shd w:val="clear" w:color="auto" w:fill="auto"/>
          </w:tcPr>
          <w:p w14:paraId="61C160A4" w14:textId="77777777" w:rsidR="00CA04A5" w:rsidRPr="00DE5FBC" w:rsidRDefault="00CA04A5" w:rsidP="00CA04A5">
            <w:pPr>
              <w:rPr>
                <w:rFonts w:cs="Arial"/>
                <w:b/>
                <w:sz w:val="20"/>
              </w:rPr>
            </w:pPr>
            <w:r w:rsidRPr="00DE5FBC">
              <w:rPr>
                <w:rFonts w:cs="Arial"/>
                <w:b/>
                <w:sz w:val="20"/>
              </w:rPr>
              <w:fldChar w:fldCharType="begin">
                <w:ffData>
                  <w:name w:val="Teksti238"/>
                  <w:enabled/>
                  <w:calcOnExit w:val="0"/>
                  <w:textInput/>
                </w:ffData>
              </w:fldChar>
            </w:r>
            <w:bookmarkStart w:id="16" w:name="Teksti238"/>
            <w:r w:rsidRPr="00DE5FBC">
              <w:rPr>
                <w:rFonts w:cs="Arial"/>
                <w:b/>
                <w:sz w:val="20"/>
              </w:rPr>
              <w:instrText xml:space="preserve"> FORMTEXT </w:instrText>
            </w:r>
            <w:r w:rsidRPr="00DE5FBC">
              <w:rPr>
                <w:rFonts w:cs="Arial"/>
                <w:b/>
                <w:sz w:val="20"/>
              </w:rPr>
            </w:r>
            <w:r w:rsidRPr="00DE5FBC">
              <w:rPr>
                <w:rFonts w:cs="Arial"/>
                <w:b/>
                <w:sz w:val="20"/>
              </w:rPr>
              <w:fldChar w:fldCharType="separate"/>
            </w:r>
            <w:r w:rsidRPr="00DE5FBC">
              <w:rPr>
                <w:rFonts w:cs="Arial"/>
                <w:b/>
                <w:noProof/>
                <w:sz w:val="20"/>
              </w:rPr>
              <w:t> </w:t>
            </w:r>
            <w:r w:rsidRPr="00DE5FBC">
              <w:rPr>
                <w:rFonts w:cs="Arial"/>
                <w:b/>
                <w:noProof/>
                <w:sz w:val="20"/>
              </w:rPr>
              <w:t> </w:t>
            </w:r>
            <w:r w:rsidRPr="00DE5FBC">
              <w:rPr>
                <w:rFonts w:cs="Arial"/>
                <w:b/>
                <w:noProof/>
                <w:sz w:val="20"/>
              </w:rPr>
              <w:t> </w:t>
            </w:r>
            <w:r w:rsidRPr="00DE5FBC">
              <w:rPr>
                <w:rFonts w:cs="Arial"/>
                <w:b/>
                <w:noProof/>
                <w:sz w:val="20"/>
              </w:rPr>
              <w:t> </w:t>
            </w:r>
            <w:r w:rsidRPr="00DE5FBC">
              <w:rPr>
                <w:rFonts w:cs="Arial"/>
                <w:b/>
                <w:noProof/>
                <w:sz w:val="20"/>
              </w:rPr>
              <w:t> </w:t>
            </w:r>
            <w:r w:rsidRPr="00DE5FBC">
              <w:rPr>
                <w:rFonts w:cs="Arial"/>
                <w:b/>
                <w:sz w:val="20"/>
              </w:rPr>
              <w:fldChar w:fldCharType="end"/>
            </w:r>
            <w:bookmarkEnd w:id="16"/>
          </w:p>
        </w:tc>
      </w:tr>
      <w:tr w:rsidR="00A8445B" w:rsidRPr="00DE5FBC" w14:paraId="22B46F8B" w14:textId="77777777" w:rsidTr="00325A0D">
        <w:trPr>
          <w:gridBefore w:val="1"/>
          <w:wBefore w:w="3964" w:type="dxa"/>
          <w:cantSplit/>
        </w:trPr>
        <w:tc>
          <w:tcPr>
            <w:tcW w:w="6176" w:type="dxa"/>
            <w:tcBorders>
              <w:bottom w:val="nil"/>
            </w:tcBorders>
            <w:shd w:val="clear" w:color="auto" w:fill="E7E6E6"/>
          </w:tcPr>
          <w:p w14:paraId="2F747B8C" w14:textId="29D3E647" w:rsidR="00A8445B" w:rsidRPr="00DE5FBC" w:rsidRDefault="005A039E" w:rsidP="00536C0B">
            <w:pPr>
              <w:spacing w:before="60"/>
              <w:rPr>
                <w:rFonts w:cs="Arial"/>
                <w:sz w:val="20"/>
              </w:rPr>
            </w:pPr>
            <w:r w:rsidRPr="005A039E">
              <w:rPr>
                <w:rFonts w:cs="Arial"/>
                <w:sz w:val="17"/>
              </w:rPr>
              <w:t>Eiseváldi deavdá:  dohkkehuvvon golut / doarjja</w:t>
            </w:r>
          </w:p>
        </w:tc>
      </w:tr>
      <w:tr w:rsidR="00A8445B" w:rsidRPr="00DE5FBC" w14:paraId="3C5AD6D4" w14:textId="77777777" w:rsidTr="00325A0D">
        <w:trPr>
          <w:gridBefore w:val="1"/>
          <w:wBefore w:w="3964" w:type="dxa"/>
          <w:cantSplit/>
          <w:trHeight w:val="480"/>
        </w:trPr>
        <w:tc>
          <w:tcPr>
            <w:tcW w:w="6176" w:type="dxa"/>
            <w:tcBorders>
              <w:top w:val="nil"/>
              <w:bottom w:val="single" w:sz="4" w:space="0" w:color="auto"/>
            </w:tcBorders>
            <w:shd w:val="clear" w:color="auto" w:fill="E7E6E6"/>
            <w:vAlign w:val="bottom"/>
          </w:tcPr>
          <w:p w14:paraId="7F27FE7C" w14:textId="77777777" w:rsidR="00A8445B" w:rsidRPr="00DE5FBC" w:rsidRDefault="00F90D17" w:rsidP="007E698A">
            <w:pPr>
              <w:spacing w:before="60"/>
              <w:rPr>
                <w:rFonts w:cs="Arial"/>
                <w:sz w:val="17"/>
              </w:rPr>
            </w:pPr>
            <w:r>
              <w:rPr>
                <w:rFonts w:cs="Arial"/>
                <w:sz w:val="17"/>
              </w:rPr>
              <w:fldChar w:fldCharType="begin">
                <w:ffData>
                  <w:name w:val="Teksti252"/>
                  <w:enabled/>
                  <w:calcOnExit w:val="0"/>
                  <w:textInput/>
                </w:ffData>
              </w:fldChar>
            </w:r>
            <w:bookmarkStart w:id="17" w:name="Teksti252"/>
            <w:r>
              <w:rPr>
                <w:rFonts w:cs="Arial"/>
                <w:sz w:val="17"/>
              </w:rPr>
              <w:instrText xml:space="preserve"> FORMTEXT </w:instrText>
            </w:r>
            <w:r>
              <w:rPr>
                <w:rFonts w:cs="Arial"/>
                <w:sz w:val="17"/>
              </w:rPr>
            </w:r>
            <w:r>
              <w:rPr>
                <w:rFonts w:cs="Arial"/>
                <w:sz w:val="17"/>
              </w:rPr>
              <w:fldChar w:fldCharType="separate"/>
            </w:r>
            <w:r>
              <w:rPr>
                <w:rFonts w:cs="Arial"/>
                <w:noProof/>
                <w:sz w:val="17"/>
              </w:rPr>
              <w:t> </w:t>
            </w:r>
            <w:r>
              <w:rPr>
                <w:rFonts w:cs="Arial"/>
                <w:noProof/>
                <w:sz w:val="17"/>
              </w:rPr>
              <w:t> </w:t>
            </w:r>
            <w:r>
              <w:rPr>
                <w:rFonts w:cs="Arial"/>
                <w:noProof/>
                <w:sz w:val="17"/>
              </w:rPr>
              <w:t> </w:t>
            </w:r>
            <w:r>
              <w:rPr>
                <w:rFonts w:cs="Arial"/>
                <w:noProof/>
                <w:sz w:val="17"/>
              </w:rPr>
              <w:t> </w:t>
            </w:r>
            <w:r>
              <w:rPr>
                <w:rFonts w:cs="Arial"/>
                <w:noProof/>
                <w:sz w:val="17"/>
              </w:rPr>
              <w:t> </w:t>
            </w:r>
            <w:r>
              <w:rPr>
                <w:rFonts w:cs="Arial"/>
                <w:sz w:val="17"/>
              </w:rPr>
              <w:fldChar w:fldCharType="end"/>
            </w:r>
            <w:bookmarkEnd w:id="17"/>
          </w:p>
        </w:tc>
      </w:tr>
    </w:tbl>
    <w:p w14:paraId="03F05F8E" w14:textId="77777777" w:rsidR="00BA0831" w:rsidRPr="00DE5FBC" w:rsidRDefault="00BA0831" w:rsidP="00F03C3A">
      <w:pPr>
        <w:tabs>
          <w:tab w:val="left" w:pos="2430"/>
        </w:tabs>
        <w:rPr>
          <w:rFonts w:cs="Arial"/>
          <w:b/>
          <w:sz w:val="20"/>
        </w:rPr>
      </w:pPr>
    </w:p>
    <w:p w14:paraId="378E8A93" w14:textId="3D0A8497" w:rsidR="00147965" w:rsidRPr="00DE5FBC" w:rsidRDefault="00247CF5">
      <w:pPr>
        <w:rPr>
          <w:rFonts w:cs="Arial"/>
          <w:b/>
          <w:sz w:val="20"/>
        </w:rPr>
      </w:pPr>
      <w:r w:rsidRPr="00DE5FBC">
        <w:rPr>
          <w:rFonts w:cs="Arial"/>
          <w:b/>
          <w:sz w:val="20"/>
        </w:rPr>
        <w:t>3</w:t>
      </w:r>
      <w:r w:rsidR="005A7C38" w:rsidRPr="00DE5FBC">
        <w:rPr>
          <w:rFonts w:cs="Arial"/>
          <w:b/>
          <w:sz w:val="20"/>
        </w:rPr>
        <w:t xml:space="preserve">. </w:t>
      </w:r>
      <w:r w:rsidR="005A039E" w:rsidRPr="005A039E">
        <w:rPr>
          <w:rFonts w:cs="Arial"/>
          <w:b/>
          <w:sz w:val="20"/>
        </w:rPr>
        <w:t>LOANA LOKTENLOHPI OHCCOJUVVO ČUOVVOVAČČAT</w:t>
      </w:r>
    </w:p>
    <w:tbl>
      <w:tblPr>
        <w:tblW w:w="10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64"/>
        <w:gridCol w:w="6186"/>
      </w:tblGrid>
      <w:tr w:rsidR="005A039E" w:rsidRPr="00DE5FBC" w14:paraId="75A66B2D" w14:textId="77777777" w:rsidTr="00311A96">
        <w:trPr>
          <w:cantSplit/>
          <w:trHeight w:val="20"/>
        </w:trPr>
        <w:tc>
          <w:tcPr>
            <w:tcW w:w="10150" w:type="dxa"/>
            <w:gridSpan w:val="2"/>
            <w:tcBorders>
              <w:bottom w:val="nil"/>
            </w:tcBorders>
            <w:shd w:val="clear" w:color="auto" w:fill="auto"/>
          </w:tcPr>
          <w:p w14:paraId="726707E2" w14:textId="3353CCF6" w:rsidR="005A039E" w:rsidRPr="00DE5FBC" w:rsidRDefault="005A039E" w:rsidP="005A039E">
            <w:pPr>
              <w:rPr>
                <w:rFonts w:cs="Arial"/>
                <w:sz w:val="18"/>
                <w:szCs w:val="18"/>
              </w:rPr>
            </w:pPr>
            <w:r>
              <w:rPr>
                <w:sz w:val="18"/>
                <w:szCs w:val="18"/>
              </w:rPr>
              <w:t>3</w:t>
            </w:r>
            <w:r w:rsidRPr="00AF5A2E">
              <w:rPr>
                <w:sz w:val="18"/>
                <w:szCs w:val="18"/>
              </w:rPr>
              <w:t xml:space="preserve">.1 </w:t>
            </w:r>
            <w:r>
              <w:rPr>
                <w:sz w:val="18"/>
                <w:szCs w:val="18"/>
              </w:rPr>
              <w:t xml:space="preserve">Loana lokteneari nummár (1-5) </w:t>
            </w:r>
          </w:p>
        </w:tc>
      </w:tr>
      <w:tr w:rsidR="005A039E" w:rsidRPr="00DE5FBC" w14:paraId="6D4E2875" w14:textId="77777777" w:rsidTr="00311A96">
        <w:trPr>
          <w:cantSplit/>
          <w:trHeight w:val="530"/>
        </w:trPr>
        <w:tc>
          <w:tcPr>
            <w:tcW w:w="10150" w:type="dxa"/>
            <w:gridSpan w:val="2"/>
            <w:tcBorders>
              <w:top w:val="nil"/>
              <w:bottom w:val="single" w:sz="4" w:space="0" w:color="auto"/>
            </w:tcBorders>
            <w:shd w:val="clear" w:color="auto" w:fill="auto"/>
          </w:tcPr>
          <w:p w14:paraId="0C6A83C7" w14:textId="37E6F5C5" w:rsidR="005A039E" w:rsidRPr="00DE5FBC" w:rsidRDefault="005A039E" w:rsidP="005A039E">
            <w:pPr>
              <w:rPr>
                <w:rFonts w:cs="Arial"/>
                <w:sz w:val="20"/>
              </w:rPr>
            </w:pPr>
            <w:r w:rsidRPr="00AF5A2E">
              <w:rPr>
                <w:sz w:val="20"/>
              </w:rPr>
              <w:fldChar w:fldCharType="begin">
                <w:ffData>
                  <w:name w:val="Teksti68"/>
                  <w:enabled/>
                  <w:calcOnExit w:val="0"/>
                  <w:textInput/>
                </w:ffData>
              </w:fldChar>
            </w:r>
            <w:r w:rsidRPr="00AF5A2E">
              <w:rPr>
                <w:sz w:val="20"/>
              </w:rPr>
              <w:instrText xml:space="preserve"> FORMTEXT </w:instrText>
            </w:r>
            <w:r w:rsidRPr="00AF5A2E">
              <w:rPr>
                <w:sz w:val="20"/>
              </w:rPr>
            </w:r>
            <w:r w:rsidRPr="00AF5A2E">
              <w:rPr>
                <w:sz w:val="20"/>
              </w:rPr>
              <w:fldChar w:fldCharType="separate"/>
            </w:r>
            <w:r w:rsidRPr="00AF5A2E">
              <w:rPr>
                <w:sz w:val="20"/>
              </w:rPr>
              <w:t> </w:t>
            </w:r>
            <w:r w:rsidRPr="00AF5A2E">
              <w:rPr>
                <w:sz w:val="20"/>
              </w:rPr>
              <w:t> </w:t>
            </w:r>
            <w:r w:rsidRPr="00AF5A2E">
              <w:rPr>
                <w:sz w:val="20"/>
              </w:rPr>
              <w:t> </w:t>
            </w:r>
            <w:r w:rsidRPr="00AF5A2E">
              <w:rPr>
                <w:sz w:val="20"/>
              </w:rPr>
              <w:t> </w:t>
            </w:r>
            <w:r w:rsidRPr="00AF5A2E">
              <w:rPr>
                <w:sz w:val="20"/>
              </w:rPr>
              <w:t> </w:t>
            </w:r>
            <w:r w:rsidRPr="00AF5A2E">
              <w:rPr>
                <w:sz w:val="20"/>
              </w:rPr>
              <w:fldChar w:fldCharType="end"/>
            </w:r>
            <w:r>
              <w:rPr>
                <w:sz w:val="18"/>
                <w:szCs w:val="18"/>
              </w:rPr>
              <w:t xml:space="preserve"> earri / </w:t>
            </w:r>
            <w:r>
              <w:rPr>
                <w:sz w:val="18"/>
                <w:szCs w:val="18"/>
              </w:rPr>
              <w:fldChar w:fldCharType="begin">
                <w:ffData>
                  <w:name w:val="Valinta13"/>
                  <w:enabled/>
                  <w:calcOnExit w:val="0"/>
                  <w:checkBox>
                    <w:size w:val="20"/>
                    <w:default w:val="0"/>
                  </w:checkBox>
                </w:ffData>
              </w:fldChar>
            </w:r>
            <w:r>
              <w:rPr>
                <w:sz w:val="18"/>
                <w:szCs w:val="18"/>
              </w:rPr>
              <w:instrText xml:space="preserve"> FORMCHECKBOX </w:instrText>
            </w:r>
            <w:r w:rsidR="00FD1CD1">
              <w:rPr>
                <w:sz w:val="18"/>
                <w:szCs w:val="18"/>
              </w:rPr>
            </w:r>
            <w:r w:rsidR="00FD1CD1">
              <w:rPr>
                <w:sz w:val="18"/>
                <w:szCs w:val="18"/>
              </w:rPr>
              <w:fldChar w:fldCharType="separate"/>
            </w:r>
            <w:r>
              <w:rPr>
                <w:sz w:val="18"/>
                <w:szCs w:val="18"/>
              </w:rPr>
              <w:fldChar w:fldCharType="end"/>
            </w:r>
            <w:r w:rsidRPr="005C7A81">
              <w:rPr>
                <w:sz w:val="18"/>
                <w:szCs w:val="18"/>
              </w:rPr>
              <w:t xml:space="preserve"> </w:t>
            </w:r>
            <w:r>
              <w:rPr>
                <w:sz w:val="18"/>
                <w:szCs w:val="18"/>
              </w:rPr>
              <w:t>maŋimus earri</w:t>
            </w:r>
          </w:p>
        </w:tc>
      </w:tr>
      <w:tr w:rsidR="00247CF5" w:rsidRPr="00DE5FBC" w14:paraId="741352D1" w14:textId="77777777" w:rsidTr="00311A96">
        <w:trPr>
          <w:cantSplit/>
          <w:trHeight w:val="530"/>
        </w:trPr>
        <w:tc>
          <w:tcPr>
            <w:tcW w:w="10150" w:type="dxa"/>
            <w:gridSpan w:val="2"/>
            <w:tcBorders>
              <w:top w:val="nil"/>
              <w:bottom w:val="single" w:sz="4" w:space="0" w:color="auto"/>
            </w:tcBorders>
            <w:shd w:val="clear" w:color="auto" w:fill="auto"/>
          </w:tcPr>
          <w:p w14:paraId="79BB83E9" w14:textId="77777777" w:rsidR="005A039E" w:rsidRDefault="00247CF5" w:rsidP="00247CF5">
            <w:pPr>
              <w:rPr>
                <w:sz w:val="18"/>
                <w:szCs w:val="18"/>
              </w:rPr>
            </w:pPr>
            <w:r w:rsidRPr="00DE5FBC">
              <w:rPr>
                <w:rFonts w:cs="Arial"/>
                <w:sz w:val="18"/>
                <w:szCs w:val="18"/>
              </w:rPr>
              <w:t>3.</w:t>
            </w:r>
            <w:r w:rsidR="00E3534B" w:rsidRPr="00DE5FBC">
              <w:rPr>
                <w:rFonts w:cs="Arial"/>
                <w:sz w:val="18"/>
                <w:szCs w:val="18"/>
              </w:rPr>
              <w:t>2</w:t>
            </w:r>
            <w:r w:rsidRPr="00DE5FBC">
              <w:rPr>
                <w:rFonts w:cs="Arial"/>
                <w:sz w:val="18"/>
                <w:szCs w:val="18"/>
              </w:rPr>
              <w:t xml:space="preserve"> </w:t>
            </w:r>
            <w:r w:rsidR="005A039E">
              <w:rPr>
                <w:sz w:val="18"/>
                <w:szCs w:val="18"/>
              </w:rPr>
              <w:t xml:space="preserve">Golut buohkanassii (euro), mat leat loatnaeari loktenlobi vuođđun dehe viessohuksema válmmasvuohtadássi (%) </w:t>
            </w:r>
          </w:p>
          <w:p w14:paraId="564A1BA4" w14:textId="718AED38" w:rsidR="00247CF5" w:rsidRPr="00DE5FBC" w:rsidRDefault="00F90D17" w:rsidP="00247CF5">
            <w:pPr>
              <w:rPr>
                <w:rFonts w:cs="Arial"/>
                <w:b/>
                <w:sz w:val="20"/>
              </w:rPr>
            </w:pPr>
            <w:r>
              <w:rPr>
                <w:rFonts w:cs="Arial"/>
                <w:b/>
                <w:sz w:val="20"/>
              </w:rPr>
              <w:fldChar w:fldCharType="begin">
                <w:ffData>
                  <w:name w:val="Teksti253"/>
                  <w:enabled/>
                  <w:calcOnExit w:val="0"/>
                  <w:textInput/>
                </w:ffData>
              </w:fldChar>
            </w:r>
            <w:bookmarkStart w:id="18" w:name="Teksti253"/>
            <w:r>
              <w:rPr>
                <w:rFonts w:cs="Arial"/>
                <w:b/>
                <w:sz w:val="20"/>
              </w:rPr>
              <w:instrText xml:space="preserve"> FORMTEXT </w:instrText>
            </w:r>
            <w:r>
              <w:rPr>
                <w:rFonts w:cs="Arial"/>
                <w:b/>
                <w:sz w:val="20"/>
              </w:rPr>
            </w:r>
            <w:r>
              <w:rPr>
                <w:rFonts w:cs="Arial"/>
                <w:b/>
                <w:sz w:val="20"/>
              </w:rPr>
              <w:fldChar w:fldCharType="separate"/>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noProof/>
                <w:sz w:val="20"/>
              </w:rPr>
              <w:t> </w:t>
            </w:r>
            <w:r>
              <w:rPr>
                <w:rFonts w:cs="Arial"/>
                <w:b/>
                <w:sz w:val="20"/>
              </w:rPr>
              <w:fldChar w:fldCharType="end"/>
            </w:r>
            <w:bookmarkEnd w:id="18"/>
          </w:p>
        </w:tc>
      </w:tr>
      <w:tr w:rsidR="00247CF5" w:rsidRPr="00DE5FBC" w14:paraId="239CA945" w14:textId="77777777" w:rsidTr="00311A96">
        <w:trPr>
          <w:cantSplit/>
          <w:trHeight w:val="154"/>
        </w:trPr>
        <w:tc>
          <w:tcPr>
            <w:tcW w:w="10150" w:type="dxa"/>
            <w:gridSpan w:val="2"/>
            <w:tcBorders>
              <w:top w:val="single" w:sz="4" w:space="0" w:color="auto"/>
              <w:left w:val="single" w:sz="4" w:space="0" w:color="auto"/>
              <w:bottom w:val="nil"/>
              <w:right w:val="single" w:sz="4" w:space="0" w:color="auto"/>
            </w:tcBorders>
            <w:shd w:val="clear" w:color="auto" w:fill="auto"/>
          </w:tcPr>
          <w:p w14:paraId="245D1FE0" w14:textId="2B170E40" w:rsidR="00247CF5" w:rsidRPr="00DE5FBC" w:rsidRDefault="00247CF5" w:rsidP="00AF5A2E">
            <w:pPr>
              <w:rPr>
                <w:rFonts w:cs="Arial"/>
                <w:b/>
                <w:sz w:val="18"/>
                <w:szCs w:val="18"/>
              </w:rPr>
            </w:pPr>
            <w:r w:rsidRPr="00DE5FBC">
              <w:rPr>
                <w:rFonts w:cs="Arial"/>
                <w:sz w:val="18"/>
                <w:szCs w:val="18"/>
              </w:rPr>
              <w:t>3</w:t>
            </w:r>
            <w:r w:rsidR="00E3534B" w:rsidRPr="00DE5FBC">
              <w:rPr>
                <w:rFonts w:cs="Arial"/>
                <w:sz w:val="18"/>
                <w:szCs w:val="18"/>
              </w:rPr>
              <w:t>.3</w:t>
            </w:r>
            <w:r w:rsidRPr="00DE5FBC">
              <w:rPr>
                <w:rFonts w:cs="Arial"/>
                <w:sz w:val="18"/>
                <w:szCs w:val="18"/>
              </w:rPr>
              <w:t xml:space="preserve"> </w:t>
            </w:r>
            <w:r w:rsidR="005A039E">
              <w:rPr>
                <w:sz w:val="18"/>
                <w:szCs w:val="18"/>
              </w:rPr>
              <w:t xml:space="preserve">Dáinna ohcamušain ohccojuvvo loktema várás loatna, </w:t>
            </w:r>
            <w:r w:rsidR="005A039E" w:rsidRPr="009350EC">
              <w:rPr>
                <w:sz w:val="18"/>
                <w:szCs w:val="18"/>
              </w:rPr>
              <w:t>euro</w:t>
            </w:r>
          </w:p>
        </w:tc>
      </w:tr>
      <w:tr w:rsidR="00247CF5" w:rsidRPr="00DE5FBC" w14:paraId="1859A447" w14:textId="77777777" w:rsidTr="00311A96">
        <w:trPr>
          <w:cantSplit/>
          <w:trHeight w:val="341"/>
        </w:trPr>
        <w:tc>
          <w:tcPr>
            <w:tcW w:w="10150" w:type="dxa"/>
            <w:gridSpan w:val="2"/>
            <w:tcBorders>
              <w:top w:val="nil"/>
              <w:left w:val="single" w:sz="4" w:space="0" w:color="auto"/>
              <w:bottom w:val="single" w:sz="4" w:space="0" w:color="auto"/>
              <w:right w:val="single" w:sz="4" w:space="0" w:color="auto"/>
            </w:tcBorders>
            <w:shd w:val="clear" w:color="auto" w:fill="auto"/>
            <w:vAlign w:val="bottom"/>
          </w:tcPr>
          <w:p w14:paraId="4C168E30" w14:textId="77777777" w:rsidR="00247CF5" w:rsidRPr="00DE5FBC" w:rsidRDefault="00247CF5" w:rsidP="002B39B4">
            <w:pPr>
              <w:rPr>
                <w:rFonts w:cs="Arial"/>
                <w:sz w:val="20"/>
              </w:rPr>
            </w:pPr>
            <w:r w:rsidRPr="00DE5FBC">
              <w:rPr>
                <w:rFonts w:cs="Arial"/>
                <w:sz w:val="20"/>
              </w:rPr>
              <w:fldChar w:fldCharType="begin">
                <w:ffData>
                  <w:name w:val="Teksti239"/>
                  <w:enabled/>
                  <w:calcOnExit w:val="0"/>
                  <w:textInput/>
                </w:ffData>
              </w:fldChar>
            </w:r>
            <w:bookmarkStart w:id="19" w:name="Teksti239"/>
            <w:r w:rsidRPr="00DE5FBC">
              <w:rPr>
                <w:rFonts w:cs="Arial"/>
                <w:sz w:val="20"/>
              </w:rPr>
              <w:instrText xml:space="preserve"> FORMTEXT </w:instrText>
            </w:r>
            <w:r w:rsidRPr="00DE5FBC">
              <w:rPr>
                <w:rFonts w:cs="Arial"/>
                <w:sz w:val="20"/>
              </w:rPr>
            </w:r>
            <w:r w:rsidRPr="00DE5FBC">
              <w:rPr>
                <w:rFonts w:cs="Arial"/>
                <w:sz w:val="20"/>
              </w:rPr>
              <w:fldChar w:fldCharType="separate"/>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noProof/>
                <w:sz w:val="20"/>
              </w:rPr>
              <w:t> </w:t>
            </w:r>
            <w:r w:rsidRPr="00DE5FBC">
              <w:rPr>
                <w:rFonts w:cs="Arial"/>
                <w:sz w:val="20"/>
              </w:rPr>
              <w:fldChar w:fldCharType="end"/>
            </w:r>
            <w:bookmarkEnd w:id="19"/>
          </w:p>
        </w:tc>
      </w:tr>
      <w:tr w:rsidR="00A8445B" w:rsidRPr="00DE5FBC" w14:paraId="123F2440" w14:textId="77777777" w:rsidTr="00325A0D">
        <w:trPr>
          <w:gridBefore w:val="1"/>
          <w:wBefore w:w="3964" w:type="dxa"/>
          <w:cantSplit/>
        </w:trPr>
        <w:tc>
          <w:tcPr>
            <w:tcW w:w="6186" w:type="dxa"/>
            <w:tcBorders>
              <w:bottom w:val="nil"/>
            </w:tcBorders>
            <w:shd w:val="clear" w:color="auto" w:fill="E7E6E6"/>
          </w:tcPr>
          <w:p w14:paraId="41FFED4B" w14:textId="7EEB32F0" w:rsidR="00A8445B" w:rsidRPr="00DE5FBC" w:rsidRDefault="005A039E" w:rsidP="007E698A">
            <w:pPr>
              <w:spacing w:before="60"/>
              <w:rPr>
                <w:rFonts w:cs="Arial"/>
                <w:sz w:val="20"/>
              </w:rPr>
            </w:pPr>
            <w:r>
              <w:rPr>
                <w:sz w:val="17"/>
              </w:rPr>
              <w:t>Eiseváldi deavdá: dohkkehuvvon golut / loana mearri</w:t>
            </w:r>
          </w:p>
        </w:tc>
      </w:tr>
      <w:tr w:rsidR="00A8445B" w:rsidRPr="00DE5FBC" w14:paraId="0EE6316D" w14:textId="77777777" w:rsidTr="00325A0D">
        <w:trPr>
          <w:gridBefore w:val="1"/>
          <w:wBefore w:w="3964" w:type="dxa"/>
          <w:cantSplit/>
          <w:trHeight w:val="480"/>
        </w:trPr>
        <w:tc>
          <w:tcPr>
            <w:tcW w:w="6186" w:type="dxa"/>
            <w:tcBorders>
              <w:top w:val="nil"/>
              <w:bottom w:val="single" w:sz="4" w:space="0" w:color="auto"/>
            </w:tcBorders>
            <w:shd w:val="clear" w:color="auto" w:fill="E7E6E6"/>
            <w:vAlign w:val="bottom"/>
          </w:tcPr>
          <w:p w14:paraId="1B5E621A" w14:textId="77777777" w:rsidR="00A8445B" w:rsidRPr="00DE5FBC" w:rsidRDefault="00F90D17" w:rsidP="007E698A">
            <w:pPr>
              <w:spacing w:before="60"/>
              <w:rPr>
                <w:rFonts w:cs="Arial"/>
                <w:sz w:val="17"/>
              </w:rPr>
            </w:pPr>
            <w:r>
              <w:rPr>
                <w:rFonts w:cs="Arial"/>
                <w:sz w:val="17"/>
              </w:rPr>
              <w:fldChar w:fldCharType="begin">
                <w:ffData>
                  <w:name w:val="Teksti254"/>
                  <w:enabled/>
                  <w:calcOnExit w:val="0"/>
                  <w:textInput/>
                </w:ffData>
              </w:fldChar>
            </w:r>
            <w:bookmarkStart w:id="20" w:name="Teksti254"/>
            <w:r>
              <w:rPr>
                <w:rFonts w:cs="Arial"/>
                <w:sz w:val="17"/>
              </w:rPr>
              <w:instrText xml:space="preserve"> FORMTEXT </w:instrText>
            </w:r>
            <w:r>
              <w:rPr>
                <w:rFonts w:cs="Arial"/>
                <w:sz w:val="17"/>
              </w:rPr>
            </w:r>
            <w:r>
              <w:rPr>
                <w:rFonts w:cs="Arial"/>
                <w:sz w:val="17"/>
              </w:rPr>
              <w:fldChar w:fldCharType="separate"/>
            </w:r>
            <w:r>
              <w:rPr>
                <w:rFonts w:cs="Arial"/>
                <w:noProof/>
                <w:sz w:val="17"/>
              </w:rPr>
              <w:t> </w:t>
            </w:r>
            <w:r>
              <w:rPr>
                <w:rFonts w:cs="Arial"/>
                <w:noProof/>
                <w:sz w:val="17"/>
              </w:rPr>
              <w:t> </w:t>
            </w:r>
            <w:r>
              <w:rPr>
                <w:rFonts w:cs="Arial"/>
                <w:noProof/>
                <w:sz w:val="17"/>
              </w:rPr>
              <w:t> </w:t>
            </w:r>
            <w:r>
              <w:rPr>
                <w:rFonts w:cs="Arial"/>
                <w:noProof/>
                <w:sz w:val="17"/>
              </w:rPr>
              <w:t> </w:t>
            </w:r>
            <w:r>
              <w:rPr>
                <w:rFonts w:cs="Arial"/>
                <w:noProof/>
                <w:sz w:val="17"/>
              </w:rPr>
              <w:t> </w:t>
            </w:r>
            <w:r>
              <w:rPr>
                <w:rFonts w:cs="Arial"/>
                <w:sz w:val="17"/>
              </w:rPr>
              <w:fldChar w:fldCharType="end"/>
            </w:r>
            <w:bookmarkEnd w:id="20"/>
          </w:p>
        </w:tc>
      </w:tr>
    </w:tbl>
    <w:p w14:paraId="245D180C" w14:textId="77777777" w:rsidR="005A039E" w:rsidRPr="000D5790" w:rsidRDefault="000A147F" w:rsidP="005A039E">
      <w:pPr>
        <w:rPr>
          <w:b/>
          <w:sz w:val="20"/>
        </w:rPr>
      </w:pPr>
      <w:r w:rsidRPr="00DE5FBC">
        <w:rPr>
          <w:rFonts w:cs="Arial"/>
          <w:sz w:val="18"/>
        </w:rPr>
        <w:br w:type="page"/>
      </w:r>
      <w:r w:rsidR="005A039E">
        <w:rPr>
          <w:b/>
          <w:sz w:val="20"/>
        </w:rPr>
        <w:lastRenderedPageBreak/>
        <w:t>4. FIDNU</w:t>
      </w:r>
      <w:r w:rsidR="005A039E" w:rsidRPr="000D5790">
        <w:rPr>
          <w:b/>
          <w:sz w:val="20"/>
        </w:rPr>
        <w:t xml:space="preserve"> </w:t>
      </w:r>
      <w:r w:rsidR="005A039E">
        <w:rPr>
          <w:b/>
          <w:sz w:val="20"/>
        </w:rPr>
        <w:t>OLLAŠUHTTIN</w:t>
      </w:r>
    </w:p>
    <w:tbl>
      <w:tblPr>
        <w:tblW w:w="1013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5457"/>
        <w:gridCol w:w="1299"/>
        <w:gridCol w:w="3379"/>
      </w:tblGrid>
      <w:tr w:rsidR="005A039E" w:rsidRPr="00CD731A" w14:paraId="28D61161" w14:textId="77777777" w:rsidTr="005A6DA5">
        <w:trPr>
          <w:cantSplit/>
          <w:trHeight w:val="567"/>
        </w:trPr>
        <w:tc>
          <w:tcPr>
            <w:tcW w:w="5457" w:type="dxa"/>
            <w:tcBorders>
              <w:top w:val="inset" w:sz="6" w:space="0" w:color="auto"/>
              <w:left w:val="inset" w:sz="6" w:space="0" w:color="auto"/>
              <w:bottom w:val="nil"/>
              <w:right w:val="inset" w:sz="6" w:space="0" w:color="auto"/>
            </w:tcBorders>
            <w:shd w:val="clear" w:color="auto" w:fill="auto"/>
            <w:vAlign w:val="center"/>
          </w:tcPr>
          <w:p w14:paraId="22703D3B" w14:textId="77777777" w:rsidR="005A039E" w:rsidRDefault="005A039E" w:rsidP="005A6DA5">
            <w:pPr>
              <w:rPr>
                <w:sz w:val="20"/>
              </w:rPr>
            </w:pPr>
            <w:r>
              <w:rPr>
                <w:sz w:val="20"/>
              </w:rPr>
              <w:t xml:space="preserve">4.1 Leago bargu bargojuvvon / luvvodat háhkojuvvon doarj-jamearrádusa ja dohkkehuvvon plána mielde? </w:t>
            </w:r>
          </w:p>
        </w:tc>
        <w:tc>
          <w:tcPr>
            <w:tcW w:w="1299" w:type="dxa"/>
            <w:tcBorders>
              <w:top w:val="inset" w:sz="6" w:space="0" w:color="auto"/>
              <w:left w:val="inset" w:sz="6" w:space="0" w:color="auto"/>
              <w:bottom w:val="nil"/>
              <w:right w:val="inset" w:sz="6" w:space="0" w:color="auto"/>
            </w:tcBorders>
            <w:shd w:val="clear" w:color="auto" w:fill="auto"/>
            <w:vAlign w:val="center"/>
          </w:tcPr>
          <w:p w14:paraId="46E9D51A" w14:textId="77777777" w:rsidR="005A039E" w:rsidRDefault="005A039E" w:rsidP="005A6DA5">
            <w:pPr>
              <w:rPr>
                <w:sz w:val="20"/>
              </w:rPr>
            </w:pPr>
            <w:r w:rsidRPr="002A2808">
              <w:rPr>
                <w:sz w:val="20"/>
              </w:rPr>
              <w:fldChar w:fldCharType="begin">
                <w:ffData>
                  <w:name w:val=""/>
                  <w:enabled/>
                  <w:calcOnExit w:val="0"/>
                  <w:checkBox>
                    <w:size w:val="20"/>
                    <w:default w:val="0"/>
                  </w:checkBox>
                </w:ffData>
              </w:fldChar>
            </w:r>
            <w:r w:rsidRPr="002A2808">
              <w:rPr>
                <w:sz w:val="20"/>
              </w:rPr>
              <w:instrText xml:space="preserve"> FORMCHECKBOX </w:instrText>
            </w:r>
            <w:r w:rsidR="00FD1CD1">
              <w:rPr>
                <w:sz w:val="20"/>
              </w:rPr>
            </w:r>
            <w:r w:rsidR="00FD1CD1">
              <w:rPr>
                <w:sz w:val="20"/>
              </w:rPr>
              <w:fldChar w:fldCharType="separate"/>
            </w:r>
            <w:r w:rsidRPr="002A2808">
              <w:rPr>
                <w:sz w:val="20"/>
              </w:rPr>
              <w:fldChar w:fldCharType="end"/>
            </w:r>
            <w:r w:rsidRPr="002A2808">
              <w:rPr>
                <w:sz w:val="20"/>
              </w:rPr>
              <w:t xml:space="preserve"> </w:t>
            </w:r>
            <w:r>
              <w:rPr>
                <w:sz w:val="20"/>
              </w:rPr>
              <w:t xml:space="preserve"> Juo    </w:t>
            </w:r>
          </w:p>
        </w:tc>
        <w:tc>
          <w:tcPr>
            <w:tcW w:w="3379" w:type="dxa"/>
            <w:tcBorders>
              <w:top w:val="inset" w:sz="6" w:space="0" w:color="auto"/>
              <w:left w:val="inset" w:sz="6" w:space="0" w:color="auto"/>
              <w:bottom w:val="nil"/>
              <w:right w:val="inset" w:sz="6" w:space="0" w:color="auto"/>
            </w:tcBorders>
            <w:shd w:val="clear" w:color="auto" w:fill="auto"/>
            <w:vAlign w:val="center"/>
          </w:tcPr>
          <w:p w14:paraId="13A12A07" w14:textId="77777777" w:rsidR="005A039E" w:rsidRPr="00287609" w:rsidRDefault="005A039E" w:rsidP="005A6DA5">
            <w:pPr>
              <w:rPr>
                <w:sz w:val="18"/>
                <w:szCs w:val="18"/>
              </w:rPr>
            </w:pPr>
            <w:r>
              <w:rPr>
                <w:sz w:val="20"/>
              </w:rPr>
              <w:t xml:space="preserve"> </w:t>
            </w:r>
            <w:r w:rsidRPr="002A2808">
              <w:rPr>
                <w:sz w:val="20"/>
              </w:rPr>
              <w:fldChar w:fldCharType="begin">
                <w:ffData>
                  <w:name w:val="Valinta1"/>
                  <w:enabled/>
                  <w:calcOnExit w:val="0"/>
                  <w:checkBox>
                    <w:size w:val="20"/>
                    <w:default w:val="0"/>
                  </w:checkBox>
                </w:ffData>
              </w:fldChar>
            </w:r>
            <w:r w:rsidRPr="002A2808">
              <w:rPr>
                <w:sz w:val="20"/>
              </w:rPr>
              <w:instrText xml:space="preserve"> FORMCHECKBOX </w:instrText>
            </w:r>
            <w:r w:rsidR="00FD1CD1">
              <w:rPr>
                <w:sz w:val="20"/>
              </w:rPr>
            </w:r>
            <w:r w:rsidR="00FD1CD1">
              <w:rPr>
                <w:sz w:val="20"/>
              </w:rPr>
              <w:fldChar w:fldCharType="separate"/>
            </w:r>
            <w:r w:rsidRPr="002A2808">
              <w:rPr>
                <w:sz w:val="20"/>
              </w:rPr>
              <w:fldChar w:fldCharType="end"/>
            </w:r>
            <w:r w:rsidRPr="002A2808">
              <w:rPr>
                <w:sz w:val="20"/>
              </w:rPr>
              <w:t xml:space="preserve"> </w:t>
            </w:r>
            <w:r>
              <w:rPr>
                <w:sz w:val="20"/>
              </w:rPr>
              <w:t>I</w:t>
            </w:r>
            <w:r w:rsidRPr="002A2808">
              <w:rPr>
                <w:sz w:val="20"/>
              </w:rPr>
              <w:t>i</w:t>
            </w:r>
            <w:r>
              <w:rPr>
                <w:sz w:val="20"/>
              </w:rPr>
              <w:t xml:space="preserve">, čilgehus čuovusin </w:t>
            </w:r>
          </w:p>
        </w:tc>
      </w:tr>
      <w:tr w:rsidR="005A039E" w:rsidRPr="00CD731A" w14:paraId="1BC86E6D" w14:textId="77777777" w:rsidTr="005A6DA5">
        <w:trPr>
          <w:cantSplit/>
          <w:trHeight w:val="567"/>
        </w:trPr>
        <w:tc>
          <w:tcPr>
            <w:tcW w:w="5457" w:type="dxa"/>
            <w:tcBorders>
              <w:top w:val="inset" w:sz="6" w:space="0" w:color="auto"/>
              <w:left w:val="inset" w:sz="6" w:space="0" w:color="auto"/>
              <w:bottom w:val="nil"/>
              <w:right w:val="inset" w:sz="6" w:space="0" w:color="auto"/>
            </w:tcBorders>
            <w:shd w:val="clear" w:color="auto" w:fill="auto"/>
            <w:vAlign w:val="center"/>
          </w:tcPr>
          <w:p w14:paraId="376590FA" w14:textId="77777777" w:rsidR="005A039E" w:rsidRPr="00115553" w:rsidRDefault="005A039E" w:rsidP="005A6DA5">
            <w:pPr>
              <w:rPr>
                <w:sz w:val="20"/>
              </w:rPr>
            </w:pPr>
            <w:r>
              <w:rPr>
                <w:sz w:val="20"/>
              </w:rPr>
              <w:t>4</w:t>
            </w:r>
            <w:r w:rsidRPr="00115553">
              <w:rPr>
                <w:sz w:val="20"/>
              </w:rPr>
              <w:t xml:space="preserve">.2 </w:t>
            </w:r>
            <w:r>
              <w:rPr>
                <w:sz w:val="20"/>
              </w:rPr>
              <w:t xml:space="preserve">Leatgo doarjaga mieđiheami maŋŋel dáhpáhuvvan nuppástusat ohcci dehe dálu diliin? </w:t>
            </w:r>
          </w:p>
        </w:tc>
        <w:tc>
          <w:tcPr>
            <w:tcW w:w="1299" w:type="dxa"/>
            <w:tcBorders>
              <w:top w:val="inset" w:sz="6" w:space="0" w:color="auto"/>
              <w:left w:val="inset" w:sz="6" w:space="0" w:color="auto"/>
              <w:bottom w:val="nil"/>
              <w:right w:val="inset" w:sz="6" w:space="0" w:color="auto"/>
            </w:tcBorders>
            <w:shd w:val="clear" w:color="auto" w:fill="auto"/>
            <w:vAlign w:val="center"/>
          </w:tcPr>
          <w:p w14:paraId="4E779F63" w14:textId="77777777" w:rsidR="005A039E" w:rsidRPr="002A2808" w:rsidRDefault="005A039E" w:rsidP="005A6DA5">
            <w:pPr>
              <w:rPr>
                <w:sz w:val="20"/>
              </w:rPr>
            </w:pPr>
            <w:r w:rsidRPr="002A2808">
              <w:rPr>
                <w:sz w:val="20"/>
              </w:rPr>
              <w:fldChar w:fldCharType="begin">
                <w:ffData>
                  <w:name w:val=""/>
                  <w:enabled/>
                  <w:calcOnExit w:val="0"/>
                  <w:checkBox>
                    <w:size w:val="20"/>
                    <w:default w:val="0"/>
                  </w:checkBox>
                </w:ffData>
              </w:fldChar>
            </w:r>
            <w:r w:rsidRPr="002A2808">
              <w:rPr>
                <w:sz w:val="20"/>
              </w:rPr>
              <w:instrText xml:space="preserve"> FORMCHECKBOX </w:instrText>
            </w:r>
            <w:r w:rsidR="00FD1CD1">
              <w:rPr>
                <w:sz w:val="20"/>
              </w:rPr>
            </w:r>
            <w:r w:rsidR="00FD1CD1">
              <w:rPr>
                <w:sz w:val="20"/>
              </w:rPr>
              <w:fldChar w:fldCharType="separate"/>
            </w:r>
            <w:r w:rsidRPr="002A2808">
              <w:rPr>
                <w:sz w:val="20"/>
              </w:rPr>
              <w:fldChar w:fldCharType="end"/>
            </w:r>
            <w:r>
              <w:rPr>
                <w:sz w:val="20"/>
              </w:rPr>
              <w:t xml:space="preserve"> Ea</w:t>
            </w:r>
            <w:r w:rsidRPr="002A2808">
              <w:rPr>
                <w:sz w:val="20"/>
              </w:rPr>
              <w:t>i</w:t>
            </w:r>
          </w:p>
        </w:tc>
        <w:tc>
          <w:tcPr>
            <w:tcW w:w="3379" w:type="dxa"/>
            <w:tcBorders>
              <w:top w:val="inset" w:sz="6" w:space="0" w:color="auto"/>
              <w:left w:val="inset" w:sz="6" w:space="0" w:color="auto"/>
              <w:bottom w:val="nil"/>
              <w:right w:val="inset" w:sz="6" w:space="0" w:color="auto"/>
            </w:tcBorders>
            <w:shd w:val="clear" w:color="auto" w:fill="auto"/>
            <w:vAlign w:val="center"/>
          </w:tcPr>
          <w:p w14:paraId="5E2A6743" w14:textId="77777777" w:rsidR="005A039E" w:rsidRDefault="005A039E" w:rsidP="005A6DA5">
            <w:pPr>
              <w:rPr>
                <w:sz w:val="20"/>
              </w:rPr>
            </w:pPr>
            <w:r w:rsidRPr="002A2808">
              <w:rPr>
                <w:sz w:val="20"/>
              </w:rPr>
              <w:fldChar w:fldCharType="begin">
                <w:ffData>
                  <w:name w:val="Valinta1"/>
                  <w:enabled/>
                  <w:calcOnExit w:val="0"/>
                  <w:checkBox>
                    <w:size w:val="20"/>
                    <w:default w:val="0"/>
                  </w:checkBox>
                </w:ffData>
              </w:fldChar>
            </w:r>
            <w:r w:rsidRPr="002A2808">
              <w:rPr>
                <w:sz w:val="20"/>
              </w:rPr>
              <w:instrText xml:space="preserve"> FORMCHECKBOX </w:instrText>
            </w:r>
            <w:r w:rsidR="00FD1CD1">
              <w:rPr>
                <w:sz w:val="20"/>
              </w:rPr>
            </w:r>
            <w:r w:rsidR="00FD1CD1">
              <w:rPr>
                <w:sz w:val="20"/>
              </w:rPr>
              <w:fldChar w:fldCharType="separate"/>
            </w:r>
            <w:r w:rsidRPr="002A2808">
              <w:rPr>
                <w:sz w:val="20"/>
              </w:rPr>
              <w:fldChar w:fldCharType="end"/>
            </w:r>
            <w:r w:rsidRPr="002A2808">
              <w:rPr>
                <w:sz w:val="20"/>
              </w:rPr>
              <w:t xml:space="preserve"> </w:t>
            </w:r>
            <w:r>
              <w:rPr>
                <w:sz w:val="20"/>
              </w:rPr>
              <w:t>Juo</w:t>
            </w:r>
            <w:r w:rsidRPr="002A2808">
              <w:rPr>
                <w:sz w:val="20"/>
              </w:rPr>
              <w:t xml:space="preserve">, </w:t>
            </w:r>
            <w:r>
              <w:rPr>
                <w:sz w:val="20"/>
              </w:rPr>
              <w:t>čilgehus čuovusin</w:t>
            </w:r>
          </w:p>
        </w:tc>
      </w:tr>
      <w:tr w:rsidR="005A039E" w:rsidRPr="00CD731A" w14:paraId="7F7D05DD" w14:textId="77777777" w:rsidTr="005A6DA5">
        <w:trPr>
          <w:cantSplit/>
          <w:trHeight w:val="567"/>
        </w:trPr>
        <w:tc>
          <w:tcPr>
            <w:tcW w:w="5457" w:type="dxa"/>
            <w:tcBorders>
              <w:top w:val="inset" w:sz="6" w:space="0" w:color="auto"/>
              <w:left w:val="inset" w:sz="6" w:space="0" w:color="auto"/>
              <w:bottom w:val="nil"/>
              <w:right w:val="inset" w:sz="6" w:space="0" w:color="auto"/>
            </w:tcBorders>
            <w:shd w:val="clear" w:color="auto" w:fill="auto"/>
            <w:vAlign w:val="center"/>
          </w:tcPr>
          <w:p w14:paraId="73411373" w14:textId="77777777" w:rsidR="005A039E" w:rsidRDefault="005A039E" w:rsidP="005A6DA5">
            <w:pPr>
              <w:rPr>
                <w:sz w:val="20"/>
              </w:rPr>
            </w:pPr>
            <w:r>
              <w:rPr>
                <w:sz w:val="20"/>
              </w:rPr>
              <w:t>4</w:t>
            </w:r>
            <w:r w:rsidRPr="002A2808">
              <w:rPr>
                <w:sz w:val="20"/>
              </w:rPr>
              <w:t>.</w:t>
            </w:r>
            <w:r>
              <w:rPr>
                <w:sz w:val="20"/>
              </w:rPr>
              <w:t>3</w:t>
            </w:r>
            <w:r w:rsidRPr="002A2808">
              <w:rPr>
                <w:sz w:val="20"/>
              </w:rPr>
              <w:t xml:space="preserve"> </w:t>
            </w:r>
            <w:r>
              <w:rPr>
                <w:sz w:val="20"/>
              </w:rPr>
              <w:t xml:space="preserve">Leago visttis, mii lea doarjaga čuozáhahkan, dáhkádus? </w:t>
            </w:r>
          </w:p>
        </w:tc>
        <w:tc>
          <w:tcPr>
            <w:tcW w:w="1299" w:type="dxa"/>
            <w:tcBorders>
              <w:top w:val="inset" w:sz="6" w:space="0" w:color="auto"/>
              <w:left w:val="inset" w:sz="6" w:space="0" w:color="auto"/>
              <w:bottom w:val="nil"/>
              <w:right w:val="inset" w:sz="6" w:space="0" w:color="auto"/>
            </w:tcBorders>
            <w:shd w:val="clear" w:color="auto" w:fill="auto"/>
            <w:vAlign w:val="center"/>
          </w:tcPr>
          <w:p w14:paraId="22942A66" w14:textId="77777777" w:rsidR="005A039E" w:rsidRPr="002A2808" w:rsidRDefault="005A039E" w:rsidP="005A6DA5">
            <w:pPr>
              <w:rPr>
                <w:sz w:val="20"/>
              </w:rPr>
            </w:pPr>
            <w:r w:rsidRPr="002A2808">
              <w:rPr>
                <w:sz w:val="20"/>
              </w:rPr>
              <w:fldChar w:fldCharType="begin">
                <w:ffData>
                  <w:name w:val=""/>
                  <w:enabled/>
                  <w:calcOnExit w:val="0"/>
                  <w:checkBox>
                    <w:sizeAuto/>
                    <w:default w:val="0"/>
                  </w:checkBox>
                </w:ffData>
              </w:fldChar>
            </w:r>
            <w:r w:rsidRPr="002A2808">
              <w:rPr>
                <w:sz w:val="20"/>
              </w:rPr>
              <w:instrText xml:space="preserve"> FORMCHECKBOX </w:instrText>
            </w:r>
            <w:r w:rsidR="00FD1CD1">
              <w:rPr>
                <w:sz w:val="20"/>
              </w:rPr>
            </w:r>
            <w:r w:rsidR="00FD1CD1">
              <w:rPr>
                <w:sz w:val="20"/>
              </w:rPr>
              <w:fldChar w:fldCharType="separate"/>
            </w:r>
            <w:r w:rsidRPr="002A2808">
              <w:rPr>
                <w:sz w:val="20"/>
              </w:rPr>
              <w:fldChar w:fldCharType="end"/>
            </w:r>
            <w:r w:rsidRPr="002A2808">
              <w:rPr>
                <w:sz w:val="20"/>
              </w:rPr>
              <w:t xml:space="preserve"> </w:t>
            </w:r>
            <w:r>
              <w:rPr>
                <w:sz w:val="20"/>
              </w:rPr>
              <w:t>Juo</w:t>
            </w:r>
            <w:r w:rsidRPr="002A2808">
              <w:rPr>
                <w:sz w:val="20"/>
              </w:rPr>
              <w:t xml:space="preserve"> </w:t>
            </w:r>
          </w:p>
        </w:tc>
        <w:tc>
          <w:tcPr>
            <w:tcW w:w="3379" w:type="dxa"/>
            <w:tcBorders>
              <w:top w:val="inset" w:sz="6" w:space="0" w:color="auto"/>
              <w:left w:val="inset" w:sz="6" w:space="0" w:color="auto"/>
              <w:bottom w:val="nil"/>
              <w:right w:val="inset" w:sz="6" w:space="0" w:color="auto"/>
            </w:tcBorders>
            <w:shd w:val="clear" w:color="auto" w:fill="auto"/>
            <w:vAlign w:val="center"/>
          </w:tcPr>
          <w:p w14:paraId="292B5C34" w14:textId="77777777" w:rsidR="005A039E" w:rsidRPr="002A2808" w:rsidRDefault="005A039E" w:rsidP="005A6DA5">
            <w:pPr>
              <w:rPr>
                <w:sz w:val="20"/>
              </w:rPr>
            </w:pPr>
            <w:r w:rsidRPr="002A2808">
              <w:rPr>
                <w:sz w:val="20"/>
              </w:rPr>
              <w:fldChar w:fldCharType="begin">
                <w:ffData>
                  <w:name w:val=""/>
                  <w:enabled/>
                  <w:calcOnExit w:val="0"/>
                  <w:checkBox>
                    <w:sizeAuto/>
                    <w:default w:val="0"/>
                  </w:checkBox>
                </w:ffData>
              </w:fldChar>
            </w:r>
            <w:r w:rsidRPr="002A2808">
              <w:rPr>
                <w:sz w:val="20"/>
              </w:rPr>
              <w:instrText xml:space="preserve"> FORMCHECKBOX </w:instrText>
            </w:r>
            <w:r w:rsidR="00FD1CD1">
              <w:rPr>
                <w:sz w:val="20"/>
              </w:rPr>
            </w:r>
            <w:r w:rsidR="00FD1CD1">
              <w:rPr>
                <w:sz w:val="20"/>
              </w:rPr>
              <w:fldChar w:fldCharType="separate"/>
            </w:r>
            <w:r w:rsidRPr="002A2808">
              <w:rPr>
                <w:sz w:val="20"/>
              </w:rPr>
              <w:fldChar w:fldCharType="end"/>
            </w:r>
            <w:r w:rsidRPr="002A2808">
              <w:rPr>
                <w:sz w:val="20"/>
              </w:rPr>
              <w:t xml:space="preserve"> </w:t>
            </w:r>
            <w:r>
              <w:rPr>
                <w:sz w:val="20"/>
              </w:rPr>
              <w:t>I</w:t>
            </w:r>
            <w:r w:rsidRPr="002A2808">
              <w:rPr>
                <w:sz w:val="20"/>
              </w:rPr>
              <w:t>i</w:t>
            </w:r>
          </w:p>
        </w:tc>
      </w:tr>
      <w:tr w:rsidR="005A039E" w:rsidRPr="00CD731A" w14:paraId="1550C3C7" w14:textId="77777777" w:rsidTr="005A6DA5">
        <w:trPr>
          <w:cantSplit/>
          <w:trHeight w:val="1737"/>
        </w:trPr>
        <w:tc>
          <w:tcPr>
            <w:tcW w:w="10135" w:type="dxa"/>
            <w:gridSpan w:val="3"/>
            <w:tcBorders>
              <w:top w:val="inset" w:sz="6" w:space="0" w:color="auto"/>
              <w:left w:val="inset" w:sz="6" w:space="0" w:color="auto"/>
              <w:right w:val="inset" w:sz="6" w:space="0" w:color="auto"/>
            </w:tcBorders>
            <w:shd w:val="clear" w:color="auto" w:fill="auto"/>
            <w:vAlign w:val="center"/>
          </w:tcPr>
          <w:p w14:paraId="7A56DA5B" w14:textId="77777777" w:rsidR="005A039E" w:rsidRDefault="005A039E" w:rsidP="005A6DA5">
            <w:pPr>
              <w:rPr>
                <w:color w:val="FF0000"/>
                <w:sz w:val="20"/>
              </w:rPr>
            </w:pPr>
            <w:r>
              <w:rPr>
                <w:sz w:val="20"/>
              </w:rPr>
              <w:t>4</w:t>
            </w:r>
            <w:r w:rsidRPr="002A2808">
              <w:rPr>
                <w:sz w:val="20"/>
              </w:rPr>
              <w:t>.</w:t>
            </w:r>
            <w:r>
              <w:rPr>
                <w:sz w:val="20"/>
              </w:rPr>
              <w:t>4</w:t>
            </w:r>
            <w:r w:rsidRPr="002A2808">
              <w:rPr>
                <w:sz w:val="20"/>
              </w:rPr>
              <w:t xml:space="preserve"> </w:t>
            </w:r>
            <w:r>
              <w:rPr>
                <w:sz w:val="20"/>
              </w:rPr>
              <w:t>Leago/leatgo investeremii laktáseaddji háhkan/háhkamat gilvalahtton ráhkadusdoarjjalága 1476/2007 dehe háhkanlága 1397/2016</w:t>
            </w:r>
            <w:r w:rsidRPr="002A2808">
              <w:rPr>
                <w:sz w:val="20"/>
              </w:rPr>
              <w:t xml:space="preserve"> </w:t>
            </w:r>
            <w:r>
              <w:rPr>
                <w:sz w:val="20"/>
              </w:rPr>
              <w:t xml:space="preserve">mielde? Háhkan galgá gilvalahttojuvvot, jos hukseninvesterema bušeahttaárvvoštallan almmá árvolassivearu haga lea unnimusat </w:t>
            </w:r>
            <w:r w:rsidRPr="00D213AD">
              <w:rPr>
                <w:sz w:val="20"/>
              </w:rPr>
              <w:t>150 000 euro</w:t>
            </w:r>
            <w:r>
              <w:rPr>
                <w:sz w:val="20"/>
              </w:rPr>
              <w:t xml:space="preserve"> dehe dárbbaš-, mašiidna- ja rusttetháhkama árvu almmá árvolassivearu haga lea unnimusat 60 000 euro</w:t>
            </w:r>
            <w:r w:rsidRPr="00D213AD">
              <w:rPr>
                <w:sz w:val="20"/>
              </w:rPr>
              <w:t xml:space="preserve"> ja s</w:t>
            </w:r>
            <w:r>
              <w:rPr>
                <w:sz w:val="20"/>
              </w:rPr>
              <w:t>eammas mieđihuvvon investerendoarjaga doarjjadássi manná badjel 50 proseantta.</w:t>
            </w:r>
          </w:p>
          <w:p w14:paraId="7103C4A0" w14:textId="77777777" w:rsidR="005A039E" w:rsidRDefault="005A039E" w:rsidP="005A6DA5">
            <w:pPr>
              <w:rPr>
                <w:sz w:val="20"/>
              </w:rPr>
            </w:pPr>
          </w:p>
          <w:p w14:paraId="389B19CC" w14:textId="77777777" w:rsidR="005A039E" w:rsidRDefault="005A039E" w:rsidP="005A6DA5">
            <w:pPr>
              <w:rPr>
                <w:sz w:val="20"/>
              </w:rPr>
            </w:pPr>
            <w:r w:rsidRPr="002A2808">
              <w:rPr>
                <w:sz w:val="20"/>
              </w:rPr>
              <w:fldChar w:fldCharType="begin">
                <w:ffData>
                  <w:name w:val="Valinta1"/>
                  <w:enabled/>
                  <w:calcOnExit w:val="0"/>
                  <w:checkBox>
                    <w:size w:val="20"/>
                    <w:default w:val="0"/>
                  </w:checkBox>
                </w:ffData>
              </w:fldChar>
            </w:r>
            <w:r w:rsidRPr="002A2808">
              <w:rPr>
                <w:sz w:val="20"/>
              </w:rPr>
              <w:instrText xml:space="preserve"> FORMCHECKBOX </w:instrText>
            </w:r>
            <w:r w:rsidR="00FD1CD1">
              <w:rPr>
                <w:sz w:val="20"/>
              </w:rPr>
            </w:r>
            <w:r w:rsidR="00FD1CD1">
              <w:rPr>
                <w:sz w:val="20"/>
              </w:rPr>
              <w:fldChar w:fldCharType="separate"/>
            </w:r>
            <w:r w:rsidRPr="002A2808">
              <w:rPr>
                <w:sz w:val="20"/>
              </w:rPr>
              <w:fldChar w:fldCharType="end"/>
            </w:r>
            <w:r>
              <w:rPr>
                <w:sz w:val="20"/>
              </w:rPr>
              <w:t xml:space="preserve"> Doarjja lea </w:t>
            </w:r>
            <w:r w:rsidRPr="003131C6">
              <w:rPr>
                <w:sz w:val="20"/>
              </w:rPr>
              <w:t xml:space="preserve">50 % </w:t>
            </w:r>
            <w:r>
              <w:rPr>
                <w:sz w:val="20"/>
              </w:rPr>
              <w:t xml:space="preserve">dehe unnit investerema einnostuvvon golluárvvoštallamis, ii leat dárbu gilvalahttit </w:t>
            </w:r>
          </w:p>
          <w:p w14:paraId="313981B3" w14:textId="77777777" w:rsidR="005A039E" w:rsidRPr="003131C6" w:rsidRDefault="005A039E" w:rsidP="005A6DA5">
            <w:pPr>
              <w:rPr>
                <w:sz w:val="20"/>
              </w:rPr>
            </w:pPr>
          </w:p>
          <w:p w14:paraId="06317AA9" w14:textId="77777777" w:rsidR="005A039E" w:rsidRPr="003131C6" w:rsidRDefault="005A039E" w:rsidP="005A6DA5">
            <w:pPr>
              <w:spacing w:after="60"/>
              <w:rPr>
                <w:b/>
                <w:sz w:val="20"/>
              </w:rPr>
            </w:pPr>
            <w:r>
              <w:rPr>
                <w:b/>
                <w:sz w:val="20"/>
              </w:rPr>
              <w:t xml:space="preserve">Doarjja lea badjel 50 % einnostuvvon árvvus </w:t>
            </w:r>
          </w:p>
          <w:p w14:paraId="333B5593" w14:textId="77777777" w:rsidR="005A039E" w:rsidRDefault="005A039E" w:rsidP="005A6DA5">
            <w:pPr>
              <w:spacing w:after="120"/>
              <w:rPr>
                <w:sz w:val="20"/>
              </w:rPr>
            </w:pPr>
            <w:r w:rsidRPr="002A2808">
              <w:rPr>
                <w:sz w:val="20"/>
              </w:rPr>
              <w:fldChar w:fldCharType="begin">
                <w:ffData>
                  <w:name w:val=""/>
                  <w:enabled/>
                  <w:calcOnExit w:val="0"/>
                  <w:checkBox>
                    <w:size w:val="20"/>
                    <w:default w:val="0"/>
                  </w:checkBox>
                </w:ffData>
              </w:fldChar>
            </w:r>
            <w:r w:rsidRPr="002A2808">
              <w:rPr>
                <w:sz w:val="20"/>
              </w:rPr>
              <w:instrText xml:space="preserve"> FORMCHECKBOX </w:instrText>
            </w:r>
            <w:r w:rsidR="00FD1CD1">
              <w:rPr>
                <w:sz w:val="20"/>
              </w:rPr>
            </w:r>
            <w:r w:rsidR="00FD1CD1">
              <w:rPr>
                <w:sz w:val="20"/>
              </w:rPr>
              <w:fldChar w:fldCharType="separate"/>
            </w:r>
            <w:r w:rsidRPr="002A2808">
              <w:rPr>
                <w:sz w:val="20"/>
              </w:rPr>
              <w:fldChar w:fldCharType="end"/>
            </w:r>
            <w:r w:rsidRPr="002A2808">
              <w:rPr>
                <w:sz w:val="20"/>
              </w:rPr>
              <w:t xml:space="preserve"> </w:t>
            </w:r>
            <w:r>
              <w:rPr>
                <w:sz w:val="20"/>
              </w:rPr>
              <w:t xml:space="preserve">Gilvalahttin rabas meannudeamis (háhkanilmmuhus.fi) </w:t>
            </w:r>
          </w:p>
          <w:p w14:paraId="064EBA61" w14:textId="77777777" w:rsidR="005A039E" w:rsidRPr="002A2808" w:rsidRDefault="005A039E" w:rsidP="005A6DA5">
            <w:pPr>
              <w:spacing w:after="120"/>
              <w:rPr>
                <w:sz w:val="20"/>
              </w:rPr>
            </w:pPr>
            <w:r w:rsidRPr="003131C6">
              <w:rPr>
                <w:sz w:val="20"/>
              </w:rPr>
              <w:fldChar w:fldCharType="begin">
                <w:ffData>
                  <w:name w:val=""/>
                  <w:enabled/>
                  <w:calcOnExit w:val="0"/>
                  <w:checkBox>
                    <w:size w:val="20"/>
                    <w:default w:val="0"/>
                  </w:checkBox>
                </w:ffData>
              </w:fldChar>
            </w:r>
            <w:r w:rsidRPr="003131C6">
              <w:rPr>
                <w:sz w:val="20"/>
              </w:rPr>
              <w:instrText xml:space="preserve"> FORMCHECKBOX </w:instrText>
            </w:r>
            <w:r w:rsidR="00FD1CD1">
              <w:rPr>
                <w:sz w:val="20"/>
              </w:rPr>
            </w:r>
            <w:r w:rsidR="00FD1CD1">
              <w:rPr>
                <w:sz w:val="20"/>
              </w:rPr>
              <w:fldChar w:fldCharType="separate"/>
            </w:r>
            <w:r w:rsidRPr="003131C6">
              <w:rPr>
                <w:sz w:val="20"/>
              </w:rPr>
              <w:fldChar w:fldCharType="end"/>
            </w:r>
            <w:r w:rsidRPr="003131C6">
              <w:rPr>
                <w:sz w:val="20"/>
              </w:rPr>
              <w:t xml:space="preserve"> </w:t>
            </w:r>
            <w:r>
              <w:rPr>
                <w:sz w:val="20"/>
              </w:rPr>
              <w:t>Gilvalahttin njuolggoháhkamiin</w:t>
            </w:r>
            <w:r w:rsidRPr="003131C6">
              <w:rPr>
                <w:sz w:val="20"/>
              </w:rPr>
              <w:t xml:space="preserve">, </w:t>
            </w:r>
            <w:r>
              <w:rPr>
                <w:sz w:val="20"/>
              </w:rPr>
              <w:t xml:space="preserve">čuovus ákkain </w:t>
            </w:r>
          </w:p>
        </w:tc>
      </w:tr>
    </w:tbl>
    <w:p w14:paraId="2B0F3108" w14:textId="56736708" w:rsidR="00470E16" w:rsidRPr="00DE5FBC" w:rsidRDefault="00470E16" w:rsidP="005A039E">
      <w:pPr>
        <w:rPr>
          <w:rFonts w:cs="Arial"/>
        </w:rPr>
      </w:pPr>
    </w:p>
    <w:p w14:paraId="308960A1" w14:textId="77777777" w:rsidR="005A039E" w:rsidRPr="00CD731A" w:rsidRDefault="005A039E" w:rsidP="005A039E">
      <w:pPr>
        <w:pStyle w:val="Kuvanotsikko"/>
        <w:spacing w:line="240" w:lineRule="auto"/>
      </w:pPr>
      <w:r>
        <w:t>5. VUOLLÁIČÁLUS JA DÁHKÁDUS</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4"/>
        <w:gridCol w:w="685"/>
        <w:gridCol w:w="426"/>
        <w:gridCol w:w="5670"/>
      </w:tblGrid>
      <w:tr w:rsidR="005A039E" w:rsidRPr="00CD731A" w14:paraId="4361103D" w14:textId="77777777" w:rsidTr="005A6DA5">
        <w:trPr>
          <w:trHeight w:val="1231"/>
        </w:trPr>
        <w:tc>
          <w:tcPr>
            <w:tcW w:w="10135" w:type="dxa"/>
            <w:gridSpan w:val="4"/>
            <w:shd w:val="clear" w:color="auto" w:fill="auto"/>
          </w:tcPr>
          <w:p w14:paraId="214CDC5A" w14:textId="77777777" w:rsidR="005A039E" w:rsidRDefault="005A039E" w:rsidP="005A6DA5">
            <w:pPr>
              <w:jc w:val="both"/>
              <w:rPr>
                <w:sz w:val="20"/>
              </w:rPr>
            </w:pPr>
            <w:r>
              <w:rPr>
                <w:sz w:val="20"/>
              </w:rPr>
              <w:t>Dáhkidan</w:t>
            </w:r>
            <w:r w:rsidRPr="00565171">
              <w:rPr>
                <w:sz w:val="20"/>
              </w:rPr>
              <w:t xml:space="preserve">, </w:t>
            </w:r>
            <w:r>
              <w:rPr>
                <w:sz w:val="20"/>
              </w:rPr>
              <w:t xml:space="preserve">ahte doarjjamearrádusa eavttut leat doahttaluvvon ja ahte dán ohcamušas ovdanbukton dieđut lea šaddan dorjojuvvon fidnu ollašuhttimis. Evttohuvvon golut leat ovttadoallevaččat bálgesa girjedoaluin / boazo-doalu muituimerkejumiiguin. </w:t>
            </w:r>
          </w:p>
          <w:p w14:paraId="1CAE36B3" w14:textId="77777777" w:rsidR="005A039E" w:rsidRDefault="005A039E" w:rsidP="005A6DA5">
            <w:pPr>
              <w:jc w:val="both"/>
              <w:rPr>
                <w:sz w:val="20"/>
              </w:rPr>
            </w:pPr>
          </w:p>
          <w:bookmarkStart w:id="21" w:name="Valinta6"/>
          <w:p w14:paraId="627527E0" w14:textId="77777777" w:rsidR="005A039E" w:rsidRDefault="005A039E" w:rsidP="005A6DA5">
            <w:pPr>
              <w:pStyle w:val="Leipteksti"/>
              <w:spacing w:after="120" w:line="240" w:lineRule="auto"/>
              <w:rPr>
                <w:sz w:val="20"/>
              </w:rPr>
            </w:pPr>
            <w:r w:rsidRPr="00565171">
              <w:rPr>
                <w:sz w:val="20"/>
              </w:rPr>
              <w:fldChar w:fldCharType="begin">
                <w:ffData>
                  <w:name w:val="Valinta6"/>
                  <w:enabled/>
                  <w:calcOnExit w:val="0"/>
                  <w:checkBox>
                    <w:size w:val="20"/>
                    <w:default w:val="0"/>
                  </w:checkBox>
                </w:ffData>
              </w:fldChar>
            </w:r>
            <w:r w:rsidRPr="00565171">
              <w:rPr>
                <w:sz w:val="20"/>
              </w:rPr>
              <w:instrText xml:space="preserve"> FORMCHECKBOX </w:instrText>
            </w:r>
            <w:r w:rsidR="00FD1CD1">
              <w:rPr>
                <w:sz w:val="20"/>
              </w:rPr>
            </w:r>
            <w:r w:rsidR="00FD1CD1">
              <w:rPr>
                <w:sz w:val="20"/>
              </w:rPr>
              <w:fldChar w:fldCharType="separate"/>
            </w:r>
            <w:r w:rsidRPr="00565171">
              <w:rPr>
                <w:sz w:val="20"/>
              </w:rPr>
              <w:fldChar w:fldCharType="end"/>
            </w:r>
            <w:bookmarkEnd w:id="21"/>
            <w:r w:rsidRPr="00565171">
              <w:rPr>
                <w:sz w:val="20"/>
              </w:rPr>
              <w:t xml:space="preserve"> </w:t>
            </w:r>
            <w:r>
              <w:rPr>
                <w:sz w:val="20"/>
              </w:rPr>
              <w:t xml:space="preserve">Ovdanbuktojuvvon goluide </w:t>
            </w:r>
            <w:r>
              <w:rPr>
                <w:sz w:val="20"/>
                <w:u w:val="single"/>
              </w:rPr>
              <w:t>ii leat ožžojuvvon</w:t>
            </w:r>
            <w:r w:rsidRPr="00565171">
              <w:rPr>
                <w:sz w:val="20"/>
              </w:rPr>
              <w:t xml:space="preserve"> </w:t>
            </w:r>
            <w:r>
              <w:rPr>
                <w:sz w:val="20"/>
              </w:rPr>
              <w:t xml:space="preserve">eará almmolaš doarjja (EU, stáhta, gielda ded.) </w:t>
            </w:r>
            <w:bookmarkStart w:id="22" w:name="Valinta7"/>
          </w:p>
          <w:p w14:paraId="438794B7" w14:textId="77777777" w:rsidR="005A039E" w:rsidRPr="00565171" w:rsidRDefault="005A039E" w:rsidP="005A6DA5">
            <w:pPr>
              <w:pStyle w:val="Leipteksti"/>
              <w:spacing w:after="60" w:line="240" w:lineRule="auto"/>
              <w:rPr>
                <w:sz w:val="20"/>
              </w:rPr>
            </w:pPr>
            <w:r w:rsidRPr="00CE0E10">
              <w:rPr>
                <w:sz w:val="20"/>
              </w:rPr>
              <w:fldChar w:fldCharType="begin">
                <w:ffData>
                  <w:name w:val="Valinta7"/>
                  <w:enabled/>
                  <w:calcOnExit w:val="0"/>
                  <w:checkBox>
                    <w:size w:val="20"/>
                    <w:default w:val="0"/>
                  </w:checkBox>
                </w:ffData>
              </w:fldChar>
            </w:r>
            <w:r w:rsidRPr="00CE0E10">
              <w:rPr>
                <w:sz w:val="20"/>
              </w:rPr>
              <w:instrText xml:space="preserve"> FORMCHECKBOX </w:instrText>
            </w:r>
            <w:r w:rsidR="00FD1CD1">
              <w:rPr>
                <w:sz w:val="20"/>
              </w:rPr>
            </w:r>
            <w:r w:rsidR="00FD1CD1">
              <w:rPr>
                <w:sz w:val="20"/>
              </w:rPr>
              <w:fldChar w:fldCharType="separate"/>
            </w:r>
            <w:r w:rsidRPr="00CE0E10">
              <w:rPr>
                <w:sz w:val="20"/>
              </w:rPr>
              <w:fldChar w:fldCharType="end"/>
            </w:r>
            <w:bookmarkEnd w:id="22"/>
            <w:r w:rsidRPr="00CE0E10">
              <w:rPr>
                <w:sz w:val="20"/>
              </w:rPr>
              <w:t xml:space="preserve"> </w:t>
            </w:r>
            <w:r>
              <w:rPr>
                <w:sz w:val="20"/>
              </w:rPr>
              <w:t xml:space="preserve">Ovdanbuktojuvvon goluide </w:t>
            </w:r>
            <w:r w:rsidRPr="00DF344A">
              <w:rPr>
                <w:sz w:val="20"/>
                <w:u w:val="single"/>
              </w:rPr>
              <w:t>lea ožžojuvvon</w:t>
            </w:r>
            <w:r>
              <w:rPr>
                <w:sz w:val="20"/>
              </w:rPr>
              <w:t xml:space="preserve"> eará almmolaš doarjja (sierra čilgehus čuovusin).</w:t>
            </w:r>
          </w:p>
        </w:tc>
      </w:tr>
      <w:tr w:rsidR="005A039E" w:rsidRPr="00CD731A" w14:paraId="5C972FCB" w14:textId="77777777" w:rsidTr="005A6DA5">
        <w:trPr>
          <w:trHeight w:val="480"/>
        </w:trPr>
        <w:tc>
          <w:tcPr>
            <w:tcW w:w="3354" w:type="dxa"/>
            <w:tcBorders>
              <w:bottom w:val="nil"/>
              <w:right w:val="nil"/>
            </w:tcBorders>
            <w:shd w:val="clear" w:color="auto" w:fill="auto"/>
            <w:vAlign w:val="bottom"/>
          </w:tcPr>
          <w:p w14:paraId="7DB8D33E" w14:textId="77777777" w:rsidR="005A039E" w:rsidRPr="00052DBD" w:rsidRDefault="005A039E" w:rsidP="005A6DA5">
            <w:pPr>
              <w:spacing w:line="240" w:lineRule="exact"/>
              <w:rPr>
                <w:b/>
                <w:sz w:val="20"/>
              </w:rPr>
            </w:pPr>
            <w:r>
              <w:rPr>
                <w:b/>
                <w:sz w:val="20"/>
              </w:rPr>
              <w:t>Ohcamuša čuvvot</w:t>
            </w:r>
          </w:p>
        </w:tc>
        <w:tc>
          <w:tcPr>
            <w:tcW w:w="1111" w:type="dxa"/>
            <w:gridSpan w:val="2"/>
            <w:tcBorders>
              <w:left w:val="nil"/>
              <w:bottom w:val="nil"/>
              <w:right w:val="nil"/>
            </w:tcBorders>
            <w:shd w:val="clear" w:color="auto" w:fill="auto"/>
            <w:vAlign w:val="bottom"/>
          </w:tcPr>
          <w:p w14:paraId="368CDE9F" w14:textId="77777777" w:rsidR="005A039E" w:rsidRPr="00052DBD" w:rsidRDefault="005A039E" w:rsidP="005A6DA5">
            <w:pPr>
              <w:spacing w:line="240" w:lineRule="exact"/>
              <w:rPr>
                <w:b/>
                <w:sz w:val="20"/>
              </w:rPr>
            </w:pPr>
            <w:r w:rsidRPr="00052DBD">
              <w:rPr>
                <w:b/>
                <w:sz w:val="20"/>
              </w:rPr>
              <w:fldChar w:fldCharType="begin">
                <w:ffData>
                  <w:name w:val="Teksti63"/>
                  <w:enabled/>
                  <w:calcOnExit w:val="0"/>
                  <w:textInput/>
                </w:ffData>
              </w:fldChar>
            </w:r>
            <w:bookmarkStart w:id="23" w:name="Teksti63"/>
            <w:r w:rsidRPr="00052DBD">
              <w:rPr>
                <w:b/>
                <w:sz w:val="20"/>
              </w:rPr>
              <w:instrText xml:space="preserve"> FORMTEXT </w:instrText>
            </w:r>
            <w:r w:rsidRPr="00052DBD">
              <w:rPr>
                <w:b/>
                <w:sz w:val="20"/>
              </w:rPr>
            </w:r>
            <w:r w:rsidRPr="00052DBD">
              <w:rPr>
                <w:b/>
                <w:sz w:val="20"/>
              </w:rPr>
              <w:fldChar w:fldCharType="separate"/>
            </w:r>
            <w:r w:rsidRPr="00052DBD">
              <w:rPr>
                <w:b/>
                <w:noProof/>
                <w:sz w:val="20"/>
              </w:rPr>
              <w:t> </w:t>
            </w:r>
            <w:r w:rsidRPr="00052DBD">
              <w:rPr>
                <w:b/>
                <w:noProof/>
                <w:sz w:val="20"/>
              </w:rPr>
              <w:t> </w:t>
            </w:r>
            <w:r w:rsidRPr="00052DBD">
              <w:rPr>
                <w:b/>
                <w:noProof/>
                <w:sz w:val="20"/>
              </w:rPr>
              <w:t> </w:t>
            </w:r>
            <w:r w:rsidRPr="00052DBD">
              <w:rPr>
                <w:b/>
                <w:noProof/>
                <w:sz w:val="20"/>
              </w:rPr>
              <w:t> </w:t>
            </w:r>
            <w:r w:rsidRPr="00052DBD">
              <w:rPr>
                <w:b/>
                <w:noProof/>
                <w:sz w:val="20"/>
              </w:rPr>
              <w:t> </w:t>
            </w:r>
            <w:r w:rsidRPr="00052DBD">
              <w:rPr>
                <w:b/>
                <w:sz w:val="20"/>
              </w:rPr>
              <w:fldChar w:fldCharType="end"/>
            </w:r>
            <w:bookmarkEnd w:id="23"/>
          </w:p>
        </w:tc>
        <w:tc>
          <w:tcPr>
            <w:tcW w:w="5670" w:type="dxa"/>
            <w:tcBorders>
              <w:left w:val="nil"/>
              <w:bottom w:val="nil"/>
            </w:tcBorders>
            <w:shd w:val="clear" w:color="auto" w:fill="auto"/>
            <w:vAlign w:val="bottom"/>
          </w:tcPr>
          <w:p w14:paraId="55453F38" w14:textId="77777777" w:rsidR="005A039E" w:rsidRPr="00052DBD" w:rsidRDefault="005A039E" w:rsidP="005A6DA5">
            <w:pPr>
              <w:spacing w:line="240" w:lineRule="exact"/>
              <w:rPr>
                <w:b/>
                <w:sz w:val="20"/>
              </w:rPr>
            </w:pPr>
            <w:r>
              <w:rPr>
                <w:b/>
                <w:sz w:val="20"/>
              </w:rPr>
              <w:t>st čuvvosat</w:t>
            </w:r>
            <w:r w:rsidRPr="00052DBD">
              <w:rPr>
                <w:b/>
                <w:sz w:val="20"/>
              </w:rPr>
              <w:t xml:space="preserve"> (</w:t>
            </w:r>
            <w:r>
              <w:rPr>
                <w:b/>
                <w:sz w:val="20"/>
              </w:rPr>
              <w:t>geahča čuvvosiid</w:t>
            </w:r>
            <w:r w:rsidRPr="00052DBD">
              <w:rPr>
                <w:b/>
                <w:sz w:val="20"/>
              </w:rPr>
              <w:t>)</w:t>
            </w:r>
          </w:p>
        </w:tc>
      </w:tr>
      <w:tr w:rsidR="005A039E" w:rsidRPr="00CD731A" w14:paraId="37F45C06" w14:textId="77777777" w:rsidTr="005A6DA5">
        <w:trPr>
          <w:trHeight w:val="50"/>
        </w:trPr>
        <w:tc>
          <w:tcPr>
            <w:tcW w:w="3354" w:type="dxa"/>
            <w:tcBorders>
              <w:top w:val="nil"/>
              <w:bottom w:val="nil"/>
              <w:right w:val="nil"/>
            </w:tcBorders>
            <w:shd w:val="clear" w:color="auto" w:fill="auto"/>
            <w:vAlign w:val="bottom"/>
          </w:tcPr>
          <w:p w14:paraId="2F116087" w14:textId="77777777" w:rsidR="005A039E" w:rsidRPr="00CD731A" w:rsidRDefault="005A039E" w:rsidP="005A6DA5">
            <w:pPr>
              <w:rPr>
                <w:sz w:val="6"/>
              </w:rPr>
            </w:pPr>
          </w:p>
        </w:tc>
        <w:tc>
          <w:tcPr>
            <w:tcW w:w="1111" w:type="dxa"/>
            <w:gridSpan w:val="2"/>
            <w:tcBorders>
              <w:left w:val="nil"/>
              <w:bottom w:val="nil"/>
              <w:right w:val="nil"/>
            </w:tcBorders>
            <w:shd w:val="clear" w:color="auto" w:fill="auto"/>
            <w:vAlign w:val="bottom"/>
          </w:tcPr>
          <w:p w14:paraId="48B0F675" w14:textId="77777777" w:rsidR="005A039E" w:rsidRPr="00CD731A" w:rsidRDefault="005A039E" w:rsidP="005A6DA5">
            <w:pPr>
              <w:rPr>
                <w:sz w:val="6"/>
              </w:rPr>
            </w:pPr>
          </w:p>
        </w:tc>
        <w:tc>
          <w:tcPr>
            <w:tcW w:w="5670" w:type="dxa"/>
            <w:tcBorders>
              <w:top w:val="nil"/>
              <w:left w:val="nil"/>
              <w:bottom w:val="nil"/>
            </w:tcBorders>
            <w:shd w:val="clear" w:color="auto" w:fill="auto"/>
            <w:vAlign w:val="bottom"/>
          </w:tcPr>
          <w:p w14:paraId="47EBB10F" w14:textId="77777777" w:rsidR="005A039E" w:rsidRPr="00CD731A" w:rsidRDefault="005A039E" w:rsidP="005A6DA5">
            <w:pPr>
              <w:rPr>
                <w:sz w:val="6"/>
              </w:rPr>
            </w:pPr>
          </w:p>
        </w:tc>
      </w:tr>
      <w:tr w:rsidR="005A039E" w:rsidRPr="00CD731A" w14:paraId="61041F44" w14:textId="77777777" w:rsidTr="005A6DA5">
        <w:tc>
          <w:tcPr>
            <w:tcW w:w="4039" w:type="dxa"/>
            <w:gridSpan w:val="2"/>
            <w:tcBorders>
              <w:bottom w:val="nil"/>
            </w:tcBorders>
            <w:shd w:val="clear" w:color="auto" w:fill="auto"/>
          </w:tcPr>
          <w:p w14:paraId="347B2846" w14:textId="77777777" w:rsidR="005A039E" w:rsidRPr="0001126A" w:rsidRDefault="005A039E" w:rsidP="005A6DA5">
            <w:pPr>
              <w:rPr>
                <w:sz w:val="18"/>
                <w:szCs w:val="18"/>
              </w:rPr>
            </w:pPr>
            <w:r>
              <w:rPr>
                <w:snapToGrid w:val="0"/>
                <w:color w:val="000000"/>
                <w:sz w:val="18"/>
              </w:rPr>
              <w:t>Báiki ja áigi</w:t>
            </w:r>
          </w:p>
        </w:tc>
        <w:tc>
          <w:tcPr>
            <w:tcW w:w="6096" w:type="dxa"/>
            <w:gridSpan w:val="2"/>
            <w:tcBorders>
              <w:bottom w:val="nil"/>
            </w:tcBorders>
            <w:shd w:val="clear" w:color="auto" w:fill="auto"/>
          </w:tcPr>
          <w:p w14:paraId="73C4D3F4" w14:textId="77777777" w:rsidR="005A039E" w:rsidRPr="0001126A" w:rsidRDefault="005A039E" w:rsidP="005A6DA5">
            <w:pPr>
              <w:rPr>
                <w:sz w:val="18"/>
                <w:szCs w:val="18"/>
              </w:rPr>
            </w:pPr>
            <w:r>
              <w:rPr>
                <w:sz w:val="18"/>
                <w:szCs w:val="18"/>
              </w:rPr>
              <w:t>Ohcci/ohcciid vuolláičálus</w:t>
            </w:r>
            <w:r w:rsidRPr="0001126A">
              <w:rPr>
                <w:sz w:val="18"/>
                <w:szCs w:val="18"/>
              </w:rPr>
              <w:t xml:space="preserve"> </w:t>
            </w:r>
          </w:p>
        </w:tc>
      </w:tr>
      <w:tr w:rsidR="005A039E" w:rsidRPr="00CD731A" w14:paraId="626ABA5A" w14:textId="77777777" w:rsidTr="005A6DA5">
        <w:trPr>
          <w:trHeight w:val="449"/>
        </w:trPr>
        <w:tc>
          <w:tcPr>
            <w:tcW w:w="4039" w:type="dxa"/>
            <w:gridSpan w:val="2"/>
            <w:tcBorders>
              <w:top w:val="nil"/>
            </w:tcBorders>
            <w:shd w:val="clear" w:color="auto" w:fill="auto"/>
            <w:vAlign w:val="bottom"/>
          </w:tcPr>
          <w:p w14:paraId="763055A2" w14:textId="77777777" w:rsidR="005A039E" w:rsidRPr="00CD731A" w:rsidRDefault="005A039E" w:rsidP="005A6DA5">
            <w:pPr>
              <w:spacing w:line="240" w:lineRule="exact"/>
              <w:rPr>
                <w:sz w:val="20"/>
              </w:rPr>
            </w:pPr>
            <w:r w:rsidRPr="00CD731A">
              <w:rPr>
                <w:sz w:val="20"/>
              </w:rPr>
              <w:fldChar w:fldCharType="begin">
                <w:ffData>
                  <w:name w:val="Teksti31"/>
                  <w:enabled/>
                  <w:calcOnExit w:val="0"/>
                  <w:textInput/>
                </w:ffData>
              </w:fldChar>
            </w:r>
            <w:bookmarkStart w:id="24" w:name="Teksti31"/>
            <w:r w:rsidRPr="00CD731A">
              <w:rPr>
                <w:sz w:val="20"/>
              </w:rPr>
              <w:instrText xml:space="preserve"> FORMTEXT </w:instrText>
            </w:r>
            <w:r w:rsidRPr="00CD731A">
              <w:rPr>
                <w:sz w:val="20"/>
              </w:rPr>
            </w:r>
            <w:r w:rsidRPr="00CD731A">
              <w:rPr>
                <w:sz w:val="20"/>
              </w:rPr>
              <w:fldChar w:fldCharType="separate"/>
            </w:r>
            <w:r w:rsidRPr="00CD731A">
              <w:rPr>
                <w:noProof/>
                <w:sz w:val="20"/>
              </w:rPr>
              <w:t> </w:t>
            </w:r>
            <w:r w:rsidRPr="00CD731A">
              <w:rPr>
                <w:noProof/>
                <w:sz w:val="20"/>
              </w:rPr>
              <w:t> </w:t>
            </w:r>
            <w:r w:rsidRPr="00CD731A">
              <w:rPr>
                <w:noProof/>
                <w:sz w:val="20"/>
              </w:rPr>
              <w:t> </w:t>
            </w:r>
            <w:r w:rsidRPr="00CD731A">
              <w:rPr>
                <w:noProof/>
                <w:sz w:val="20"/>
              </w:rPr>
              <w:t> </w:t>
            </w:r>
            <w:r w:rsidRPr="00CD731A">
              <w:rPr>
                <w:noProof/>
                <w:sz w:val="20"/>
              </w:rPr>
              <w:t> </w:t>
            </w:r>
            <w:r w:rsidRPr="00CD731A">
              <w:rPr>
                <w:sz w:val="20"/>
              </w:rPr>
              <w:fldChar w:fldCharType="end"/>
            </w:r>
            <w:bookmarkEnd w:id="24"/>
          </w:p>
        </w:tc>
        <w:tc>
          <w:tcPr>
            <w:tcW w:w="6096" w:type="dxa"/>
            <w:gridSpan w:val="2"/>
            <w:tcBorders>
              <w:top w:val="nil"/>
            </w:tcBorders>
            <w:shd w:val="clear" w:color="auto" w:fill="auto"/>
            <w:vAlign w:val="bottom"/>
          </w:tcPr>
          <w:p w14:paraId="37521134" w14:textId="77777777" w:rsidR="005A039E" w:rsidRPr="00CD731A" w:rsidRDefault="005A039E" w:rsidP="005A6DA5">
            <w:pPr>
              <w:spacing w:line="240" w:lineRule="exact"/>
              <w:rPr>
                <w:sz w:val="20"/>
              </w:rPr>
            </w:pPr>
            <w:r w:rsidRPr="00CD731A">
              <w:rPr>
                <w:sz w:val="20"/>
              </w:rPr>
              <w:fldChar w:fldCharType="begin">
                <w:ffData>
                  <w:name w:val="Teksti32"/>
                  <w:enabled/>
                  <w:calcOnExit w:val="0"/>
                  <w:textInput/>
                </w:ffData>
              </w:fldChar>
            </w:r>
            <w:bookmarkStart w:id="25" w:name="Teksti32"/>
            <w:r w:rsidRPr="00CD731A">
              <w:rPr>
                <w:sz w:val="20"/>
              </w:rPr>
              <w:instrText xml:space="preserve"> FORMTEXT </w:instrText>
            </w:r>
            <w:r w:rsidRPr="00CD731A">
              <w:rPr>
                <w:sz w:val="20"/>
              </w:rPr>
            </w:r>
            <w:r w:rsidRPr="00CD731A">
              <w:rPr>
                <w:sz w:val="20"/>
              </w:rPr>
              <w:fldChar w:fldCharType="separate"/>
            </w:r>
            <w:r w:rsidRPr="00CD731A">
              <w:rPr>
                <w:noProof/>
                <w:sz w:val="20"/>
              </w:rPr>
              <w:t> </w:t>
            </w:r>
            <w:r w:rsidRPr="00CD731A">
              <w:rPr>
                <w:noProof/>
                <w:sz w:val="20"/>
              </w:rPr>
              <w:t> </w:t>
            </w:r>
            <w:r w:rsidRPr="00CD731A">
              <w:rPr>
                <w:noProof/>
                <w:sz w:val="20"/>
              </w:rPr>
              <w:t> </w:t>
            </w:r>
            <w:r w:rsidRPr="00CD731A">
              <w:rPr>
                <w:noProof/>
                <w:sz w:val="20"/>
              </w:rPr>
              <w:t> </w:t>
            </w:r>
            <w:r w:rsidRPr="00CD731A">
              <w:rPr>
                <w:noProof/>
                <w:sz w:val="20"/>
              </w:rPr>
              <w:t> </w:t>
            </w:r>
            <w:r w:rsidRPr="00CD731A">
              <w:rPr>
                <w:sz w:val="20"/>
              </w:rPr>
              <w:fldChar w:fldCharType="end"/>
            </w:r>
            <w:bookmarkEnd w:id="25"/>
          </w:p>
        </w:tc>
      </w:tr>
    </w:tbl>
    <w:p w14:paraId="24D3662D" w14:textId="77777777" w:rsidR="001B41FC" w:rsidRPr="00DE5FBC" w:rsidRDefault="001B41FC" w:rsidP="00554742">
      <w:pPr>
        <w:rPr>
          <w:rFonts w:cs="Arial"/>
          <w:sz w:val="18"/>
          <w:szCs w:val="18"/>
        </w:rPr>
      </w:pPr>
    </w:p>
    <w:p w14:paraId="5D038FB5" w14:textId="77777777" w:rsidR="00D837DA" w:rsidRPr="00DE5FBC" w:rsidRDefault="00D837DA" w:rsidP="00D7423C">
      <w:pPr>
        <w:ind w:right="709"/>
        <w:jc w:val="both"/>
        <w:rPr>
          <w:rFonts w:cs="Arial"/>
          <w:b/>
          <w:sz w:val="24"/>
          <w:szCs w:val="24"/>
        </w:rPr>
      </w:pPr>
    </w:p>
    <w:p w14:paraId="62121151" w14:textId="77777777" w:rsidR="005242BE" w:rsidRPr="005242BE" w:rsidRDefault="005242BE" w:rsidP="005242BE">
      <w:pPr>
        <w:jc w:val="both"/>
        <w:rPr>
          <w:b/>
          <w:szCs w:val="22"/>
        </w:rPr>
      </w:pPr>
      <w:r w:rsidRPr="005242BE">
        <w:rPr>
          <w:b/>
          <w:szCs w:val="22"/>
        </w:rPr>
        <w:t>DEAVDINRÁVVAGAT</w:t>
      </w:r>
      <w:r w:rsidRPr="005242BE">
        <w:rPr>
          <w:b/>
          <w:sz w:val="24"/>
          <w:szCs w:val="24"/>
        </w:rPr>
        <w:t xml:space="preserve"> </w:t>
      </w:r>
    </w:p>
    <w:p w14:paraId="6A2F3940" w14:textId="77777777" w:rsidR="005242BE" w:rsidRPr="005242BE" w:rsidRDefault="005242BE" w:rsidP="005242BE">
      <w:pPr>
        <w:ind w:right="709"/>
        <w:jc w:val="both"/>
        <w:rPr>
          <w:color w:val="FF0000"/>
          <w:sz w:val="20"/>
        </w:rPr>
      </w:pPr>
      <w:r w:rsidRPr="005242BE">
        <w:rPr>
          <w:b/>
          <w:sz w:val="24"/>
          <w:szCs w:val="24"/>
        </w:rPr>
        <w:tab/>
      </w:r>
      <w:r w:rsidRPr="005242BE">
        <w:rPr>
          <w:b/>
          <w:sz w:val="24"/>
          <w:szCs w:val="24"/>
        </w:rPr>
        <w:tab/>
      </w:r>
      <w:r w:rsidRPr="005242BE">
        <w:rPr>
          <w:b/>
          <w:sz w:val="24"/>
          <w:szCs w:val="24"/>
        </w:rPr>
        <w:tab/>
      </w:r>
    </w:p>
    <w:p w14:paraId="30B42A83" w14:textId="77777777" w:rsidR="005242BE" w:rsidRPr="005242BE" w:rsidRDefault="005242BE" w:rsidP="005242BE">
      <w:pPr>
        <w:autoSpaceDE w:val="0"/>
        <w:autoSpaceDN w:val="0"/>
        <w:adjustRightInd w:val="0"/>
        <w:rPr>
          <w:rFonts w:cs="Arial"/>
          <w:sz w:val="20"/>
        </w:rPr>
      </w:pPr>
      <w:r w:rsidRPr="005242BE">
        <w:rPr>
          <w:rFonts w:cs="Arial"/>
          <w:sz w:val="20"/>
        </w:rPr>
        <w:t xml:space="preserve">1.1 - 1.9 Girje vuođđodieđuid lassin čuoggái 1.9 fidnu nummár, mii gávdno lohpemearrádusas. </w:t>
      </w:r>
    </w:p>
    <w:p w14:paraId="0ACFAA67" w14:textId="77777777" w:rsidR="005242BE" w:rsidRPr="005242BE" w:rsidRDefault="005242BE" w:rsidP="005242BE">
      <w:pPr>
        <w:autoSpaceDE w:val="0"/>
        <w:autoSpaceDN w:val="0"/>
        <w:adjustRightInd w:val="0"/>
        <w:rPr>
          <w:rFonts w:cs="Arial"/>
          <w:sz w:val="20"/>
        </w:rPr>
      </w:pPr>
    </w:p>
    <w:p w14:paraId="5BC8D77B" w14:textId="77777777" w:rsidR="005242BE" w:rsidRPr="005242BE" w:rsidRDefault="005242BE" w:rsidP="005242BE">
      <w:pPr>
        <w:autoSpaceDE w:val="0"/>
        <w:autoSpaceDN w:val="0"/>
        <w:adjustRightInd w:val="0"/>
        <w:rPr>
          <w:rFonts w:cs="Arial"/>
          <w:sz w:val="20"/>
        </w:rPr>
      </w:pPr>
      <w:r w:rsidRPr="005242BE">
        <w:rPr>
          <w:rFonts w:cs="Arial"/>
          <w:sz w:val="20"/>
        </w:rPr>
        <w:t xml:space="preserve">2.1 Merke, gallát veahkkeearri lea gažaldagas, sihke maŋimus háve loahppamáksu –báikki. </w:t>
      </w:r>
    </w:p>
    <w:p w14:paraId="42FF6E03" w14:textId="77777777" w:rsidR="005242BE" w:rsidRPr="005242BE" w:rsidRDefault="005242BE" w:rsidP="005242BE">
      <w:pPr>
        <w:jc w:val="both"/>
        <w:rPr>
          <w:rFonts w:cs="Arial"/>
          <w:sz w:val="20"/>
        </w:rPr>
      </w:pPr>
    </w:p>
    <w:p w14:paraId="5C2C4B3F" w14:textId="77777777" w:rsidR="005242BE" w:rsidRPr="005242BE" w:rsidRDefault="005242BE" w:rsidP="005242BE">
      <w:pPr>
        <w:jc w:val="both"/>
        <w:rPr>
          <w:rFonts w:cs="Arial"/>
          <w:sz w:val="20"/>
        </w:rPr>
      </w:pPr>
      <w:r w:rsidRPr="005242BE">
        <w:rPr>
          <w:rFonts w:cs="Arial"/>
          <w:sz w:val="20"/>
        </w:rPr>
        <w:t xml:space="preserve">2.2 Ilmmut </w:t>
      </w:r>
      <w:r w:rsidRPr="005242BE">
        <w:rPr>
          <w:rFonts w:cs="Arial"/>
          <w:b/>
          <w:sz w:val="20"/>
          <w:u w:val="single"/>
        </w:rPr>
        <w:t>árvolassivearuhis</w:t>
      </w:r>
      <w:r w:rsidRPr="005242BE">
        <w:rPr>
          <w:rFonts w:cs="Arial"/>
          <w:sz w:val="20"/>
        </w:rPr>
        <w:t xml:space="preserve"> goluid, mat leat doarjjaohcamuša vuođđun </w:t>
      </w:r>
      <w:r w:rsidRPr="005242BE">
        <w:rPr>
          <w:rFonts w:cs="Arial"/>
          <w:b/>
          <w:sz w:val="20"/>
        </w:rPr>
        <w:t>DEHE vistehuksendoarjagis válmmasvuohtadási</w:t>
      </w:r>
      <w:r w:rsidRPr="005242BE">
        <w:rPr>
          <w:rFonts w:cs="Arial"/>
          <w:sz w:val="20"/>
        </w:rPr>
        <w:t>.</w:t>
      </w:r>
      <w:r w:rsidRPr="005242BE">
        <w:rPr>
          <w:rFonts w:cs="Arial"/>
          <w:b/>
          <w:sz w:val="20"/>
        </w:rPr>
        <w:tab/>
      </w:r>
    </w:p>
    <w:p w14:paraId="2A4F87C7" w14:textId="77777777" w:rsidR="005242BE" w:rsidRPr="005242BE" w:rsidRDefault="005242BE" w:rsidP="005242BE">
      <w:pPr>
        <w:rPr>
          <w:rFonts w:cs="Arial"/>
          <w:sz w:val="20"/>
        </w:rPr>
      </w:pPr>
    </w:p>
    <w:p w14:paraId="4818B99B" w14:textId="77777777" w:rsidR="005242BE" w:rsidRPr="005242BE" w:rsidRDefault="005242BE" w:rsidP="005242BE">
      <w:pPr>
        <w:rPr>
          <w:rFonts w:cs="Arial"/>
          <w:sz w:val="20"/>
        </w:rPr>
      </w:pPr>
      <w:r w:rsidRPr="005242BE">
        <w:rPr>
          <w:rFonts w:cs="Arial"/>
          <w:sz w:val="20"/>
        </w:rPr>
        <w:t xml:space="preserve">2.3 Ohcanvuloš doarjaga mearri (€) lea doarjjamearrádusa veahkkeproseantta miel ossodat čuoggá 2.1 goluin DEHE vistehuksendoarjagis válmmasvuohtadási vástideaddji ossodat doarjagis. </w:t>
      </w:r>
    </w:p>
    <w:p w14:paraId="779540C1" w14:textId="77777777" w:rsidR="005242BE" w:rsidRPr="005242BE" w:rsidRDefault="005242BE" w:rsidP="005242BE">
      <w:pPr>
        <w:rPr>
          <w:rFonts w:cs="Arial"/>
          <w:sz w:val="20"/>
        </w:rPr>
      </w:pPr>
    </w:p>
    <w:p w14:paraId="33E216F6" w14:textId="24954DC9" w:rsidR="005242BE" w:rsidRPr="005242BE" w:rsidRDefault="005242BE" w:rsidP="005242BE">
      <w:pPr>
        <w:rPr>
          <w:sz w:val="20"/>
        </w:rPr>
      </w:pPr>
      <w:r w:rsidRPr="005242BE">
        <w:rPr>
          <w:sz w:val="20"/>
        </w:rPr>
        <w:t>Maŋimuš earri galgá leat unnimustá 20 % doarjaga oppalašmearis.</w:t>
      </w:r>
      <w:r>
        <w:rPr>
          <w:sz w:val="20"/>
        </w:rPr>
        <w:t xml:space="preserve"> </w:t>
      </w:r>
      <w:r w:rsidRPr="005242BE">
        <w:rPr>
          <w:sz w:val="20"/>
        </w:rPr>
        <w:t xml:space="preserve">Vistehuksendoarjaga veahkkin máksojuvvo mearri, mii gokčá vámmašvuohtadási. Rehketovdamearka: Dohkkehuvvon golut 100 000 €, mieđihuvvon veahkki: 30 000 €, veahkkeproseanta 30. </w:t>
      </w:r>
      <w:r w:rsidR="00863434" w:rsidRPr="00863434">
        <w:rPr>
          <w:sz w:val="20"/>
        </w:rPr>
        <w:t>Maŋimuš máksinohcamuša unnimusgoasttádus galgá leat 20 000 €, mas ohccojuvvon doarjja 6000 €. Doarjjaproseantta sáhttá dárkkistit doarjjamearrádusas.</w:t>
      </w:r>
    </w:p>
    <w:p w14:paraId="0397B61C" w14:textId="77777777" w:rsidR="005242BE" w:rsidRPr="005242BE" w:rsidRDefault="005242BE" w:rsidP="005242BE">
      <w:pPr>
        <w:rPr>
          <w:rFonts w:cs="Arial"/>
          <w:sz w:val="20"/>
        </w:rPr>
      </w:pPr>
    </w:p>
    <w:p w14:paraId="6E32025F" w14:textId="77777777" w:rsidR="005242BE" w:rsidRPr="005242BE" w:rsidRDefault="005242BE" w:rsidP="005242BE">
      <w:pPr>
        <w:autoSpaceDE w:val="0"/>
        <w:autoSpaceDN w:val="0"/>
        <w:adjustRightInd w:val="0"/>
        <w:rPr>
          <w:rFonts w:cs="Arial"/>
          <w:sz w:val="20"/>
        </w:rPr>
      </w:pPr>
      <w:r w:rsidRPr="005242BE">
        <w:rPr>
          <w:rFonts w:cs="Arial"/>
          <w:sz w:val="20"/>
        </w:rPr>
        <w:t xml:space="preserve">3.1 Merke, gallát loana loktenearri lea gažaldagas, sihke maŋimus háve dasa lassin maŋimus earri –báikki. </w:t>
      </w:r>
    </w:p>
    <w:p w14:paraId="0F91EB2E" w14:textId="77777777" w:rsidR="005242BE" w:rsidRPr="005242BE" w:rsidRDefault="005242BE" w:rsidP="005242BE">
      <w:pPr>
        <w:jc w:val="both"/>
        <w:rPr>
          <w:rFonts w:cs="Arial"/>
          <w:sz w:val="20"/>
        </w:rPr>
      </w:pPr>
    </w:p>
    <w:p w14:paraId="6BF7F024" w14:textId="77777777" w:rsidR="005242BE" w:rsidRPr="005242BE" w:rsidRDefault="005242BE" w:rsidP="005242BE">
      <w:pPr>
        <w:jc w:val="both"/>
        <w:rPr>
          <w:rFonts w:cs="Arial"/>
          <w:sz w:val="20"/>
        </w:rPr>
      </w:pPr>
      <w:r w:rsidRPr="005242BE">
        <w:rPr>
          <w:rFonts w:cs="Arial"/>
          <w:sz w:val="20"/>
        </w:rPr>
        <w:t xml:space="preserve">3.2 Ilmmut </w:t>
      </w:r>
      <w:r w:rsidRPr="005242BE">
        <w:rPr>
          <w:rFonts w:cs="Arial"/>
          <w:b/>
          <w:sz w:val="20"/>
          <w:u w:val="single"/>
        </w:rPr>
        <w:t>árvolassivearuhis</w:t>
      </w:r>
      <w:r w:rsidRPr="005242BE">
        <w:rPr>
          <w:rFonts w:cs="Arial"/>
          <w:sz w:val="20"/>
        </w:rPr>
        <w:t xml:space="preserve"> goluid, mat leat doarjjaohcamuša vuođđun </w:t>
      </w:r>
      <w:r w:rsidRPr="005242BE">
        <w:rPr>
          <w:rFonts w:cs="Arial"/>
          <w:b/>
          <w:sz w:val="20"/>
        </w:rPr>
        <w:t>DEHE vistehuksendoarjagis válmmasvuohtadási</w:t>
      </w:r>
      <w:r w:rsidRPr="005242BE">
        <w:rPr>
          <w:rFonts w:cs="Arial"/>
          <w:sz w:val="20"/>
        </w:rPr>
        <w:t>.</w:t>
      </w:r>
      <w:r w:rsidRPr="005242BE">
        <w:rPr>
          <w:rFonts w:cs="Arial"/>
          <w:sz w:val="20"/>
        </w:rPr>
        <w:tab/>
      </w:r>
    </w:p>
    <w:p w14:paraId="21C48A45" w14:textId="77777777" w:rsidR="005242BE" w:rsidRPr="005242BE" w:rsidRDefault="005242BE" w:rsidP="005242BE">
      <w:pPr>
        <w:jc w:val="both"/>
        <w:rPr>
          <w:rFonts w:cs="Arial"/>
          <w:sz w:val="20"/>
        </w:rPr>
      </w:pPr>
    </w:p>
    <w:p w14:paraId="0BF92FD8" w14:textId="48DD11BC" w:rsidR="005242BE" w:rsidRPr="005242BE" w:rsidRDefault="005242BE" w:rsidP="005242BE">
      <w:pPr>
        <w:jc w:val="both"/>
        <w:rPr>
          <w:rFonts w:cs="Arial"/>
          <w:sz w:val="20"/>
        </w:rPr>
      </w:pPr>
      <w:r w:rsidRPr="005242BE">
        <w:rPr>
          <w:rFonts w:cs="Arial"/>
          <w:sz w:val="20"/>
        </w:rPr>
        <w:t xml:space="preserve">3.3 Maŋimuš lokteneari sturrodat galgá leat unnimustá 20 % loana oppalašmearis. Vistehuksendoarjaga loana oažžu loktet meari, mii gokčá válmmasvuohtadási. </w:t>
      </w:r>
    </w:p>
    <w:p w14:paraId="71AD1C7A" w14:textId="77777777" w:rsidR="005242BE" w:rsidRPr="005242BE" w:rsidRDefault="005242BE" w:rsidP="005242BE">
      <w:pPr>
        <w:spacing w:before="160" w:after="160"/>
        <w:jc w:val="both"/>
        <w:rPr>
          <w:rFonts w:cs="Arial"/>
          <w:sz w:val="20"/>
        </w:rPr>
      </w:pPr>
      <w:r w:rsidRPr="005242BE">
        <w:rPr>
          <w:sz w:val="20"/>
        </w:rPr>
        <w:lastRenderedPageBreak/>
        <w:t xml:space="preserve">Rehketovdamearka: Dohkkehuvvon golut 100 000 €, loana eanemusmearri </w:t>
      </w:r>
      <w:r w:rsidRPr="005242BE">
        <w:rPr>
          <w:rFonts w:cs="Arial"/>
          <w:sz w:val="20"/>
        </w:rPr>
        <w:t xml:space="preserve">70 000 €, loatnaproseanta 70. Vuosttaš ja maŋimus loatnaeari loktenlohpeohcamuša árvolassivearuhis unnimusgollu galgá leat 20 000 €, mas ohcanvuloš loktenearri lea 14 000 €. Loatnaproseantta sáhttá dárkkistit doarjjamearrádusas. </w:t>
      </w:r>
    </w:p>
    <w:p w14:paraId="192A5834" w14:textId="77777777" w:rsidR="005242BE" w:rsidRPr="005242BE" w:rsidRDefault="005242BE" w:rsidP="005242BE">
      <w:pPr>
        <w:autoSpaceDE w:val="0"/>
        <w:autoSpaceDN w:val="0"/>
        <w:adjustRightInd w:val="0"/>
        <w:rPr>
          <w:rFonts w:cs="Arial"/>
          <w:sz w:val="20"/>
        </w:rPr>
      </w:pPr>
      <w:r w:rsidRPr="005242BE">
        <w:rPr>
          <w:rFonts w:cs="Arial"/>
          <w:sz w:val="20"/>
        </w:rPr>
        <w:t xml:space="preserve">4.1 -4.2. Ilmmut EJB-guovddážii nuppástusain, main sáhttá leat váikkuhus doarjaga máksimii, omd. nuppástusat, mat laktásit investerema ollašuhttimii. Lavtte mielde vejolaš nuppástusgovaid. </w:t>
      </w:r>
    </w:p>
    <w:p w14:paraId="08867B51" w14:textId="77777777" w:rsidR="005242BE" w:rsidRPr="005242BE" w:rsidRDefault="005242BE" w:rsidP="005242BE">
      <w:pPr>
        <w:autoSpaceDE w:val="0"/>
        <w:autoSpaceDN w:val="0"/>
        <w:adjustRightInd w:val="0"/>
        <w:rPr>
          <w:rFonts w:cs="Arial"/>
          <w:sz w:val="20"/>
        </w:rPr>
      </w:pPr>
    </w:p>
    <w:p w14:paraId="2A357D49" w14:textId="77777777" w:rsidR="005242BE" w:rsidRPr="005242BE" w:rsidRDefault="005242BE" w:rsidP="005242BE">
      <w:pPr>
        <w:autoSpaceDE w:val="0"/>
        <w:autoSpaceDN w:val="0"/>
        <w:adjustRightInd w:val="0"/>
        <w:rPr>
          <w:rFonts w:cs="Arial"/>
          <w:b/>
          <w:sz w:val="20"/>
        </w:rPr>
      </w:pPr>
      <w:r w:rsidRPr="005242BE">
        <w:rPr>
          <w:rFonts w:cs="Arial"/>
          <w:sz w:val="20"/>
        </w:rPr>
        <w:t xml:space="preserve">4.4 Gilvalahttinmeannudeapmi guoská investeremiid, main doarjja lea badjel 50 % investerema einnostuvvon bušeahttaárvalusas dehe háhkama árvvus. </w:t>
      </w:r>
    </w:p>
    <w:p w14:paraId="61142F76" w14:textId="77777777" w:rsidR="005242BE" w:rsidRPr="005242BE" w:rsidRDefault="005242BE" w:rsidP="005242BE">
      <w:pPr>
        <w:jc w:val="both"/>
        <w:rPr>
          <w:rFonts w:cs="Arial"/>
          <w:sz w:val="20"/>
        </w:rPr>
      </w:pPr>
    </w:p>
    <w:p w14:paraId="5E6DA8D1" w14:textId="77777777" w:rsidR="005242BE" w:rsidRPr="005242BE" w:rsidRDefault="005242BE" w:rsidP="005242BE">
      <w:pPr>
        <w:jc w:val="both"/>
        <w:rPr>
          <w:rFonts w:cs="Arial"/>
          <w:sz w:val="20"/>
        </w:rPr>
      </w:pPr>
      <w:r w:rsidRPr="005242BE">
        <w:rPr>
          <w:rFonts w:cs="Arial"/>
          <w:sz w:val="20"/>
        </w:rPr>
        <w:t xml:space="preserve">5. Jos ohccin lea searvvuš, ovttastupmi dehe jápminbeassi, galget juogo buohkat dehe fápmuduvvon olmmoš vuolláičállit ohcamuša. Servoša dehe ovttastumi beales vuollaičállin sáhttá maid leat olmmoš, geas lea nammačállinriekti. </w:t>
      </w:r>
    </w:p>
    <w:p w14:paraId="2FF249CC" w14:textId="77777777" w:rsidR="005242BE" w:rsidRPr="005242BE" w:rsidRDefault="005242BE" w:rsidP="005242BE">
      <w:pPr>
        <w:rPr>
          <w:rFonts w:cs="Arial"/>
          <w:sz w:val="20"/>
        </w:rPr>
      </w:pPr>
      <w:r w:rsidRPr="005242BE">
        <w:rPr>
          <w:rFonts w:cs="Arial"/>
          <w:sz w:val="20"/>
        </w:rPr>
        <w:t xml:space="preserve">Investerenveahkki ii mieđihuvvo goluide, maidda ohcci lea ožžon eará almmolaš doarjaga. </w:t>
      </w:r>
    </w:p>
    <w:p w14:paraId="7D05D1DA" w14:textId="77777777" w:rsidR="005242BE" w:rsidRPr="005242BE" w:rsidRDefault="005242BE" w:rsidP="005242BE">
      <w:pPr>
        <w:rPr>
          <w:rFonts w:cs="Arial"/>
          <w:sz w:val="20"/>
        </w:rPr>
      </w:pPr>
    </w:p>
    <w:p w14:paraId="6350819E" w14:textId="77777777" w:rsidR="005242BE" w:rsidRPr="005242BE" w:rsidRDefault="005242BE" w:rsidP="005242BE">
      <w:pPr>
        <w:rPr>
          <w:b/>
          <w:sz w:val="20"/>
        </w:rPr>
      </w:pPr>
    </w:p>
    <w:p w14:paraId="22897A1E" w14:textId="77777777" w:rsidR="005242BE" w:rsidRPr="005242BE" w:rsidRDefault="005242BE" w:rsidP="005242BE">
      <w:pPr>
        <w:rPr>
          <w:b/>
          <w:sz w:val="20"/>
        </w:rPr>
      </w:pPr>
    </w:p>
    <w:p w14:paraId="0F1EA412" w14:textId="77777777" w:rsidR="005242BE" w:rsidRPr="005242BE" w:rsidRDefault="005242BE" w:rsidP="005242BE">
      <w:pPr>
        <w:rPr>
          <w:b/>
          <w:sz w:val="20"/>
        </w:rPr>
      </w:pPr>
      <w:r w:rsidRPr="005242BE">
        <w:rPr>
          <w:b/>
          <w:sz w:val="20"/>
        </w:rPr>
        <w:t xml:space="preserve">VEAHKI MÁKSIN JA LOANA LOKTEN </w:t>
      </w:r>
    </w:p>
    <w:p w14:paraId="258911D8" w14:textId="77777777" w:rsidR="005242BE" w:rsidRPr="005242BE" w:rsidRDefault="005242BE" w:rsidP="005242BE">
      <w:pPr>
        <w:rPr>
          <w:b/>
          <w:sz w:val="20"/>
        </w:rPr>
      </w:pPr>
    </w:p>
    <w:p w14:paraId="167E5401" w14:textId="77777777" w:rsidR="005242BE" w:rsidRPr="005242BE" w:rsidRDefault="005242BE" w:rsidP="005242BE">
      <w:pPr>
        <w:rPr>
          <w:b/>
          <w:sz w:val="20"/>
        </w:rPr>
      </w:pPr>
      <w:r w:rsidRPr="005242BE">
        <w:rPr>
          <w:b/>
          <w:sz w:val="20"/>
        </w:rPr>
        <w:tab/>
      </w:r>
    </w:p>
    <w:p w14:paraId="07695740" w14:textId="77777777" w:rsidR="005242BE" w:rsidRPr="005242BE" w:rsidRDefault="005242BE" w:rsidP="005242BE">
      <w:pPr>
        <w:ind w:left="284"/>
        <w:jc w:val="both"/>
        <w:rPr>
          <w:rFonts w:cs="Arial"/>
          <w:color w:val="000000"/>
          <w:sz w:val="20"/>
          <w:szCs w:val="22"/>
        </w:rPr>
      </w:pPr>
      <w:r w:rsidRPr="005242BE">
        <w:rPr>
          <w:rFonts w:cs="Arial"/>
          <w:color w:val="000000"/>
          <w:sz w:val="20"/>
          <w:szCs w:val="22"/>
        </w:rPr>
        <w:t>Veahki vuosttaš eari máksima ja loana vuosttaš eari loktenlobi galgá ohcat guovtti jagi siste do</w:t>
      </w:r>
      <w:r w:rsidRPr="005242BE">
        <w:rPr>
          <w:sz w:val="20"/>
        </w:rPr>
        <w:t>arjaga mieđiheamis. Vuosttaš máksinohcamuš galgá guđđojuvvot doarjjamearrádusas namuhuvvon ollašuhttináigge. Investerenveahki maŋimus eari</w:t>
      </w:r>
      <w:r w:rsidRPr="005242BE">
        <w:rPr>
          <w:rFonts w:cs="Arial"/>
          <w:color w:val="000000"/>
          <w:sz w:val="20"/>
          <w:szCs w:val="22"/>
        </w:rPr>
        <w:t xml:space="preserve"> máksin galgá ohccojuvvot maŋimusat guovtti mánu geahčen ollašuhttináiggi nohkamis. </w:t>
      </w:r>
    </w:p>
    <w:p w14:paraId="6F44DE28" w14:textId="77777777" w:rsidR="005242BE" w:rsidRPr="005242BE" w:rsidRDefault="005242BE" w:rsidP="005242BE">
      <w:pPr>
        <w:ind w:left="284"/>
        <w:jc w:val="both"/>
        <w:rPr>
          <w:rFonts w:cs="Arial"/>
          <w:color w:val="000000"/>
          <w:sz w:val="20"/>
          <w:szCs w:val="22"/>
        </w:rPr>
      </w:pPr>
    </w:p>
    <w:p w14:paraId="400B8F4E" w14:textId="77777777" w:rsidR="005242BE" w:rsidRPr="005242BE" w:rsidRDefault="005242BE" w:rsidP="005242BE">
      <w:pPr>
        <w:ind w:left="284"/>
        <w:jc w:val="both"/>
        <w:rPr>
          <w:rFonts w:cs="Arial"/>
          <w:color w:val="000000"/>
          <w:sz w:val="20"/>
          <w:szCs w:val="22"/>
        </w:rPr>
      </w:pPr>
      <w:r w:rsidRPr="005242BE">
        <w:rPr>
          <w:rFonts w:cs="Arial"/>
          <w:color w:val="000000"/>
          <w:sz w:val="20"/>
          <w:szCs w:val="22"/>
        </w:rPr>
        <w:t xml:space="preserve">EJB-guovddáš sáhttá mieđihit ohcamuša mielde lassiáiggi investerema ollašuhttima várás. Guhkideami eaktun lea, ahte doarjjavuloš doaibmabiju ollašuhttin lea álggahuvvon mearreáiggis ja ahte mearreáigge guhkideapmái lea dohkálaš ágga. Mearreáigi sáhttá guhkiduvvot guovtte háve eanemusat jahkái háválassii. Ollašuhttináiggi guhkideami sáhttá ohcat skoviin 501. Jos ollašuhttináigi lea guhkiduvvon, de vuosttaš máksinohcamuš ferte guđđojuvvot joatkkaáigemearrádusas namuhuvvon áigge. </w:t>
      </w:r>
    </w:p>
    <w:p w14:paraId="16857709" w14:textId="77777777" w:rsidR="005242BE" w:rsidRPr="005242BE" w:rsidRDefault="005242BE" w:rsidP="005242BE">
      <w:pPr>
        <w:ind w:left="284"/>
        <w:jc w:val="both"/>
        <w:rPr>
          <w:rFonts w:cs="Arial"/>
          <w:color w:val="000000"/>
          <w:sz w:val="20"/>
          <w:szCs w:val="22"/>
        </w:rPr>
      </w:pPr>
    </w:p>
    <w:p w14:paraId="193443A0" w14:textId="77777777" w:rsidR="005242BE" w:rsidRPr="005242BE" w:rsidRDefault="005242BE" w:rsidP="005242BE">
      <w:pPr>
        <w:ind w:left="284"/>
        <w:jc w:val="both"/>
        <w:rPr>
          <w:rFonts w:cs="Arial"/>
          <w:color w:val="000000"/>
          <w:sz w:val="20"/>
          <w:szCs w:val="22"/>
        </w:rPr>
      </w:pPr>
      <w:r w:rsidRPr="005242BE">
        <w:rPr>
          <w:rFonts w:cs="Arial"/>
          <w:color w:val="000000"/>
          <w:sz w:val="20"/>
          <w:szCs w:val="22"/>
        </w:rPr>
        <w:t xml:space="preserve">Investerendoarjja máksojuvvo eanemusat viđa earis. Vuosttaš ja maŋimus earri galgá leat unnimusat 20 proseantta mieđihuvvon doarjaga mearis. Investerenveahkki sáhttá ohccojuvvot ovtta seamma háve, jos loahpalaš háhkan lea dahkkojuvvon, ovdamearkka dihte mohtorgielká dehe njealjejuvllat lea háhkkojuvvon. </w:t>
      </w:r>
    </w:p>
    <w:p w14:paraId="0513232D" w14:textId="77777777" w:rsidR="005242BE" w:rsidRPr="005242BE" w:rsidRDefault="005242BE" w:rsidP="005242BE">
      <w:pPr>
        <w:ind w:left="284"/>
        <w:jc w:val="both"/>
        <w:rPr>
          <w:rFonts w:cs="Arial"/>
          <w:color w:val="000000"/>
          <w:sz w:val="20"/>
          <w:szCs w:val="22"/>
        </w:rPr>
      </w:pPr>
    </w:p>
    <w:p w14:paraId="4A3924DA" w14:textId="77777777" w:rsidR="005242BE" w:rsidRPr="005242BE" w:rsidRDefault="005242BE" w:rsidP="005242BE">
      <w:pPr>
        <w:ind w:left="284"/>
        <w:jc w:val="both"/>
        <w:rPr>
          <w:rFonts w:cs="Arial"/>
          <w:color w:val="000000"/>
          <w:sz w:val="20"/>
          <w:szCs w:val="22"/>
        </w:rPr>
      </w:pPr>
      <w:r w:rsidRPr="005242BE">
        <w:rPr>
          <w:rFonts w:cs="Arial"/>
          <w:color w:val="000000"/>
          <w:sz w:val="20"/>
          <w:szCs w:val="22"/>
        </w:rPr>
        <w:t xml:space="preserve">Stáhtaloana dehe dan eari loktema várás doarjjaoažžu ferte háhkat EJB-guovddážis loktenlobi. Lobi ferte čájehit loana addin loatnalágádussii ovdal loktema. </w:t>
      </w:r>
    </w:p>
    <w:p w14:paraId="0D479F2F" w14:textId="77777777" w:rsidR="005242BE" w:rsidRPr="005242BE" w:rsidRDefault="005242BE" w:rsidP="005242BE">
      <w:pPr>
        <w:ind w:left="284"/>
        <w:jc w:val="both"/>
        <w:rPr>
          <w:rFonts w:cs="Arial"/>
          <w:color w:val="000000"/>
          <w:sz w:val="20"/>
          <w:szCs w:val="22"/>
        </w:rPr>
      </w:pPr>
    </w:p>
    <w:p w14:paraId="0FB27557" w14:textId="77777777" w:rsidR="005242BE" w:rsidRPr="005242BE" w:rsidRDefault="005242BE" w:rsidP="005242BE">
      <w:pPr>
        <w:ind w:left="284"/>
        <w:jc w:val="both"/>
        <w:rPr>
          <w:rFonts w:cs="Arial"/>
          <w:color w:val="000000"/>
          <w:sz w:val="20"/>
          <w:szCs w:val="22"/>
        </w:rPr>
      </w:pPr>
      <w:r w:rsidRPr="005242BE">
        <w:rPr>
          <w:rFonts w:cs="Arial"/>
          <w:color w:val="000000"/>
          <w:sz w:val="20"/>
          <w:szCs w:val="22"/>
        </w:rPr>
        <w:t xml:space="preserve">Investeremii mieđihuvvon loana oažžu loktet eanemusat guovtti earis. Vuosttaš ja maŋimus earri galgá leat unnimusat 20 proseantta mieđihuvvon doarjaga mearis. Jos loatna lea mieđihuvvon hukseninvesterema várás (omd. buvttadanvisti, bargoeananviessu), loana oažžu loktet eanemusat viđa earis. Maŋimus earri máksojuvvo go visti lea gárvánan. Loana maŋimus eari loktenlohpi galgá ohccojuvvot maŋimusat guovtti mánu geahčen ollašuhttináiggi nohkamis ja maŋimus earri galgá loktejuvvot báŋkkus maŋimusat viđa mánu siste ollašuhttináiggi nohkamis. Guođe loana loktenlohpeohcamuša áiggebále EJB-guovddážii vai sihkkarasttát nohkka buori gieđahallanáiggi. </w:t>
      </w:r>
    </w:p>
    <w:p w14:paraId="4C4C44F9" w14:textId="77777777" w:rsidR="005242BE" w:rsidRPr="005242BE" w:rsidRDefault="005242BE" w:rsidP="005242BE">
      <w:pPr>
        <w:ind w:left="284"/>
        <w:jc w:val="both"/>
        <w:rPr>
          <w:rFonts w:cs="Arial"/>
          <w:color w:val="000000"/>
          <w:sz w:val="20"/>
          <w:szCs w:val="22"/>
        </w:rPr>
      </w:pPr>
    </w:p>
    <w:p w14:paraId="24FEF168" w14:textId="7ECFB396" w:rsidR="005242BE" w:rsidRPr="005242BE" w:rsidRDefault="005242BE" w:rsidP="005242BE">
      <w:pPr>
        <w:ind w:left="284"/>
        <w:jc w:val="both"/>
        <w:rPr>
          <w:rFonts w:cs="Arial"/>
          <w:color w:val="000000"/>
          <w:sz w:val="20"/>
          <w:szCs w:val="22"/>
        </w:rPr>
      </w:pPr>
      <w:r w:rsidRPr="005242BE">
        <w:rPr>
          <w:rFonts w:cs="Arial"/>
          <w:color w:val="000000"/>
          <w:sz w:val="20"/>
          <w:szCs w:val="22"/>
        </w:rPr>
        <w:t xml:space="preserve">Viessohuksendoarjaga veahkki máksojuvvo ja loana oažžu loktet válmmasvuohtadási mielde viđa earis. </w:t>
      </w:r>
      <w:r w:rsidR="00863434" w:rsidRPr="00863434">
        <w:rPr>
          <w:rFonts w:cs="Arial"/>
          <w:color w:val="000000"/>
          <w:sz w:val="20"/>
          <w:szCs w:val="22"/>
        </w:rPr>
        <w:t>Maŋimuš earri galgá leat unnimustá 20 proseantta mieđihuvvon doarjaga mearis.</w:t>
      </w:r>
      <w:r w:rsidR="00863434">
        <w:rPr>
          <w:rFonts w:cs="Arial"/>
          <w:color w:val="000000"/>
          <w:sz w:val="20"/>
          <w:szCs w:val="22"/>
        </w:rPr>
        <w:t xml:space="preserve"> </w:t>
      </w:r>
      <w:r w:rsidRPr="005242BE">
        <w:rPr>
          <w:rFonts w:cs="Arial"/>
          <w:color w:val="000000"/>
          <w:sz w:val="20"/>
          <w:szCs w:val="22"/>
        </w:rPr>
        <w:t xml:space="preserve">Go huksen lea gárvánan, de veahki maŋimus eari máksin ja loana maŋimus eari loktenlohpi galgá ohccojuvvot maŋimusat guovtti mánu geahčen doaibmabiju ollašuhttimii biddjon mearreáiggi nohkamis. Loatna galgá loktejuvvot báŋkkus maŋimusat viđa mánu geahčen ollašuhttináiggi nohkamis. Huksen galgá leat válmmas ja ollašuvvan doarjjamearrádusa mielde ovdal maŋimus doarjjaeari máksima. </w:t>
      </w:r>
    </w:p>
    <w:p w14:paraId="637FDA4D" w14:textId="77777777" w:rsidR="005242BE" w:rsidRPr="005242BE" w:rsidRDefault="005242BE" w:rsidP="005242BE">
      <w:pPr>
        <w:rPr>
          <w:color w:val="1F497D"/>
        </w:rPr>
      </w:pPr>
    </w:p>
    <w:p w14:paraId="3AE6ACAA" w14:textId="77777777" w:rsidR="005242BE" w:rsidRPr="005242BE" w:rsidRDefault="005242BE" w:rsidP="005242BE">
      <w:pPr>
        <w:ind w:left="284"/>
        <w:jc w:val="both"/>
        <w:rPr>
          <w:sz w:val="20"/>
        </w:rPr>
      </w:pPr>
    </w:p>
    <w:p w14:paraId="3E7AD6CA" w14:textId="77777777" w:rsidR="005242BE" w:rsidRPr="005242BE" w:rsidRDefault="005242BE" w:rsidP="005242BE">
      <w:pPr>
        <w:ind w:right="709" w:firstLine="284"/>
        <w:jc w:val="both"/>
        <w:rPr>
          <w:rFonts w:cs="Arial"/>
          <w:b/>
          <w:sz w:val="20"/>
        </w:rPr>
      </w:pPr>
      <w:r w:rsidRPr="005242BE">
        <w:rPr>
          <w:rFonts w:cs="Arial"/>
          <w:b/>
          <w:sz w:val="20"/>
        </w:rPr>
        <w:t xml:space="preserve">Veahkki ja loatna máksojuvvo dušše doarjjagelbbolaš goluin </w:t>
      </w:r>
    </w:p>
    <w:p w14:paraId="098EE5D8" w14:textId="77777777" w:rsidR="005242BE" w:rsidRPr="005242BE" w:rsidRDefault="005242BE" w:rsidP="005242BE">
      <w:pPr>
        <w:ind w:left="284" w:right="141"/>
        <w:jc w:val="both"/>
        <w:rPr>
          <w:rFonts w:cs="Arial"/>
          <w:sz w:val="20"/>
        </w:rPr>
      </w:pPr>
      <w:r w:rsidRPr="005242BE">
        <w:rPr>
          <w:rFonts w:cs="Arial"/>
          <w:sz w:val="20"/>
        </w:rPr>
        <w:t xml:space="preserve">Doarjaga máksima ja loana loktema eaktun lea, ahte doaibmabidju, mii lea máksinohcamuša ággan, lea ollašuhtton ja das šaddan gollu lea loahpalaš. Gollu lea loahpalaš, jos doarjjaoažžu ii leat ožžon iige sáhte oažžut das dehe dan vuođul vuoládusa, buhtadusa dehe máhcahusa. </w:t>
      </w:r>
    </w:p>
    <w:p w14:paraId="4A143682" w14:textId="77777777" w:rsidR="005242BE" w:rsidRPr="005242BE" w:rsidRDefault="005242BE" w:rsidP="005242BE">
      <w:pPr>
        <w:ind w:left="284" w:right="141"/>
        <w:jc w:val="both"/>
        <w:rPr>
          <w:rFonts w:cs="Arial"/>
          <w:sz w:val="20"/>
        </w:rPr>
      </w:pPr>
    </w:p>
    <w:p w14:paraId="047BE50F" w14:textId="77777777" w:rsidR="005242BE" w:rsidRPr="005242BE" w:rsidRDefault="005242BE" w:rsidP="005242BE">
      <w:pPr>
        <w:ind w:left="284" w:right="141"/>
        <w:jc w:val="both"/>
        <w:rPr>
          <w:sz w:val="20"/>
        </w:rPr>
      </w:pPr>
      <w:r w:rsidRPr="005242BE">
        <w:rPr>
          <w:rFonts w:cs="Arial"/>
          <w:sz w:val="20"/>
        </w:rPr>
        <w:t xml:space="preserve">Golut galget gullat doarjjavuloš investeremii ja doarjjaoažžu galgá leat daid máksán. Investerendoarjja ii máksojuvvo ovdal go gollu lea girjejuvvon doarjjaoažžu girjedollui dehe muituimerkejupmegeatnegasa vearrogeatnega oasis muituimerkejumiide. </w:t>
      </w:r>
    </w:p>
    <w:p w14:paraId="200F1D09" w14:textId="77777777" w:rsidR="005242BE" w:rsidRPr="005242BE" w:rsidRDefault="005242BE" w:rsidP="005242BE">
      <w:pPr>
        <w:ind w:left="284" w:right="141"/>
        <w:jc w:val="both"/>
        <w:rPr>
          <w:sz w:val="20"/>
        </w:rPr>
      </w:pPr>
    </w:p>
    <w:p w14:paraId="7ED998AA" w14:textId="77777777" w:rsidR="005242BE" w:rsidRPr="005242BE" w:rsidRDefault="005242BE" w:rsidP="005242BE">
      <w:pPr>
        <w:ind w:left="284" w:right="141"/>
        <w:jc w:val="both"/>
        <w:rPr>
          <w:sz w:val="20"/>
        </w:rPr>
      </w:pPr>
      <w:r w:rsidRPr="005242BE">
        <w:rPr>
          <w:sz w:val="20"/>
        </w:rPr>
        <w:lastRenderedPageBreak/>
        <w:t xml:space="preserve">Dušše loahpalaš golut dohkkehuvvojit: doarjja ii máksojuvvo árvolassivearus, jos árvolassivearru ožžojuvvo máhcahussan ruovttoluotta. Molssamašiinna árvu geahpiduvvo dohkálaš goluin. </w:t>
      </w:r>
    </w:p>
    <w:p w14:paraId="7CC2AD03" w14:textId="77777777" w:rsidR="005242BE" w:rsidRPr="005242BE" w:rsidRDefault="005242BE" w:rsidP="005242BE">
      <w:pPr>
        <w:ind w:left="284" w:right="709"/>
        <w:jc w:val="both"/>
        <w:rPr>
          <w:rFonts w:cs="Arial"/>
          <w:b/>
          <w:sz w:val="20"/>
        </w:rPr>
      </w:pPr>
    </w:p>
    <w:p w14:paraId="537444A6" w14:textId="77777777" w:rsidR="005242BE" w:rsidRPr="005242BE" w:rsidRDefault="005242BE" w:rsidP="005242BE">
      <w:pPr>
        <w:ind w:left="284" w:right="141"/>
        <w:jc w:val="both"/>
        <w:rPr>
          <w:sz w:val="20"/>
        </w:rPr>
      </w:pPr>
      <w:r w:rsidRPr="005242BE">
        <w:rPr>
          <w:sz w:val="20"/>
        </w:rPr>
        <w:t xml:space="preserve">Doarjjadohkketmeahttun golut leat ee. ovdal doarjjamearrádusa šaddan golut, investerema ruhtadeami golut, árvolassivearru sihke eiseváldilobit. Dárkilit logahallan doarjjadohkketmeahttun goluin lea doarjja-mearrádusas. </w:t>
      </w:r>
    </w:p>
    <w:p w14:paraId="2E7A782F" w14:textId="77777777" w:rsidR="005242BE" w:rsidRPr="005242BE" w:rsidRDefault="005242BE" w:rsidP="005242BE">
      <w:pPr>
        <w:ind w:left="284" w:right="141"/>
        <w:jc w:val="both"/>
        <w:rPr>
          <w:sz w:val="20"/>
        </w:rPr>
      </w:pPr>
    </w:p>
    <w:p w14:paraId="2B6181C9" w14:textId="77777777" w:rsidR="005242BE" w:rsidRPr="005242BE" w:rsidRDefault="005242BE" w:rsidP="005242BE">
      <w:pPr>
        <w:ind w:left="284"/>
        <w:jc w:val="both"/>
        <w:rPr>
          <w:b/>
          <w:sz w:val="20"/>
        </w:rPr>
      </w:pPr>
      <w:r w:rsidRPr="005242BE">
        <w:rPr>
          <w:b/>
          <w:sz w:val="20"/>
        </w:rPr>
        <w:t>ČUVVOSAT</w:t>
      </w:r>
    </w:p>
    <w:p w14:paraId="56BCC646" w14:textId="77777777" w:rsidR="005242BE" w:rsidRPr="005242BE" w:rsidRDefault="005242BE" w:rsidP="005242BE">
      <w:pPr>
        <w:ind w:left="284"/>
        <w:jc w:val="both"/>
        <w:rPr>
          <w:sz w:val="20"/>
        </w:rPr>
      </w:pPr>
    </w:p>
    <w:p w14:paraId="230F457F" w14:textId="77777777" w:rsidR="005242BE" w:rsidRPr="005242BE" w:rsidRDefault="005242BE" w:rsidP="005242BE">
      <w:pPr>
        <w:ind w:left="284"/>
        <w:jc w:val="both"/>
        <w:rPr>
          <w:sz w:val="20"/>
        </w:rPr>
      </w:pPr>
      <w:r w:rsidRPr="005242BE">
        <w:rPr>
          <w:sz w:val="20"/>
        </w:rPr>
        <w:t xml:space="preserve">Lavtte ohcamuššii doarjjamearrádusas gáibiduvvon áššegirjjiid. Jos áššegirji lea doaimmahuvvon EJB-guovddážii doarjjaohcamuša dehe ovddit máksinohcamuša čuovusin, nu dan ii dárbbaš doaimmahit ođđasit. </w:t>
      </w:r>
    </w:p>
    <w:p w14:paraId="1BE9D95A" w14:textId="77777777" w:rsidR="005242BE" w:rsidRPr="005242BE" w:rsidRDefault="005242BE" w:rsidP="005242BE">
      <w:pPr>
        <w:ind w:left="284"/>
        <w:jc w:val="both"/>
        <w:rPr>
          <w:color w:val="000000"/>
          <w:sz w:val="20"/>
        </w:rPr>
      </w:pPr>
    </w:p>
    <w:p w14:paraId="75441EB8" w14:textId="77777777" w:rsidR="005242BE" w:rsidRPr="005242BE" w:rsidRDefault="005242BE" w:rsidP="005242BE">
      <w:pPr>
        <w:numPr>
          <w:ilvl w:val="0"/>
          <w:numId w:val="21"/>
        </w:numPr>
        <w:contextualSpacing/>
        <w:jc w:val="both"/>
        <w:rPr>
          <w:b/>
          <w:color w:val="000000"/>
          <w:sz w:val="20"/>
        </w:rPr>
      </w:pPr>
      <w:r w:rsidRPr="005242BE">
        <w:rPr>
          <w:b/>
          <w:color w:val="000000"/>
          <w:sz w:val="20"/>
        </w:rPr>
        <w:t>Vistehuksen (orrunviessu, dállodoalu visti, guollebarta)</w:t>
      </w:r>
    </w:p>
    <w:p w14:paraId="515B6E8E" w14:textId="77777777" w:rsidR="005242BE" w:rsidRPr="005242BE" w:rsidRDefault="005242BE" w:rsidP="005242BE">
      <w:pPr>
        <w:ind w:left="284"/>
        <w:jc w:val="both"/>
        <w:rPr>
          <w:sz w:val="20"/>
        </w:rPr>
      </w:pPr>
    </w:p>
    <w:p w14:paraId="3BAD2536" w14:textId="77777777" w:rsidR="005242BE" w:rsidRPr="005242BE" w:rsidRDefault="005242BE" w:rsidP="005242BE">
      <w:pPr>
        <w:ind w:left="284"/>
        <w:jc w:val="both"/>
        <w:rPr>
          <w:rFonts w:cs="Arial"/>
          <w:color w:val="0070C0"/>
          <w:sz w:val="20"/>
        </w:rPr>
      </w:pPr>
      <w:r w:rsidRPr="005242BE">
        <w:rPr>
          <w:rFonts w:cs="Arial"/>
          <w:color w:val="000000"/>
          <w:sz w:val="20"/>
        </w:rPr>
        <w:t xml:space="preserve">Vistehuksemii mieđihuvvon veahki máksima ja loana loktenlobi gáibádussan lea, ahte doarjjaoažžu čájeha EJB-guovddáža dohkkehan duođaštusa investerema válmmasvuohtadásis. Veahkki máksojuvvo ja loana oažžu loktet válmmasvuohtadási mielde prosentuála ossodahkan veahki ja loana ollislaš mearis. </w:t>
      </w:r>
    </w:p>
    <w:p w14:paraId="7C796A78" w14:textId="77777777" w:rsidR="005242BE" w:rsidRPr="005242BE" w:rsidRDefault="005242BE" w:rsidP="005242BE">
      <w:pPr>
        <w:ind w:left="284"/>
        <w:jc w:val="both"/>
        <w:rPr>
          <w:rFonts w:cs="Arial"/>
          <w:color w:val="000000"/>
          <w:sz w:val="20"/>
        </w:rPr>
      </w:pPr>
    </w:p>
    <w:p w14:paraId="58F68656" w14:textId="77777777" w:rsidR="005242BE" w:rsidRPr="005242BE" w:rsidRDefault="005242BE" w:rsidP="005242BE">
      <w:pPr>
        <w:ind w:left="284"/>
        <w:jc w:val="both"/>
        <w:rPr>
          <w:rFonts w:cs="Arial"/>
          <w:color w:val="000000"/>
          <w:sz w:val="20"/>
        </w:rPr>
      </w:pPr>
      <w:r w:rsidRPr="005242BE">
        <w:rPr>
          <w:rFonts w:cs="Arial"/>
          <w:color w:val="000000"/>
          <w:sz w:val="20"/>
        </w:rPr>
        <w:t xml:space="preserve">Veahki máksima ja loatnaloktenlobi várás dárbbašlaš čilgehusa barggu válmmasvuohtadásis dahká gieldda huksendárkkisteaddji, EJB-guovddáš, fidnu plánejeaddji dehe eará ámmátolmmoš, man EJB-guovddáš lea dohkkehan jearaldatvuloš fidnu válmmasvuohtačilgehusa dahkkin. </w:t>
      </w:r>
    </w:p>
    <w:p w14:paraId="048C7E1E" w14:textId="77777777" w:rsidR="005242BE" w:rsidRPr="005242BE" w:rsidRDefault="005242BE" w:rsidP="005242BE">
      <w:pPr>
        <w:ind w:left="284"/>
        <w:jc w:val="both"/>
        <w:rPr>
          <w:rFonts w:cs="Arial"/>
          <w:color w:val="000000"/>
          <w:sz w:val="20"/>
        </w:rPr>
      </w:pPr>
    </w:p>
    <w:p w14:paraId="1CCEF574" w14:textId="77777777" w:rsidR="005242BE" w:rsidRPr="005242BE" w:rsidRDefault="005242BE" w:rsidP="005242BE">
      <w:pPr>
        <w:ind w:left="284"/>
        <w:jc w:val="both"/>
        <w:rPr>
          <w:rFonts w:cs="Arial"/>
          <w:color w:val="000000"/>
          <w:sz w:val="20"/>
        </w:rPr>
      </w:pPr>
      <w:r w:rsidRPr="005242BE">
        <w:rPr>
          <w:rFonts w:cs="Arial"/>
          <w:color w:val="000000"/>
          <w:sz w:val="20"/>
        </w:rPr>
        <w:t xml:space="preserve">Vistehuksema maŋimus máksinohcamuššii galgá laktojuvvot čuovus huksenlohpemearrádusas gáibiduvvon loahppadárkkisteami beavdegirjjis. </w:t>
      </w:r>
    </w:p>
    <w:p w14:paraId="4AAB3197" w14:textId="77777777" w:rsidR="005242BE" w:rsidRPr="005242BE" w:rsidRDefault="005242BE" w:rsidP="005242BE">
      <w:pPr>
        <w:ind w:left="284"/>
        <w:jc w:val="both"/>
        <w:rPr>
          <w:rFonts w:cs="Arial"/>
          <w:color w:val="000000"/>
          <w:sz w:val="20"/>
        </w:rPr>
      </w:pPr>
    </w:p>
    <w:p w14:paraId="249A4E84" w14:textId="77777777" w:rsidR="005242BE" w:rsidRPr="005242BE" w:rsidRDefault="005242BE" w:rsidP="005242BE">
      <w:pPr>
        <w:numPr>
          <w:ilvl w:val="0"/>
          <w:numId w:val="21"/>
        </w:numPr>
        <w:contextualSpacing/>
        <w:jc w:val="both"/>
        <w:rPr>
          <w:rFonts w:cs="Arial"/>
          <w:b/>
          <w:color w:val="000000"/>
          <w:sz w:val="20"/>
        </w:rPr>
      </w:pPr>
      <w:r w:rsidRPr="005242BE">
        <w:rPr>
          <w:rFonts w:cs="Arial"/>
          <w:b/>
          <w:color w:val="000000"/>
          <w:sz w:val="20"/>
        </w:rPr>
        <w:t xml:space="preserve">Eará huksen (buvttadanvisti, bargoeananviessu, bálgesinvesteremat) </w:t>
      </w:r>
    </w:p>
    <w:p w14:paraId="4EC2DD91" w14:textId="77777777" w:rsidR="005242BE" w:rsidRPr="005242BE" w:rsidRDefault="005242BE" w:rsidP="005242BE">
      <w:pPr>
        <w:ind w:left="284"/>
        <w:jc w:val="both"/>
        <w:rPr>
          <w:rFonts w:cs="Arial"/>
          <w:color w:val="000000"/>
          <w:sz w:val="20"/>
        </w:rPr>
      </w:pPr>
    </w:p>
    <w:p w14:paraId="24BAE5AF" w14:textId="77777777" w:rsidR="005242BE" w:rsidRPr="005242BE" w:rsidRDefault="005242BE" w:rsidP="005242BE">
      <w:pPr>
        <w:ind w:left="284"/>
        <w:jc w:val="both"/>
        <w:rPr>
          <w:rFonts w:cs="Arial"/>
          <w:sz w:val="20"/>
          <w:szCs w:val="22"/>
        </w:rPr>
      </w:pPr>
      <w:r w:rsidRPr="005242BE">
        <w:rPr>
          <w:rFonts w:cs="Arial"/>
          <w:color w:val="000000"/>
          <w:sz w:val="20"/>
        </w:rPr>
        <w:t xml:space="preserve">Doarjaga máksima eaktun lea duođušguovdasaš čohkkenlogahallan (skovvi nr 2331) ollašuvvan goluin. Čohkkenlogahallan galgá leat veardideamis girjedoalu/boazodoalu muituimerkejumiid duhtošiidda. Čohkkenlogahallamis galget ovdanbuktojuvvot unnimusat čuovvovaš dieđut: rehkega máksinbeaivi, duođušnummár, vuostáváldon dávvir/bálvalus sihke árvolassivearuhis ollislaš haddi. Visot doarjjaoažžut galget vuolláičállit mávssihanskovi. </w:t>
      </w:r>
    </w:p>
    <w:p w14:paraId="310A3488" w14:textId="77777777" w:rsidR="005242BE" w:rsidRPr="005242BE" w:rsidRDefault="005242BE" w:rsidP="005242BE">
      <w:pPr>
        <w:ind w:left="284"/>
        <w:jc w:val="both"/>
        <w:rPr>
          <w:rFonts w:cs="Arial"/>
          <w:sz w:val="20"/>
          <w:szCs w:val="22"/>
        </w:rPr>
      </w:pPr>
    </w:p>
    <w:p w14:paraId="6F8E0398" w14:textId="77777777" w:rsidR="005242BE" w:rsidRPr="005242BE" w:rsidRDefault="005242BE" w:rsidP="005242BE">
      <w:pPr>
        <w:ind w:left="284"/>
        <w:jc w:val="both"/>
        <w:rPr>
          <w:rFonts w:cs="Arial"/>
          <w:b/>
          <w:sz w:val="20"/>
          <w:szCs w:val="22"/>
        </w:rPr>
      </w:pPr>
      <w:r w:rsidRPr="005242BE">
        <w:rPr>
          <w:rFonts w:cs="Arial"/>
          <w:b/>
          <w:sz w:val="20"/>
          <w:szCs w:val="22"/>
        </w:rPr>
        <w:t xml:space="preserve">Čilgehus iežas barggu geavaheamis </w:t>
      </w:r>
      <w:r w:rsidRPr="005242BE">
        <w:rPr>
          <w:rFonts w:cs="Arial"/>
          <w:bCs/>
          <w:sz w:val="20"/>
        </w:rPr>
        <w:t>(</w:t>
      </w:r>
      <w:r w:rsidRPr="005242BE">
        <w:rPr>
          <w:rFonts w:cs="Arial"/>
          <w:sz w:val="20"/>
        </w:rPr>
        <w:t xml:space="preserve">ii heivehuvvo vistehuksendoarjagii) </w:t>
      </w:r>
    </w:p>
    <w:p w14:paraId="362CD548" w14:textId="77777777" w:rsidR="005242BE" w:rsidRPr="005242BE" w:rsidRDefault="005242BE" w:rsidP="005242BE">
      <w:pPr>
        <w:ind w:left="284"/>
        <w:jc w:val="both"/>
        <w:rPr>
          <w:rFonts w:cs="Arial"/>
          <w:sz w:val="20"/>
          <w:szCs w:val="22"/>
        </w:rPr>
      </w:pPr>
      <w:r w:rsidRPr="005242BE">
        <w:rPr>
          <w:rFonts w:cs="Arial"/>
          <w:sz w:val="20"/>
          <w:szCs w:val="22"/>
        </w:rPr>
        <w:t xml:space="preserve">Iežas bargun dohkkehuvvo </w:t>
      </w:r>
      <w:r w:rsidRPr="005242BE">
        <w:rPr>
          <w:rFonts w:cs="Arial"/>
          <w:b/>
          <w:sz w:val="20"/>
          <w:szCs w:val="22"/>
        </w:rPr>
        <w:t>dušše</w:t>
      </w:r>
      <w:r w:rsidRPr="005242BE">
        <w:rPr>
          <w:rFonts w:cs="Arial"/>
          <w:sz w:val="20"/>
          <w:szCs w:val="22"/>
        </w:rPr>
        <w:t xml:space="preserve"> doarjjaoažžu bargan bargu. Daga čilgehusa iežat beaivválaččat bargon bargodiimmuin skoviin nr 506 dehe danveardásaš áššegirjjiin. </w:t>
      </w:r>
    </w:p>
    <w:p w14:paraId="70FEF6C2" w14:textId="77777777" w:rsidR="005242BE" w:rsidRPr="005242BE" w:rsidRDefault="005242BE" w:rsidP="005242BE">
      <w:pPr>
        <w:ind w:left="284"/>
        <w:jc w:val="both"/>
        <w:rPr>
          <w:rFonts w:cs="Arial"/>
          <w:b/>
          <w:sz w:val="20"/>
          <w:szCs w:val="22"/>
        </w:rPr>
      </w:pPr>
    </w:p>
    <w:p w14:paraId="004D54E2" w14:textId="77777777" w:rsidR="005242BE" w:rsidRPr="005242BE" w:rsidRDefault="005242BE" w:rsidP="005242BE">
      <w:pPr>
        <w:ind w:left="284"/>
        <w:jc w:val="both"/>
        <w:rPr>
          <w:rFonts w:cs="Arial"/>
          <w:b/>
          <w:sz w:val="20"/>
          <w:szCs w:val="22"/>
        </w:rPr>
      </w:pPr>
      <w:r w:rsidRPr="005242BE">
        <w:rPr>
          <w:rFonts w:cs="Arial"/>
          <w:b/>
          <w:sz w:val="20"/>
          <w:szCs w:val="22"/>
        </w:rPr>
        <w:t xml:space="preserve">Čilgehus iežas muorramateriála ja eananávdnasa geavaheamis </w:t>
      </w:r>
      <w:r w:rsidRPr="005242BE">
        <w:rPr>
          <w:rFonts w:cs="Arial"/>
          <w:bCs/>
          <w:sz w:val="20"/>
        </w:rPr>
        <w:t>(</w:t>
      </w:r>
      <w:r w:rsidRPr="005242BE">
        <w:rPr>
          <w:rFonts w:cs="Arial"/>
          <w:sz w:val="20"/>
        </w:rPr>
        <w:t>ii heivehuvvo vistehuksendoarjagii)</w:t>
      </w:r>
    </w:p>
    <w:p w14:paraId="31BE24DD" w14:textId="77777777" w:rsidR="005242BE" w:rsidRPr="005242BE" w:rsidRDefault="005242BE" w:rsidP="005242BE">
      <w:pPr>
        <w:ind w:left="284"/>
        <w:jc w:val="both"/>
        <w:rPr>
          <w:rFonts w:cs="Arial"/>
          <w:sz w:val="20"/>
          <w:szCs w:val="22"/>
          <w:lang w:val="en-US"/>
        </w:rPr>
      </w:pPr>
      <w:r w:rsidRPr="005242BE">
        <w:rPr>
          <w:rFonts w:cs="Arial"/>
          <w:sz w:val="20"/>
          <w:szCs w:val="22"/>
          <w:lang w:val="en-US"/>
        </w:rPr>
        <w:t xml:space="preserve">Daga čilgehusa iežat muorramateriála dehe eananávdnasa geavaheamis skoviin nr 2322L dehe danveardásaš áššegirjjiin. Čilgehus ferte doallat sisttis áššedovdi árvvoštallama geavahuvvon muorramateriála ja eananávdnasa mearis, kvaliteahtas ja hattis. </w:t>
      </w:r>
    </w:p>
    <w:p w14:paraId="6699060E" w14:textId="77777777" w:rsidR="005242BE" w:rsidRPr="005242BE" w:rsidRDefault="005242BE" w:rsidP="005242BE">
      <w:pPr>
        <w:ind w:left="284"/>
        <w:jc w:val="both"/>
        <w:rPr>
          <w:rFonts w:cs="Arial"/>
          <w:color w:val="000000"/>
          <w:sz w:val="20"/>
          <w:lang w:val="en-US"/>
        </w:rPr>
      </w:pPr>
    </w:p>
    <w:p w14:paraId="178A3229" w14:textId="77777777" w:rsidR="005242BE" w:rsidRPr="005242BE" w:rsidRDefault="005242BE" w:rsidP="005242BE">
      <w:pPr>
        <w:ind w:left="284"/>
        <w:jc w:val="both"/>
        <w:rPr>
          <w:rFonts w:cs="Arial"/>
          <w:color w:val="000000"/>
          <w:sz w:val="20"/>
          <w:szCs w:val="22"/>
          <w:lang w:val="en-US"/>
        </w:rPr>
      </w:pPr>
      <w:r w:rsidRPr="005242BE">
        <w:rPr>
          <w:rFonts w:cs="Arial"/>
          <w:color w:val="000000"/>
          <w:sz w:val="20"/>
          <w:szCs w:val="22"/>
          <w:lang w:val="en-US"/>
        </w:rPr>
        <w:t xml:space="preserve">Maŋimus máksinohcamuššii galgá laktojuvvot kopiija huksenlohpemearrádusas gáibiduvvon loahppadárkkistusa beavdegirjjis. </w:t>
      </w:r>
    </w:p>
    <w:p w14:paraId="2BB31807" w14:textId="77777777" w:rsidR="005242BE" w:rsidRPr="005242BE" w:rsidRDefault="005242BE" w:rsidP="005242BE">
      <w:pPr>
        <w:ind w:left="284"/>
        <w:jc w:val="both"/>
        <w:rPr>
          <w:rFonts w:cs="Arial"/>
          <w:b/>
          <w:color w:val="000000"/>
          <w:sz w:val="20"/>
          <w:szCs w:val="22"/>
          <w:lang w:val="en-US"/>
        </w:rPr>
      </w:pPr>
    </w:p>
    <w:p w14:paraId="10AD82D0" w14:textId="77777777" w:rsidR="005242BE" w:rsidRPr="005242BE" w:rsidRDefault="005242BE" w:rsidP="005242BE">
      <w:pPr>
        <w:ind w:left="284"/>
        <w:jc w:val="both"/>
        <w:rPr>
          <w:rFonts w:cs="Arial"/>
          <w:b/>
          <w:color w:val="000000"/>
          <w:sz w:val="20"/>
          <w:szCs w:val="22"/>
          <w:lang w:val="en-US"/>
        </w:rPr>
      </w:pPr>
    </w:p>
    <w:p w14:paraId="6B8016DD" w14:textId="77777777" w:rsidR="005242BE" w:rsidRPr="005242BE" w:rsidRDefault="005242BE" w:rsidP="005242BE">
      <w:pPr>
        <w:numPr>
          <w:ilvl w:val="0"/>
          <w:numId w:val="21"/>
        </w:numPr>
        <w:contextualSpacing/>
        <w:jc w:val="both"/>
        <w:rPr>
          <w:rFonts w:cs="Arial"/>
          <w:b/>
          <w:color w:val="000000"/>
          <w:sz w:val="20"/>
          <w:szCs w:val="22"/>
        </w:rPr>
      </w:pPr>
      <w:r w:rsidRPr="005242BE">
        <w:rPr>
          <w:rFonts w:cs="Arial"/>
          <w:b/>
          <w:color w:val="000000"/>
          <w:sz w:val="20"/>
          <w:szCs w:val="22"/>
        </w:rPr>
        <w:t>Luvvodaga háhkan</w:t>
      </w:r>
    </w:p>
    <w:p w14:paraId="2BFA0A0F" w14:textId="77777777" w:rsidR="005242BE" w:rsidRPr="005242BE" w:rsidRDefault="005242BE" w:rsidP="005242BE">
      <w:pPr>
        <w:ind w:left="284"/>
        <w:jc w:val="both"/>
        <w:rPr>
          <w:rFonts w:cs="Arial"/>
          <w:sz w:val="20"/>
          <w:szCs w:val="22"/>
        </w:rPr>
      </w:pPr>
    </w:p>
    <w:p w14:paraId="326098F9" w14:textId="77777777" w:rsidR="005242BE" w:rsidRPr="005242BE" w:rsidRDefault="005242BE" w:rsidP="005242BE">
      <w:pPr>
        <w:ind w:left="284"/>
        <w:jc w:val="both"/>
        <w:rPr>
          <w:rFonts w:cs="Arial"/>
          <w:color w:val="000000"/>
          <w:sz w:val="20"/>
          <w:szCs w:val="22"/>
        </w:rPr>
      </w:pPr>
      <w:r w:rsidRPr="005242BE">
        <w:rPr>
          <w:rFonts w:cs="Arial"/>
          <w:color w:val="000000"/>
          <w:sz w:val="20"/>
          <w:szCs w:val="22"/>
        </w:rPr>
        <w:t xml:space="preserve">Gielkkát, njealjejuvllagat ja eará luvvodat: doaimmat mávssihanohcamuša čuovusin kopiijaid rehkegiin ja máksoguittiin sihke váldosa boazodoalu muituimerkejumiin, mas boahtá ovdan, ahte gollu lea girjejuvvon muituimerkejumiide. </w:t>
      </w:r>
    </w:p>
    <w:p w14:paraId="3ED952C9" w14:textId="77777777" w:rsidR="005242BE" w:rsidRPr="005242BE" w:rsidRDefault="005242BE" w:rsidP="005242BE">
      <w:pPr>
        <w:ind w:left="284"/>
        <w:jc w:val="both"/>
        <w:rPr>
          <w:rFonts w:cs="Arial"/>
          <w:color w:val="0070C0"/>
          <w:sz w:val="20"/>
          <w:szCs w:val="22"/>
        </w:rPr>
      </w:pPr>
    </w:p>
    <w:p w14:paraId="3249CA0E" w14:textId="77777777" w:rsidR="005242BE" w:rsidRPr="005242BE" w:rsidRDefault="005242BE" w:rsidP="005242BE">
      <w:pPr>
        <w:ind w:left="284"/>
        <w:jc w:val="both"/>
        <w:rPr>
          <w:rFonts w:cs="Arial"/>
          <w:color w:val="000000"/>
          <w:sz w:val="20"/>
          <w:szCs w:val="22"/>
        </w:rPr>
      </w:pPr>
      <w:r w:rsidRPr="005242BE">
        <w:rPr>
          <w:rFonts w:cs="Arial"/>
          <w:color w:val="000000"/>
          <w:sz w:val="20"/>
          <w:szCs w:val="22"/>
        </w:rPr>
        <w:t xml:space="preserve">Bohccuid oastin: doaimmat mávssihanohcamuša čuovusin kopiija loahpalaš gávpegirjjis ja máksoguitte sihke váldosa boazodoalu muituimerkejumiin, mas boahtá ovdan, ahte gollu lea girjejuvvon muituimerkejumiide. </w:t>
      </w:r>
    </w:p>
    <w:p w14:paraId="53D9372D" w14:textId="77777777" w:rsidR="005242BE" w:rsidRPr="005242BE" w:rsidRDefault="005242BE" w:rsidP="005242BE">
      <w:pPr>
        <w:ind w:left="284"/>
        <w:jc w:val="both"/>
        <w:rPr>
          <w:rFonts w:cs="Arial"/>
          <w:sz w:val="20"/>
          <w:szCs w:val="22"/>
        </w:rPr>
      </w:pPr>
    </w:p>
    <w:p w14:paraId="4F26AD1C" w14:textId="77777777" w:rsidR="005242BE" w:rsidRPr="005242BE" w:rsidRDefault="005242BE" w:rsidP="005242BE">
      <w:pPr>
        <w:ind w:left="284"/>
        <w:jc w:val="both"/>
        <w:rPr>
          <w:rFonts w:cs="Arial"/>
          <w:color w:val="000000"/>
          <w:sz w:val="20"/>
        </w:rPr>
      </w:pPr>
      <w:r w:rsidRPr="005242BE">
        <w:rPr>
          <w:rFonts w:cs="Arial"/>
          <w:color w:val="000000"/>
          <w:sz w:val="20"/>
        </w:rPr>
        <w:t xml:space="preserve">Bálgesinvesteremiin čuovusin doaimmahuvvo duođušguovdasaš čohkkenlogahallan (skovvi nr 2331) olla-šuvvan goluin. Čohkkenlogahallan galgá leat veardideamis girjedoalu duhtošiidda. Čohkkenlogahallamis galget ovdanbuktojuvvot unnimusat čuovvovaš dieđut: rehkega máksinbeaivi, duođušnummár, vuostáváldon dávvir/bálvalus sihke árvolassivearuhis ollislaš haddi. </w:t>
      </w:r>
    </w:p>
    <w:p w14:paraId="19CBFD5E" w14:textId="77777777" w:rsidR="005242BE" w:rsidRPr="005242BE" w:rsidRDefault="005242BE" w:rsidP="005242BE">
      <w:pPr>
        <w:ind w:left="284"/>
        <w:jc w:val="both"/>
        <w:rPr>
          <w:rFonts w:cs="Arial"/>
          <w:color w:val="000000"/>
          <w:sz w:val="20"/>
        </w:rPr>
      </w:pPr>
    </w:p>
    <w:p w14:paraId="41C3ABBB" w14:textId="77777777" w:rsidR="005242BE" w:rsidRPr="005242BE" w:rsidRDefault="005242BE" w:rsidP="005242BE">
      <w:pPr>
        <w:ind w:left="284"/>
        <w:jc w:val="both"/>
        <w:rPr>
          <w:rFonts w:cs="Arial"/>
          <w:color w:val="000000"/>
          <w:sz w:val="20"/>
        </w:rPr>
      </w:pPr>
    </w:p>
    <w:p w14:paraId="0AA001B3" w14:textId="77777777" w:rsidR="005242BE" w:rsidRPr="005242BE" w:rsidRDefault="005242BE" w:rsidP="005242BE">
      <w:pPr>
        <w:ind w:left="284"/>
        <w:jc w:val="both"/>
        <w:rPr>
          <w:rFonts w:cs="Arial"/>
          <w:b/>
          <w:color w:val="000000"/>
          <w:sz w:val="20"/>
          <w:szCs w:val="22"/>
        </w:rPr>
      </w:pPr>
      <w:r w:rsidRPr="005242BE">
        <w:rPr>
          <w:rFonts w:cs="Arial"/>
          <w:b/>
          <w:color w:val="000000"/>
          <w:sz w:val="20"/>
          <w:szCs w:val="22"/>
        </w:rPr>
        <w:t>Oassemáksu</w:t>
      </w:r>
    </w:p>
    <w:p w14:paraId="376DDE8F" w14:textId="77777777" w:rsidR="005242BE" w:rsidRPr="005242BE" w:rsidRDefault="005242BE" w:rsidP="005242BE">
      <w:pPr>
        <w:ind w:left="284"/>
        <w:jc w:val="both"/>
        <w:rPr>
          <w:rFonts w:cs="Arial"/>
          <w:b/>
          <w:color w:val="000000"/>
          <w:sz w:val="20"/>
          <w:szCs w:val="22"/>
        </w:rPr>
      </w:pPr>
    </w:p>
    <w:p w14:paraId="0CFFE613" w14:textId="77777777" w:rsidR="005242BE" w:rsidRPr="005242BE" w:rsidRDefault="005242BE" w:rsidP="005242BE">
      <w:pPr>
        <w:ind w:left="284"/>
        <w:jc w:val="both"/>
        <w:rPr>
          <w:rFonts w:cs="Arial"/>
          <w:color w:val="000000"/>
          <w:sz w:val="20"/>
          <w:szCs w:val="22"/>
        </w:rPr>
      </w:pPr>
      <w:r w:rsidRPr="005242BE">
        <w:rPr>
          <w:rFonts w:cs="Arial"/>
          <w:color w:val="000000"/>
          <w:sz w:val="20"/>
          <w:szCs w:val="22"/>
        </w:rPr>
        <w:t xml:space="preserve">Máksinohcamuša čuovusin galgá doaimmahuvvot </w:t>
      </w:r>
    </w:p>
    <w:p w14:paraId="502A1D60" w14:textId="77777777" w:rsidR="005242BE" w:rsidRPr="005242BE" w:rsidRDefault="005242BE" w:rsidP="005242BE">
      <w:pPr>
        <w:numPr>
          <w:ilvl w:val="0"/>
          <w:numId w:val="29"/>
        </w:numPr>
        <w:contextualSpacing/>
        <w:jc w:val="both"/>
        <w:rPr>
          <w:rFonts w:cs="Arial"/>
          <w:color w:val="000000"/>
          <w:sz w:val="20"/>
          <w:szCs w:val="22"/>
        </w:rPr>
      </w:pPr>
      <w:r w:rsidRPr="005242BE">
        <w:rPr>
          <w:rFonts w:cs="Arial"/>
          <w:color w:val="000000"/>
          <w:sz w:val="20"/>
          <w:szCs w:val="22"/>
        </w:rPr>
        <w:lastRenderedPageBreak/>
        <w:t xml:space="preserve">ruhtadansoahpamuš </w:t>
      </w:r>
    </w:p>
    <w:p w14:paraId="7AB5C7BC" w14:textId="77777777" w:rsidR="005242BE" w:rsidRPr="005242BE" w:rsidRDefault="005242BE" w:rsidP="005242BE">
      <w:pPr>
        <w:numPr>
          <w:ilvl w:val="0"/>
          <w:numId w:val="29"/>
        </w:numPr>
        <w:contextualSpacing/>
        <w:jc w:val="both"/>
        <w:rPr>
          <w:rFonts w:cs="Arial"/>
          <w:color w:val="000000"/>
          <w:sz w:val="20"/>
          <w:szCs w:val="22"/>
        </w:rPr>
      </w:pPr>
      <w:r w:rsidRPr="005242BE">
        <w:rPr>
          <w:rFonts w:cs="Arial"/>
          <w:color w:val="000000"/>
          <w:sz w:val="20"/>
          <w:szCs w:val="22"/>
        </w:rPr>
        <w:t xml:space="preserve">ruhtadanfitnodaga čálalaš ilmmuhus oassemáksosoahpamušain háhkojuvvon opmodaga mávssuin háhkama doaimmaheaddjái. Ilmmuhusas galgá boahtit ovdan iešguđege máksoeari euromearri ja máksobeaivi. </w:t>
      </w:r>
    </w:p>
    <w:p w14:paraId="2ABC6BAA" w14:textId="77777777" w:rsidR="005242BE" w:rsidRPr="005242BE" w:rsidRDefault="005242BE" w:rsidP="005242BE">
      <w:pPr>
        <w:numPr>
          <w:ilvl w:val="0"/>
          <w:numId w:val="29"/>
        </w:numPr>
        <w:jc w:val="both"/>
        <w:rPr>
          <w:rFonts w:cs="Arial"/>
          <w:b/>
          <w:bCs/>
          <w:color w:val="000000"/>
          <w:sz w:val="20"/>
          <w:szCs w:val="22"/>
        </w:rPr>
      </w:pPr>
      <w:r w:rsidRPr="005242BE">
        <w:rPr>
          <w:rFonts w:cs="Arial"/>
          <w:color w:val="000000"/>
          <w:sz w:val="20"/>
          <w:szCs w:val="22"/>
        </w:rPr>
        <w:t>máksoduo</w:t>
      </w:r>
      <w:r w:rsidRPr="005242BE">
        <w:rPr>
          <w:rFonts w:cs="Arial"/>
          <w:bCs/>
          <w:color w:val="000000"/>
          <w:sz w:val="20"/>
          <w:szCs w:val="22"/>
        </w:rPr>
        <w:t>đuš</w:t>
      </w:r>
      <w:r w:rsidRPr="005242BE">
        <w:rPr>
          <w:rFonts w:cs="Arial"/>
          <w:b/>
          <w:bCs/>
          <w:color w:val="000000"/>
          <w:sz w:val="20"/>
          <w:szCs w:val="22"/>
        </w:rPr>
        <w:t xml:space="preserve"> </w:t>
      </w:r>
      <w:r w:rsidRPr="005242BE">
        <w:rPr>
          <w:rFonts w:cs="Arial"/>
          <w:bCs/>
          <w:color w:val="000000"/>
          <w:sz w:val="20"/>
          <w:szCs w:val="22"/>
        </w:rPr>
        <w:t xml:space="preserve">vejolaš ruhtan giitii máksojuvvon ossodagas </w:t>
      </w:r>
    </w:p>
    <w:p w14:paraId="197B0FAF" w14:textId="77777777" w:rsidR="005242BE" w:rsidRPr="005242BE" w:rsidRDefault="005242BE" w:rsidP="005242BE">
      <w:pPr>
        <w:numPr>
          <w:ilvl w:val="0"/>
          <w:numId w:val="29"/>
        </w:numPr>
        <w:jc w:val="both"/>
        <w:rPr>
          <w:rFonts w:cs="Arial"/>
          <w:bCs/>
          <w:color w:val="000000"/>
          <w:sz w:val="20"/>
          <w:szCs w:val="22"/>
        </w:rPr>
      </w:pPr>
      <w:r w:rsidRPr="005242BE">
        <w:rPr>
          <w:rFonts w:cs="Arial"/>
          <w:bCs/>
          <w:color w:val="000000"/>
          <w:sz w:val="20"/>
          <w:szCs w:val="22"/>
        </w:rPr>
        <w:t xml:space="preserve">čilgehus, ahte opmodat lea doaimmahuvvon doarjjaoažžui </w:t>
      </w:r>
    </w:p>
    <w:p w14:paraId="21156586" w14:textId="77777777" w:rsidR="005242BE" w:rsidRPr="005242BE" w:rsidRDefault="005242BE" w:rsidP="005242BE">
      <w:pPr>
        <w:numPr>
          <w:ilvl w:val="0"/>
          <w:numId w:val="29"/>
        </w:numPr>
        <w:jc w:val="both"/>
        <w:rPr>
          <w:rFonts w:cs="Arial"/>
          <w:bCs/>
          <w:color w:val="000000"/>
          <w:sz w:val="20"/>
          <w:szCs w:val="22"/>
        </w:rPr>
      </w:pPr>
      <w:r w:rsidRPr="005242BE">
        <w:rPr>
          <w:rFonts w:cs="Arial"/>
          <w:bCs/>
          <w:color w:val="000000"/>
          <w:sz w:val="20"/>
          <w:szCs w:val="22"/>
        </w:rPr>
        <w:t xml:space="preserve">válddus boazodoalu muituimerkejumiin, mas boahtá ovdan, ahte oba háhkan lea girjejuvvon muituimerkejumiide  </w:t>
      </w:r>
    </w:p>
    <w:p w14:paraId="4CE47AF4" w14:textId="77777777" w:rsidR="005242BE" w:rsidRPr="005242BE" w:rsidRDefault="005242BE" w:rsidP="005242BE">
      <w:pPr>
        <w:ind w:left="360"/>
        <w:jc w:val="both"/>
        <w:rPr>
          <w:rFonts w:cs="Arial"/>
          <w:b/>
          <w:bCs/>
          <w:color w:val="000000"/>
          <w:sz w:val="20"/>
          <w:szCs w:val="22"/>
        </w:rPr>
      </w:pPr>
    </w:p>
    <w:p w14:paraId="744DC219" w14:textId="77777777" w:rsidR="005242BE" w:rsidRPr="005242BE" w:rsidRDefault="005242BE" w:rsidP="005242BE">
      <w:pPr>
        <w:ind w:left="360"/>
        <w:jc w:val="both"/>
        <w:rPr>
          <w:rFonts w:cs="Arial"/>
          <w:b/>
          <w:color w:val="000000"/>
          <w:sz w:val="20"/>
          <w:szCs w:val="22"/>
        </w:rPr>
      </w:pPr>
      <w:r w:rsidRPr="005242BE">
        <w:rPr>
          <w:rFonts w:cs="Arial"/>
          <w:b/>
          <w:bCs/>
          <w:color w:val="000000"/>
          <w:sz w:val="20"/>
          <w:szCs w:val="22"/>
        </w:rPr>
        <w:t xml:space="preserve">Oassemáksosoahpamuššii laktáseaddji hálddahus-, dáhkádus-, divvun-, fuolahus- dehe eará danveardásaš golut eai leat doarjjagelbbolaččat. </w:t>
      </w:r>
    </w:p>
    <w:p w14:paraId="661C22A7" w14:textId="77777777" w:rsidR="005242BE" w:rsidRPr="005242BE" w:rsidRDefault="005242BE" w:rsidP="005242BE">
      <w:pPr>
        <w:ind w:left="284"/>
        <w:jc w:val="both"/>
        <w:rPr>
          <w:rFonts w:cs="Arial"/>
          <w:b/>
          <w:color w:val="000000"/>
          <w:sz w:val="20"/>
          <w:szCs w:val="22"/>
        </w:rPr>
      </w:pPr>
    </w:p>
    <w:p w14:paraId="606A5E52" w14:textId="77777777" w:rsidR="005242BE" w:rsidRPr="005242BE" w:rsidRDefault="005242BE" w:rsidP="005242BE">
      <w:pPr>
        <w:ind w:left="284"/>
        <w:jc w:val="both"/>
        <w:rPr>
          <w:rFonts w:cs="Arial"/>
          <w:b/>
          <w:color w:val="000000"/>
          <w:sz w:val="20"/>
          <w:szCs w:val="22"/>
        </w:rPr>
      </w:pPr>
    </w:p>
    <w:p w14:paraId="6BB16114" w14:textId="77777777" w:rsidR="005242BE" w:rsidRPr="005242BE" w:rsidRDefault="005242BE" w:rsidP="005242BE">
      <w:pPr>
        <w:ind w:left="284"/>
        <w:jc w:val="both"/>
        <w:rPr>
          <w:rFonts w:cs="Arial"/>
          <w:b/>
          <w:iCs/>
          <w:color w:val="000000"/>
          <w:sz w:val="20"/>
          <w:szCs w:val="22"/>
        </w:rPr>
      </w:pPr>
      <w:r w:rsidRPr="005242BE">
        <w:rPr>
          <w:rFonts w:cs="Arial"/>
          <w:b/>
          <w:iCs/>
          <w:color w:val="000000"/>
          <w:sz w:val="20"/>
          <w:szCs w:val="22"/>
        </w:rPr>
        <w:t xml:space="preserve">Geavahuvvon mašiinnat ja rusttegat </w:t>
      </w:r>
    </w:p>
    <w:p w14:paraId="0EE62EAF" w14:textId="77777777" w:rsidR="005242BE" w:rsidRPr="005242BE" w:rsidRDefault="005242BE" w:rsidP="005242BE">
      <w:pPr>
        <w:ind w:left="284"/>
        <w:jc w:val="both"/>
        <w:rPr>
          <w:rFonts w:cs="Arial"/>
          <w:iCs/>
          <w:color w:val="000000"/>
          <w:sz w:val="20"/>
          <w:szCs w:val="22"/>
        </w:rPr>
      </w:pPr>
    </w:p>
    <w:p w14:paraId="2F99B123" w14:textId="77777777" w:rsidR="005242BE" w:rsidRPr="005242BE" w:rsidRDefault="005242BE" w:rsidP="005242BE">
      <w:pPr>
        <w:ind w:left="284"/>
        <w:jc w:val="both"/>
        <w:rPr>
          <w:rFonts w:cs="Arial"/>
          <w:iCs/>
          <w:color w:val="000000"/>
          <w:sz w:val="20"/>
          <w:szCs w:val="22"/>
        </w:rPr>
      </w:pPr>
      <w:r w:rsidRPr="005242BE">
        <w:rPr>
          <w:rFonts w:cs="Arial"/>
          <w:iCs/>
          <w:color w:val="000000"/>
          <w:sz w:val="20"/>
          <w:szCs w:val="22"/>
        </w:rPr>
        <w:t xml:space="preserve">Mávssihanohcamuša čuovusin galgá doaimmahuvvot dokumeanta, mas boahtá ovdan, </w:t>
      </w:r>
    </w:p>
    <w:p w14:paraId="362D6315" w14:textId="77777777" w:rsidR="005242BE" w:rsidRPr="005242BE" w:rsidRDefault="005242BE" w:rsidP="005242BE">
      <w:pPr>
        <w:ind w:left="284"/>
        <w:jc w:val="both"/>
        <w:rPr>
          <w:rFonts w:cs="Arial"/>
          <w:b/>
          <w:color w:val="000000"/>
          <w:sz w:val="20"/>
          <w:szCs w:val="22"/>
        </w:rPr>
      </w:pPr>
    </w:p>
    <w:p w14:paraId="063EEE88" w14:textId="77777777" w:rsidR="005242BE" w:rsidRPr="005242BE" w:rsidRDefault="005242BE" w:rsidP="005242BE">
      <w:pPr>
        <w:numPr>
          <w:ilvl w:val="0"/>
          <w:numId w:val="33"/>
        </w:numPr>
        <w:spacing w:after="75"/>
        <w:ind w:right="141"/>
        <w:contextualSpacing/>
        <w:jc w:val="both"/>
        <w:rPr>
          <w:rFonts w:cs="Arial"/>
          <w:color w:val="000000"/>
          <w:sz w:val="20"/>
          <w:szCs w:val="22"/>
        </w:rPr>
      </w:pPr>
      <w:r w:rsidRPr="005242BE">
        <w:rPr>
          <w:rFonts w:cs="Arial"/>
          <w:color w:val="000000"/>
          <w:sz w:val="20"/>
          <w:szCs w:val="22"/>
        </w:rPr>
        <w:t xml:space="preserve">čilgehus ákkain, manin mašiinna dehe rusttega ii leat gánnáhan háhkat ođasin dehe buhttejeaddji bálvalus ii leat leamaš govttolaš goluiguin báikegottis oažžunsajis </w:t>
      </w:r>
    </w:p>
    <w:p w14:paraId="375178FA" w14:textId="77777777" w:rsidR="005242BE" w:rsidRPr="005242BE" w:rsidRDefault="005242BE" w:rsidP="005242BE">
      <w:pPr>
        <w:numPr>
          <w:ilvl w:val="0"/>
          <w:numId w:val="33"/>
        </w:numPr>
        <w:spacing w:after="75"/>
        <w:ind w:right="141"/>
        <w:contextualSpacing/>
        <w:jc w:val="both"/>
        <w:rPr>
          <w:rFonts w:cs="Arial"/>
          <w:color w:val="000000"/>
          <w:sz w:val="20"/>
          <w:szCs w:val="22"/>
        </w:rPr>
      </w:pPr>
      <w:r w:rsidRPr="005242BE">
        <w:rPr>
          <w:rFonts w:cs="Arial"/>
          <w:color w:val="000000"/>
          <w:sz w:val="20"/>
          <w:szCs w:val="22"/>
        </w:rPr>
        <w:t xml:space="preserve">čilgehus, ahte mašiidna dehe rusttet heive teknihkalaš iešvuođaidis dáfus plánejuvvon atnui dehe mii sáhttá earáhuhttot áigojuvvon geavahanulbmilii heivvolažžan </w:t>
      </w:r>
    </w:p>
    <w:p w14:paraId="4B9AD0AF" w14:textId="77777777" w:rsidR="005242BE" w:rsidRPr="005242BE" w:rsidRDefault="005242BE" w:rsidP="005242BE">
      <w:pPr>
        <w:numPr>
          <w:ilvl w:val="0"/>
          <w:numId w:val="33"/>
        </w:numPr>
        <w:spacing w:after="75"/>
        <w:ind w:right="141"/>
        <w:contextualSpacing/>
        <w:jc w:val="both"/>
        <w:rPr>
          <w:rFonts w:cs="Arial"/>
          <w:color w:val="000000"/>
          <w:sz w:val="20"/>
          <w:szCs w:val="22"/>
        </w:rPr>
      </w:pPr>
      <w:r w:rsidRPr="005242BE">
        <w:rPr>
          <w:rFonts w:cs="Arial"/>
          <w:color w:val="000000"/>
          <w:sz w:val="20"/>
          <w:szCs w:val="22"/>
        </w:rPr>
        <w:t xml:space="preserve">čilgehus, ahte mašiidna dehe rusttet lea háhkanhattis dáfus hálbbit go danveardásaš ođas </w:t>
      </w:r>
    </w:p>
    <w:p w14:paraId="0D449674" w14:textId="77777777" w:rsidR="005242BE" w:rsidRPr="005242BE" w:rsidRDefault="005242BE" w:rsidP="005242BE">
      <w:pPr>
        <w:numPr>
          <w:ilvl w:val="0"/>
          <w:numId w:val="33"/>
        </w:numPr>
        <w:spacing w:after="75"/>
        <w:ind w:right="141"/>
        <w:contextualSpacing/>
        <w:jc w:val="both"/>
        <w:rPr>
          <w:rFonts w:cs="Arial"/>
          <w:color w:val="000000"/>
          <w:sz w:val="20"/>
          <w:szCs w:val="22"/>
        </w:rPr>
      </w:pPr>
      <w:r w:rsidRPr="005242BE">
        <w:rPr>
          <w:rFonts w:cs="Arial"/>
          <w:color w:val="000000"/>
          <w:sz w:val="20"/>
          <w:szCs w:val="22"/>
        </w:rPr>
        <w:t xml:space="preserve">čilgehus, ahte mašiinna dehe rusttega geavahanahki lea aŋkke golbma jagi vel </w:t>
      </w:r>
    </w:p>
    <w:p w14:paraId="1B4CA18E" w14:textId="77777777" w:rsidR="005242BE" w:rsidRPr="005242BE" w:rsidRDefault="005242BE" w:rsidP="005242BE">
      <w:pPr>
        <w:numPr>
          <w:ilvl w:val="0"/>
          <w:numId w:val="33"/>
        </w:numPr>
        <w:spacing w:after="75"/>
        <w:ind w:right="141"/>
        <w:contextualSpacing/>
        <w:jc w:val="both"/>
        <w:rPr>
          <w:rFonts w:cs="Arial"/>
          <w:color w:val="000000"/>
          <w:sz w:val="20"/>
          <w:szCs w:val="22"/>
        </w:rPr>
      </w:pPr>
      <w:r w:rsidRPr="005242BE">
        <w:rPr>
          <w:rFonts w:cs="Arial"/>
          <w:color w:val="000000"/>
          <w:sz w:val="20"/>
          <w:szCs w:val="22"/>
        </w:rPr>
        <w:t xml:space="preserve">čilgehus, mot háhkan lea buoridan investerema ollislaš ekonomiija, go váldojuvvojit vuhtii háhkama haddi sihke mašiinna dehe rusttega geavahanahki ja geavahanáigásaš golut. </w:t>
      </w:r>
    </w:p>
    <w:p w14:paraId="65DE8E04" w14:textId="77777777" w:rsidR="005242BE" w:rsidRPr="005242BE" w:rsidRDefault="005242BE" w:rsidP="005242BE">
      <w:pPr>
        <w:spacing w:after="75"/>
        <w:ind w:left="284" w:right="141"/>
        <w:jc w:val="both"/>
        <w:rPr>
          <w:rFonts w:cs="Arial"/>
          <w:sz w:val="20"/>
        </w:rPr>
      </w:pPr>
    </w:p>
    <w:p w14:paraId="25FB0998" w14:textId="77777777" w:rsidR="005242BE" w:rsidRPr="005242BE" w:rsidRDefault="005242BE" w:rsidP="005242BE">
      <w:pPr>
        <w:pBdr>
          <w:top w:val="single" w:sz="4" w:space="1" w:color="auto"/>
          <w:left w:val="single" w:sz="4" w:space="4" w:color="auto"/>
          <w:bottom w:val="single" w:sz="4" w:space="1" w:color="auto"/>
          <w:right w:val="single" w:sz="4" w:space="4" w:color="auto"/>
        </w:pBdr>
        <w:ind w:left="284" w:right="213"/>
        <w:jc w:val="both"/>
        <w:rPr>
          <w:rFonts w:cs="Arial"/>
          <w:sz w:val="20"/>
          <w:szCs w:val="22"/>
        </w:rPr>
      </w:pPr>
      <w:r w:rsidRPr="005242BE">
        <w:rPr>
          <w:rFonts w:cs="Arial"/>
          <w:sz w:val="20"/>
          <w:szCs w:val="22"/>
        </w:rPr>
        <w:t xml:space="preserve">EJB-guovddáš sáhttá dárbbu mielde sihtat lassičilgehusaid. </w:t>
      </w:r>
    </w:p>
    <w:p w14:paraId="2AABD367" w14:textId="77777777" w:rsidR="005242BE" w:rsidRPr="005242BE" w:rsidRDefault="005242BE" w:rsidP="005242BE">
      <w:pPr>
        <w:rPr>
          <w:rFonts w:cs="Arial"/>
          <w:sz w:val="20"/>
          <w:szCs w:val="22"/>
        </w:rPr>
      </w:pPr>
    </w:p>
    <w:p w14:paraId="1CD9DF53" w14:textId="77777777" w:rsidR="005242BE" w:rsidRPr="005242BE" w:rsidRDefault="005242BE" w:rsidP="005242BE">
      <w:pPr>
        <w:rPr>
          <w:rFonts w:cs="Arial"/>
          <w:sz w:val="20"/>
          <w:szCs w:val="22"/>
        </w:rPr>
      </w:pPr>
    </w:p>
    <w:p w14:paraId="6D5942E0" w14:textId="77777777" w:rsidR="005242BE" w:rsidRPr="005242BE" w:rsidRDefault="005242BE" w:rsidP="005242BE">
      <w:pPr>
        <w:rPr>
          <w:rFonts w:cs="Arial"/>
          <w:sz w:val="20"/>
          <w:szCs w:val="22"/>
        </w:rPr>
      </w:pPr>
    </w:p>
    <w:p w14:paraId="59CAF273" w14:textId="77777777" w:rsidR="006D0131" w:rsidRPr="00DE5FBC" w:rsidRDefault="006D0131" w:rsidP="006D0131">
      <w:pPr>
        <w:rPr>
          <w:rFonts w:cs="Arial"/>
          <w:sz w:val="20"/>
          <w:szCs w:val="22"/>
        </w:rPr>
      </w:pPr>
    </w:p>
    <w:p w14:paraId="59C4150B" w14:textId="77777777" w:rsidR="006D0131" w:rsidRPr="00DE5FBC" w:rsidRDefault="006D0131" w:rsidP="006D0131">
      <w:pPr>
        <w:rPr>
          <w:rFonts w:cs="Arial"/>
          <w:sz w:val="20"/>
          <w:szCs w:val="22"/>
        </w:rPr>
      </w:pPr>
    </w:p>
    <w:p w14:paraId="52683D15" w14:textId="77777777" w:rsidR="007F6DB8" w:rsidRPr="00DE5FBC" w:rsidRDefault="007F6DB8" w:rsidP="006D0131">
      <w:pPr>
        <w:rPr>
          <w:rFonts w:cs="Arial"/>
          <w:sz w:val="20"/>
          <w:szCs w:val="22"/>
        </w:rPr>
      </w:pPr>
    </w:p>
    <w:p w14:paraId="03FC32AA" w14:textId="77777777" w:rsidR="007F6DB8" w:rsidRPr="00DE5FBC" w:rsidRDefault="007F6DB8" w:rsidP="006D0131">
      <w:pPr>
        <w:rPr>
          <w:rFonts w:cs="Arial"/>
          <w:sz w:val="20"/>
          <w:szCs w:val="22"/>
        </w:rPr>
      </w:pPr>
    </w:p>
    <w:p w14:paraId="7D3043AD" w14:textId="77777777" w:rsidR="007F6DB8" w:rsidRPr="00DE5FBC" w:rsidRDefault="007F6DB8" w:rsidP="006D0131">
      <w:pPr>
        <w:rPr>
          <w:rFonts w:cs="Arial"/>
          <w:sz w:val="20"/>
          <w:szCs w:val="22"/>
        </w:rPr>
      </w:pPr>
    </w:p>
    <w:p w14:paraId="3FA12C39" w14:textId="77777777" w:rsidR="007F6DB8" w:rsidRPr="00DE5FBC" w:rsidRDefault="007F6DB8" w:rsidP="006D0131">
      <w:pPr>
        <w:rPr>
          <w:rFonts w:cs="Arial"/>
          <w:sz w:val="20"/>
          <w:szCs w:val="22"/>
        </w:rPr>
      </w:pPr>
    </w:p>
    <w:sectPr w:rsidR="007F6DB8" w:rsidRPr="00DE5FBC" w:rsidSect="00DE5FBC">
      <w:headerReference w:type="even" r:id="rId13"/>
      <w:headerReference w:type="default" r:id="rId14"/>
      <w:footerReference w:type="default" r:id="rId15"/>
      <w:headerReference w:type="first" r:id="rId16"/>
      <w:footerReference w:type="first" r:id="rId17"/>
      <w:pgSz w:w="11906" w:h="16838" w:code="9"/>
      <w:pgMar w:top="567" w:right="851" w:bottom="709" w:left="1134" w:header="561" w:footer="561"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2BB5" w14:textId="77777777" w:rsidR="00945745" w:rsidRDefault="00945745">
      <w:r>
        <w:separator/>
      </w:r>
    </w:p>
  </w:endnote>
  <w:endnote w:type="continuationSeparator" w:id="0">
    <w:p w14:paraId="34CC9F10" w14:textId="77777777" w:rsidR="00945745" w:rsidRDefault="00945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33E80" w14:textId="77777777" w:rsidR="00DE5FBC" w:rsidRDefault="00DE5FBC">
    <w:pPr>
      <w:pStyle w:val="Alatunniste"/>
      <w:jc w:val="right"/>
    </w:pPr>
    <w:r>
      <w:fldChar w:fldCharType="begin"/>
    </w:r>
    <w:r>
      <w:instrText>PAGE   \* MERGEFORMAT</w:instrText>
    </w:r>
    <w:r>
      <w:fldChar w:fldCharType="separate"/>
    </w:r>
    <w:r>
      <w:t>2</w:t>
    </w:r>
    <w:r>
      <w:fldChar w:fldCharType="end"/>
    </w:r>
  </w:p>
  <w:p w14:paraId="68519E85" w14:textId="77777777" w:rsidR="00E14B9B" w:rsidRPr="006F1E35" w:rsidRDefault="00E14B9B" w:rsidP="00E14B9B">
    <w:pPr>
      <w:pStyle w:val="Alatunniste"/>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F1357" w14:textId="77777777" w:rsidR="00DE5FBC" w:rsidRDefault="00DE5FBC">
    <w:pPr>
      <w:pStyle w:val="Alatunniste"/>
      <w:jc w:val="right"/>
    </w:pPr>
    <w:r>
      <w:fldChar w:fldCharType="begin"/>
    </w:r>
    <w:r>
      <w:instrText>PAGE   \* MERGEFORMAT</w:instrText>
    </w:r>
    <w:r>
      <w:fldChar w:fldCharType="separate"/>
    </w:r>
    <w:r>
      <w:t>2</w:t>
    </w:r>
    <w:r>
      <w:fldChar w:fldCharType="end"/>
    </w:r>
  </w:p>
  <w:p w14:paraId="4025C01B" w14:textId="77777777" w:rsidR="00A62734" w:rsidRPr="006F1E35" w:rsidRDefault="00A62734" w:rsidP="006F1E35">
    <w:pPr>
      <w:pStyle w:val="Alatunnist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EE12B" w14:textId="77777777" w:rsidR="00945745" w:rsidRDefault="00945745">
      <w:r>
        <w:separator/>
      </w:r>
    </w:p>
  </w:footnote>
  <w:footnote w:type="continuationSeparator" w:id="0">
    <w:p w14:paraId="053DCF62" w14:textId="77777777" w:rsidR="00945745" w:rsidRDefault="00945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9FE0D" w14:textId="77777777" w:rsidR="00A62734" w:rsidRDefault="00A62734" w:rsidP="002329A1">
    <w:pPr>
      <w:pStyle w:val="Yltunniste"/>
      <w:framePr w:wrap="around" w:vAnchor="text" w:hAnchor="margin" w:xAlign="right" w:y="1"/>
      <w:rPr>
        <w:rStyle w:val="Sivunumero"/>
      </w:rPr>
    </w:pPr>
    <w:r>
      <w:rPr>
        <w:rStyle w:val="Sivunumero"/>
      </w:rPr>
      <w:fldChar w:fldCharType="begin"/>
    </w:r>
    <w:r>
      <w:rPr>
        <w:rStyle w:val="Sivunumero"/>
      </w:rPr>
      <w:instrText xml:space="preserve">PAGE  </w:instrText>
    </w:r>
    <w:r>
      <w:rPr>
        <w:rStyle w:val="Sivunumero"/>
      </w:rPr>
      <w:fldChar w:fldCharType="separate"/>
    </w:r>
    <w:r>
      <w:rPr>
        <w:rStyle w:val="Sivunumero"/>
        <w:noProof/>
      </w:rPr>
      <w:t>1</w:t>
    </w:r>
    <w:r>
      <w:rPr>
        <w:rStyle w:val="Sivunumero"/>
      </w:rPr>
      <w:fldChar w:fldCharType="end"/>
    </w:r>
  </w:p>
  <w:p w14:paraId="6FA41DF3" w14:textId="77777777" w:rsidR="00A62734" w:rsidRDefault="00A62734" w:rsidP="00554742">
    <w:pPr>
      <w:pStyle w:val="Yltunnist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A4F78" w14:textId="5310DAE9" w:rsidR="00DE5FBC" w:rsidRPr="00DE5FBC" w:rsidRDefault="00DE5FBC">
    <w:pPr>
      <w:pStyle w:val="Yltunniste"/>
      <w:jc w:val="right"/>
      <w:rPr>
        <w:color w:val="4472C4"/>
        <w:sz w:val="20"/>
        <w:szCs w:val="18"/>
      </w:rPr>
    </w:pPr>
    <w:r w:rsidRPr="00DE5FBC">
      <w:rPr>
        <w:sz w:val="20"/>
        <w:szCs w:val="18"/>
      </w:rPr>
      <w:t>3561M</w:t>
    </w:r>
    <w:r w:rsidRPr="00DE5FBC">
      <w:rPr>
        <w:color w:val="4472C4"/>
        <w:sz w:val="20"/>
        <w:szCs w:val="18"/>
      </w:rPr>
      <w:t xml:space="preserve"> | </w:t>
    </w:r>
    <w:r w:rsidR="00863434">
      <w:rPr>
        <w:sz w:val="20"/>
        <w:szCs w:val="18"/>
      </w:rPr>
      <w:t>5.10</w:t>
    </w:r>
    <w:r w:rsidRPr="00DE5FBC">
      <w:rPr>
        <w:sz w:val="20"/>
        <w:szCs w:val="18"/>
      </w:rPr>
      <w:t>.2023</w:t>
    </w:r>
  </w:p>
  <w:p w14:paraId="34E776FA" w14:textId="77777777" w:rsidR="00A62734" w:rsidRDefault="00A62734" w:rsidP="00554742">
    <w:pPr>
      <w:pStyle w:val="Yltunnist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E290" w14:textId="77777777" w:rsidR="00DE5FBC" w:rsidRPr="00DE5FBC" w:rsidRDefault="00DE5FBC">
    <w:pPr>
      <w:pStyle w:val="Yltunniste"/>
      <w:jc w:val="right"/>
      <w:rPr>
        <w:color w:val="4472C4"/>
        <w:sz w:val="20"/>
        <w:szCs w:val="18"/>
      </w:rPr>
    </w:pPr>
    <w:r w:rsidRPr="00DE5FBC">
      <w:rPr>
        <w:sz w:val="20"/>
        <w:szCs w:val="18"/>
      </w:rPr>
      <w:t>Lomake 3561M</w:t>
    </w:r>
    <w:r w:rsidRPr="00DE5FBC">
      <w:rPr>
        <w:color w:val="4472C4"/>
        <w:sz w:val="20"/>
        <w:szCs w:val="18"/>
      </w:rPr>
      <w:t xml:space="preserve"> | </w:t>
    </w:r>
    <w:r w:rsidRPr="00DE5FBC">
      <w:rPr>
        <w:sz w:val="20"/>
        <w:szCs w:val="18"/>
      </w:rPr>
      <w:t>15.9.2023</w:t>
    </w:r>
  </w:p>
  <w:p w14:paraId="4511A719" w14:textId="77777777" w:rsidR="00A62734" w:rsidRPr="00A62734" w:rsidRDefault="00A62734" w:rsidP="00A62734">
    <w:pPr>
      <w:pStyle w:val="Yltunniste"/>
      <w:tabs>
        <w:tab w:val="clear" w:pos="4819"/>
        <w:tab w:val="clear" w:pos="9638"/>
        <w:tab w:val="right" w:pos="10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41260"/>
    <w:multiLevelType w:val="hybridMultilevel"/>
    <w:tmpl w:val="A1129DE6"/>
    <w:lvl w:ilvl="0" w:tplc="BBF89B7E">
      <w:start w:val="5"/>
      <w:numFmt w:val="bullet"/>
      <w:lvlText w:val="-"/>
      <w:lvlJc w:val="left"/>
      <w:pPr>
        <w:ind w:left="644" w:hanging="360"/>
      </w:pPr>
      <w:rPr>
        <w:rFonts w:ascii="Arial" w:eastAsia="Times New Roman"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 w15:restartNumberingAfterBreak="0">
    <w:nsid w:val="06FE71DC"/>
    <w:multiLevelType w:val="hybridMultilevel"/>
    <w:tmpl w:val="7714C4F4"/>
    <w:lvl w:ilvl="0" w:tplc="4F306DA0">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 w15:restartNumberingAfterBreak="0">
    <w:nsid w:val="07F0341C"/>
    <w:multiLevelType w:val="singleLevel"/>
    <w:tmpl w:val="58484CF8"/>
    <w:lvl w:ilvl="0">
      <w:start w:val="1"/>
      <w:numFmt w:val="bullet"/>
      <w:lvlText w:val=""/>
      <w:lvlJc w:val="left"/>
      <w:pPr>
        <w:tabs>
          <w:tab w:val="num" w:pos="360"/>
        </w:tabs>
        <w:ind w:left="357" w:hanging="357"/>
      </w:pPr>
      <w:rPr>
        <w:rFonts w:ascii="Symbol" w:hAnsi="Symbol" w:hint="default"/>
      </w:rPr>
    </w:lvl>
  </w:abstractNum>
  <w:abstractNum w:abstractNumId="3" w15:restartNumberingAfterBreak="0">
    <w:nsid w:val="0CA94F07"/>
    <w:multiLevelType w:val="singleLevel"/>
    <w:tmpl w:val="58484CF8"/>
    <w:lvl w:ilvl="0">
      <w:start w:val="1"/>
      <w:numFmt w:val="bullet"/>
      <w:lvlText w:val=""/>
      <w:lvlJc w:val="left"/>
      <w:pPr>
        <w:tabs>
          <w:tab w:val="num" w:pos="360"/>
        </w:tabs>
        <w:ind w:left="357" w:hanging="357"/>
      </w:pPr>
      <w:rPr>
        <w:rFonts w:ascii="Symbol" w:hAnsi="Symbol" w:hint="default"/>
      </w:rPr>
    </w:lvl>
  </w:abstractNum>
  <w:abstractNum w:abstractNumId="4" w15:restartNumberingAfterBreak="0">
    <w:nsid w:val="0FB95452"/>
    <w:multiLevelType w:val="hybridMultilevel"/>
    <w:tmpl w:val="FDA2FAB6"/>
    <w:lvl w:ilvl="0" w:tplc="CB46D8D4">
      <w:start w:val="1"/>
      <w:numFmt w:val="decimal"/>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5" w15:restartNumberingAfterBreak="0">
    <w:nsid w:val="29531DF3"/>
    <w:multiLevelType w:val="hybridMultilevel"/>
    <w:tmpl w:val="6CA6BEA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15:restartNumberingAfterBreak="0">
    <w:nsid w:val="2B3E119E"/>
    <w:multiLevelType w:val="hybridMultilevel"/>
    <w:tmpl w:val="73E0D1E6"/>
    <w:lvl w:ilvl="0" w:tplc="85D2606A">
      <w:numFmt w:val="bullet"/>
      <w:lvlText w:val="-"/>
      <w:lvlJc w:val="left"/>
      <w:pPr>
        <w:tabs>
          <w:tab w:val="num" w:pos="360"/>
        </w:tabs>
        <w:ind w:left="360" w:hanging="360"/>
      </w:pPr>
      <w:rPr>
        <w:rFonts w:ascii="Arial" w:hAnsi="Arial" w:hint="default"/>
        <w:b w:val="0"/>
        <w:i w:val="0"/>
        <w:sz w:val="18"/>
        <w:szCs w:val="18"/>
      </w:rPr>
    </w:lvl>
    <w:lvl w:ilvl="1" w:tplc="040B000F">
      <w:start w:val="1"/>
      <w:numFmt w:val="decimal"/>
      <w:lvlText w:val="%2."/>
      <w:lvlJc w:val="left"/>
      <w:pPr>
        <w:tabs>
          <w:tab w:val="num" w:pos="1440"/>
        </w:tabs>
        <w:ind w:left="1440" w:hanging="360"/>
      </w:pPr>
      <w:rPr>
        <w:rFonts w:hint="default"/>
        <w:b w:val="0"/>
        <w:i w:val="0"/>
        <w:sz w:val="18"/>
        <w:szCs w:val="18"/>
      </w:rPr>
    </w:lvl>
    <w:lvl w:ilvl="2" w:tplc="040B0005" w:tentative="1">
      <w:start w:val="1"/>
      <w:numFmt w:val="bullet"/>
      <w:lvlText w:val=""/>
      <w:lvlJc w:val="left"/>
      <w:pPr>
        <w:tabs>
          <w:tab w:val="num" w:pos="2160"/>
        </w:tabs>
        <w:ind w:left="2160" w:hanging="360"/>
      </w:pPr>
      <w:rPr>
        <w:rFonts w:ascii="Wingdings" w:hAnsi="Wingdings" w:hint="default"/>
      </w:rPr>
    </w:lvl>
    <w:lvl w:ilvl="3" w:tplc="040B0001" w:tentative="1">
      <w:start w:val="1"/>
      <w:numFmt w:val="bullet"/>
      <w:lvlText w:val=""/>
      <w:lvlJc w:val="left"/>
      <w:pPr>
        <w:tabs>
          <w:tab w:val="num" w:pos="2880"/>
        </w:tabs>
        <w:ind w:left="2880" w:hanging="360"/>
      </w:pPr>
      <w:rPr>
        <w:rFonts w:ascii="Symbol" w:hAnsi="Symbol" w:hint="default"/>
      </w:rPr>
    </w:lvl>
    <w:lvl w:ilvl="4" w:tplc="040B0003" w:tentative="1">
      <w:start w:val="1"/>
      <w:numFmt w:val="bullet"/>
      <w:lvlText w:val="o"/>
      <w:lvlJc w:val="left"/>
      <w:pPr>
        <w:tabs>
          <w:tab w:val="num" w:pos="3600"/>
        </w:tabs>
        <w:ind w:left="3600" w:hanging="360"/>
      </w:pPr>
      <w:rPr>
        <w:rFonts w:ascii="Courier New" w:hAnsi="Courier New" w:cs="Courier New" w:hint="default"/>
      </w:rPr>
    </w:lvl>
    <w:lvl w:ilvl="5" w:tplc="040B0005" w:tentative="1">
      <w:start w:val="1"/>
      <w:numFmt w:val="bullet"/>
      <w:lvlText w:val=""/>
      <w:lvlJc w:val="left"/>
      <w:pPr>
        <w:tabs>
          <w:tab w:val="num" w:pos="4320"/>
        </w:tabs>
        <w:ind w:left="4320" w:hanging="360"/>
      </w:pPr>
      <w:rPr>
        <w:rFonts w:ascii="Wingdings" w:hAnsi="Wingdings" w:hint="default"/>
      </w:rPr>
    </w:lvl>
    <w:lvl w:ilvl="6" w:tplc="040B0001" w:tentative="1">
      <w:start w:val="1"/>
      <w:numFmt w:val="bullet"/>
      <w:lvlText w:val=""/>
      <w:lvlJc w:val="left"/>
      <w:pPr>
        <w:tabs>
          <w:tab w:val="num" w:pos="5040"/>
        </w:tabs>
        <w:ind w:left="5040" w:hanging="360"/>
      </w:pPr>
      <w:rPr>
        <w:rFonts w:ascii="Symbol" w:hAnsi="Symbol" w:hint="default"/>
      </w:rPr>
    </w:lvl>
    <w:lvl w:ilvl="7" w:tplc="040B0003" w:tentative="1">
      <w:start w:val="1"/>
      <w:numFmt w:val="bullet"/>
      <w:lvlText w:val="o"/>
      <w:lvlJc w:val="left"/>
      <w:pPr>
        <w:tabs>
          <w:tab w:val="num" w:pos="5760"/>
        </w:tabs>
        <w:ind w:left="5760" w:hanging="360"/>
      </w:pPr>
      <w:rPr>
        <w:rFonts w:ascii="Courier New" w:hAnsi="Courier New" w:cs="Courier New" w:hint="default"/>
      </w:rPr>
    </w:lvl>
    <w:lvl w:ilvl="8" w:tplc="040B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015657"/>
    <w:multiLevelType w:val="hybridMultilevel"/>
    <w:tmpl w:val="C7520EA4"/>
    <w:lvl w:ilvl="0" w:tplc="F28A4802">
      <w:start w:val="1"/>
      <w:numFmt w:val="upperLetter"/>
      <w:lvlText w:val="%1)"/>
      <w:lvlJc w:val="left"/>
      <w:pPr>
        <w:ind w:left="644" w:hanging="360"/>
      </w:pPr>
      <w:rPr>
        <w:rFonts w:hint="default"/>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8" w15:restartNumberingAfterBreak="0">
    <w:nsid w:val="32424467"/>
    <w:multiLevelType w:val="hybridMultilevel"/>
    <w:tmpl w:val="B08A15D0"/>
    <w:lvl w:ilvl="0" w:tplc="83328138">
      <w:start w:val="5"/>
      <w:numFmt w:val="bullet"/>
      <w:lvlText w:val="-"/>
      <w:lvlJc w:val="left"/>
      <w:pPr>
        <w:ind w:left="465" w:hanging="360"/>
      </w:pPr>
      <w:rPr>
        <w:rFonts w:ascii="Arial" w:eastAsia="Times New Roman" w:hAnsi="Arial" w:cs="Arial" w:hint="default"/>
      </w:rPr>
    </w:lvl>
    <w:lvl w:ilvl="1" w:tplc="040B0003" w:tentative="1">
      <w:start w:val="1"/>
      <w:numFmt w:val="bullet"/>
      <w:lvlText w:val="o"/>
      <w:lvlJc w:val="left"/>
      <w:pPr>
        <w:ind w:left="1185" w:hanging="360"/>
      </w:pPr>
      <w:rPr>
        <w:rFonts w:ascii="Courier New" w:hAnsi="Courier New" w:cs="Courier New" w:hint="default"/>
      </w:rPr>
    </w:lvl>
    <w:lvl w:ilvl="2" w:tplc="040B0005" w:tentative="1">
      <w:start w:val="1"/>
      <w:numFmt w:val="bullet"/>
      <w:lvlText w:val=""/>
      <w:lvlJc w:val="left"/>
      <w:pPr>
        <w:ind w:left="1905" w:hanging="360"/>
      </w:pPr>
      <w:rPr>
        <w:rFonts w:ascii="Wingdings" w:hAnsi="Wingdings" w:hint="default"/>
      </w:rPr>
    </w:lvl>
    <w:lvl w:ilvl="3" w:tplc="040B0001" w:tentative="1">
      <w:start w:val="1"/>
      <w:numFmt w:val="bullet"/>
      <w:lvlText w:val=""/>
      <w:lvlJc w:val="left"/>
      <w:pPr>
        <w:ind w:left="2625" w:hanging="360"/>
      </w:pPr>
      <w:rPr>
        <w:rFonts w:ascii="Symbol" w:hAnsi="Symbol" w:hint="default"/>
      </w:rPr>
    </w:lvl>
    <w:lvl w:ilvl="4" w:tplc="040B0003" w:tentative="1">
      <w:start w:val="1"/>
      <w:numFmt w:val="bullet"/>
      <w:lvlText w:val="o"/>
      <w:lvlJc w:val="left"/>
      <w:pPr>
        <w:ind w:left="3345" w:hanging="360"/>
      </w:pPr>
      <w:rPr>
        <w:rFonts w:ascii="Courier New" w:hAnsi="Courier New" w:cs="Courier New" w:hint="default"/>
      </w:rPr>
    </w:lvl>
    <w:lvl w:ilvl="5" w:tplc="040B0005" w:tentative="1">
      <w:start w:val="1"/>
      <w:numFmt w:val="bullet"/>
      <w:lvlText w:val=""/>
      <w:lvlJc w:val="left"/>
      <w:pPr>
        <w:ind w:left="4065" w:hanging="360"/>
      </w:pPr>
      <w:rPr>
        <w:rFonts w:ascii="Wingdings" w:hAnsi="Wingdings" w:hint="default"/>
      </w:rPr>
    </w:lvl>
    <w:lvl w:ilvl="6" w:tplc="040B0001" w:tentative="1">
      <w:start w:val="1"/>
      <w:numFmt w:val="bullet"/>
      <w:lvlText w:val=""/>
      <w:lvlJc w:val="left"/>
      <w:pPr>
        <w:ind w:left="4785" w:hanging="360"/>
      </w:pPr>
      <w:rPr>
        <w:rFonts w:ascii="Symbol" w:hAnsi="Symbol" w:hint="default"/>
      </w:rPr>
    </w:lvl>
    <w:lvl w:ilvl="7" w:tplc="040B0003" w:tentative="1">
      <w:start w:val="1"/>
      <w:numFmt w:val="bullet"/>
      <w:lvlText w:val="o"/>
      <w:lvlJc w:val="left"/>
      <w:pPr>
        <w:ind w:left="5505" w:hanging="360"/>
      </w:pPr>
      <w:rPr>
        <w:rFonts w:ascii="Courier New" w:hAnsi="Courier New" w:cs="Courier New" w:hint="default"/>
      </w:rPr>
    </w:lvl>
    <w:lvl w:ilvl="8" w:tplc="040B0005" w:tentative="1">
      <w:start w:val="1"/>
      <w:numFmt w:val="bullet"/>
      <w:lvlText w:val=""/>
      <w:lvlJc w:val="left"/>
      <w:pPr>
        <w:ind w:left="6225" w:hanging="360"/>
      </w:pPr>
      <w:rPr>
        <w:rFonts w:ascii="Wingdings" w:hAnsi="Wingdings" w:hint="default"/>
      </w:rPr>
    </w:lvl>
  </w:abstractNum>
  <w:abstractNum w:abstractNumId="9" w15:restartNumberingAfterBreak="0">
    <w:nsid w:val="3361460F"/>
    <w:multiLevelType w:val="hybridMultilevel"/>
    <w:tmpl w:val="FA52D7F4"/>
    <w:lvl w:ilvl="0" w:tplc="EFE27008">
      <w:numFmt w:val="bullet"/>
      <w:lvlText w:val="–"/>
      <w:lvlJc w:val="left"/>
      <w:pPr>
        <w:tabs>
          <w:tab w:val="num" w:pos="928"/>
        </w:tabs>
        <w:ind w:left="928" w:hanging="360"/>
      </w:pPr>
      <w:rPr>
        <w:rFonts w:ascii="Arial" w:eastAsia="Times New Roman" w:hAnsi="Arial" w:cs="Arial" w:hint="default"/>
      </w:rPr>
    </w:lvl>
    <w:lvl w:ilvl="1" w:tplc="040B0003" w:tentative="1">
      <w:start w:val="1"/>
      <w:numFmt w:val="bullet"/>
      <w:lvlText w:val="o"/>
      <w:lvlJc w:val="left"/>
      <w:pPr>
        <w:tabs>
          <w:tab w:val="num" w:pos="1724"/>
        </w:tabs>
        <w:ind w:left="1724" w:hanging="360"/>
      </w:pPr>
      <w:rPr>
        <w:rFonts w:ascii="Courier New" w:hAnsi="Courier New" w:hint="default"/>
      </w:rPr>
    </w:lvl>
    <w:lvl w:ilvl="2" w:tplc="040B0005" w:tentative="1">
      <w:start w:val="1"/>
      <w:numFmt w:val="bullet"/>
      <w:lvlText w:val=""/>
      <w:lvlJc w:val="left"/>
      <w:pPr>
        <w:tabs>
          <w:tab w:val="num" w:pos="2444"/>
        </w:tabs>
        <w:ind w:left="2444" w:hanging="360"/>
      </w:pPr>
      <w:rPr>
        <w:rFonts w:ascii="Wingdings" w:hAnsi="Wingdings" w:hint="default"/>
      </w:rPr>
    </w:lvl>
    <w:lvl w:ilvl="3" w:tplc="040B0001" w:tentative="1">
      <w:start w:val="1"/>
      <w:numFmt w:val="bullet"/>
      <w:lvlText w:val=""/>
      <w:lvlJc w:val="left"/>
      <w:pPr>
        <w:tabs>
          <w:tab w:val="num" w:pos="3164"/>
        </w:tabs>
        <w:ind w:left="3164" w:hanging="360"/>
      </w:pPr>
      <w:rPr>
        <w:rFonts w:ascii="Symbol" w:hAnsi="Symbol" w:hint="default"/>
      </w:rPr>
    </w:lvl>
    <w:lvl w:ilvl="4" w:tplc="040B0003" w:tentative="1">
      <w:start w:val="1"/>
      <w:numFmt w:val="bullet"/>
      <w:lvlText w:val="o"/>
      <w:lvlJc w:val="left"/>
      <w:pPr>
        <w:tabs>
          <w:tab w:val="num" w:pos="3884"/>
        </w:tabs>
        <w:ind w:left="3884" w:hanging="360"/>
      </w:pPr>
      <w:rPr>
        <w:rFonts w:ascii="Courier New" w:hAnsi="Courier New" w:hint="default"/>
      </w:rPr>
    </w:lvl>
    <w:lvl w:ilvl="5" w:tplc="040B0005" w:tentative="1">
      <w:start w:val="1"/>
      <w:numFmt w:val="bullet"/>
      <w:lvlText w:val=""/>
      <w:lvlJc w:val="left"/>
      <w:pPr>
        <w:tabs>
          <w:tab w:val="num" w:pos="4604"/>
        </w:tabs>
        <w:ind w:left="4604" w:hanging="360"/>
      </w:pPr>
      <w:rPr>
        <w:rFonts w:ascii="Wingdings" w:hAnsi="Wingdings" w:hint="default"/>
      </w:rPr>
    </w:lvl>
    <w:lvl w:ilvl="6" w:tplc="040B0001" w:tentative="1">
      <w:start w:val="1"/>
      <w:numFmt w:val="bullet"/>
      <w:lvlText w:val=""/>
      <w:lvlJc w:val="left"/>
      <w:pPr>
        <w:tabs>
          <w:tab w:val="num" w:pos="5324"/>
        </w:tabs>
        <w:ind w:left="5324" w:hanging="360"/>
      </w:pPr>
      <w:rPr>
        <w:rFonts w:ascii="Symbol" w:hAnsi="Symbol" w:hint="default"/>
      </w:rPr>
    </w:lvl>
    <w:lvl w:ilvl="7" w:tplc="040B0003" w:tentative="1">
      <w:start w:val="1"/>
      <w:numFmt w:val="bullet"/>
      <w:lvlText w:val="o"/>
      <w:lvlJc w:val="left"/>
      <w:pPr>
        <w:tabs>
          <w:tab w:val="num" w:pos="6044"/>
        </w:tabs>
        <w:ind w:left="6044" w:hanging="360"/>
      </w:pPr>
      <w:rPr>
        <w:rFonts w:ascii="Courier New" w:hAnsi="Courier New" w:hint="default"/>
      </w:rPr>
    </w:lvl>
    <w:lvl w:ilvl="8" w:tplc="040B0005" w:tentative="1">
      <w:start w:val="1"/>
      <w:numFmt w:val="bullet"/>
      <w:lvlText w:val=""/>
      <w:lvlJc w:val="left"/>
      <w:pPr>
        <w:tabs>
          <w:tab w:val="num" w:pos="6764"/>
        </w:tabs>
        <w:ind w:left="6764" w:hanging="360"/>
      </w:pPr>
      <w:rPr>
        <w:rFonts w:ascii="Wingdings" w:hAnsi="Wingdings" w:hint="default"/>
      </w:rPr>
    </w:lvl>
  </w:abstractNum>
  <w:abstractNum w:abstractNumId="10" w15:restartNumberingAfterBreak="0">
    <w:nsid w:val="3983071E"/>
    <w:multiLevelType w:val="hybridMultilevel"/>
    <w:tmpl w:val="5C48C066"/>
    <w:lvl w:ilvl="0" w:tplc="040B0001">
      <w:start w:val="1"/>
      <w:numFmt w:val="bullet"/>
      <w:lvlText w:val=""/>
      <w:lvlJc w:val="left"/>
      <w:pPr>
        <w:tabs>
          <w:tab w:val="num" w:pos="1004"/>
        </w:tabs>
        <w:ind w:left="1004" w:hanging="360"/>
      </w:pPr>
      <w:rPr>
        <w:rFonts w:ascii="Symbol" w:hAnsi="Symbol" w:hint="default"/>
      </w:rPr>
    </w:lvl>
    <w:lvl w:ilvl="1" w:tplc="040B0003" w:tentative="1">
      <w:start w:val="1"/>
      <w:numFmt w:val="bullet"/>
      <w:lvlText w:val="o"/>
      <w:lvlJc w:val="left"/>
      <w:pPr>
        <w:tabs>
          <w:tab w:val="num" w:pos="1724"/>
        </w:tabs>
        <w:ind w:left="1724" w:hanging="360"/>
      </w:pPr>
      <w:rPr>
        <w:rFonts w:ascii="Courier New" w:hAnsi="Courier New" w:hint="default"/>
      </w:rPr>
    </w:lvl>
    <w:lvl w:ilvl="2" w:tplc="040B0005" w:tentative="1">
      <w:start w:val="1"/>
      <w:numFmt w:val="bullet"/>
      <w:lvlText w:val=""/>
      <w:lvlJc w:val="left"/>
      <w:pPr>
        <w:tabs>
          <w:tab w:val="num" w:pos="2444"/>
        </w:tabs>
        <w:ind w:left="2444" w:hanging="360"/>
      </w:pPr>
      <w:rPr>
        <w:rFonts w:ascii="Wingdings" w:hAnsi="Wingdings" w:hint="default"/>
      </w:rPr>
    </w:lvl>
    <w:lvl w:ilvl="3" w:tplc="040B0001" w:tentative="1">
      <w:start w:val="1"/>
      <w:numFmt w:val="bullet"/>
      <w:lvlText w:val=""/>
      <w:lvlJc w:val="left"/>
      <w:pPr>
        <w:tabs>
          <w:tab w:val="num" w:pos="3164"/>
        </w:tabs>
        <w:ind w:left="3164" w:hanging="360"/>
      </w:pPr>
      <w:rPr>
        <w:rFonts w:ascii="Symbol" w:hAnsi="Symbol" w:hint="default"/>
      </w:rPr>
    </w:lvl>
    <w:lvl w:ilvl="4" w:tplc="040B0003" w:tentative="1">
      <w:start w:val="1"/>
      <w:numFmt w:val="bullet"/>
      <w:lvlText w:val="o"/>
      <w:lvlJc w:val="left"/>
      <w:pPr>
        <w:tabs>
          <w:tab w:val="num" w:pos="3884"/>
        </w:tabs>
        <w:ind w:left="3884" w:hanging="360"/>
      </w:pPr>
      <w:rPr>
        <w:rFonts w:ascii="Courier New" w:hAnsi="Courier New" w:hint="default"/>
      </w:rPr>
    </w:lvl>
    <w:lvl w:ilvl="5" w:tplc="040B0005" w:tentative="1">
      <w:start w:val="1"/>
      <w:numFmt w:val="bullet"/>
      <w:lvlText w:val=""/>
      <w:lvlJc w:val="left"/>
      <w:pPr>
        <w:tabs>
          <w:tab w:val="num" w:pos="4604"/>
        </w:tabs>
        <w:ind w:left="4604" w:hanging="360"/>
      </w:pPr>
      <w:rPr>
        <w:rFonts w:ascii="Wingdings" w:hAnsi="Wingdings" w:hint="default"/>
      </w:rPr>
    </w:lvl>
    <w:lvl w:ilvl="6" w:tplc="040B0001" w:tentative="1">
      <w:start w:val="1"/>
      <w:numFmt w:val="bullet"/>
      <w:lvlText w:val=""/>
      <w:lvlJc w:val="left"/>
      <w:pPr>
        <w:tabs>
          <w:tab w:val="num" w:pos="5324"/>
        </w:tabs>
        <w:ind w:left="5324" w:hanging="360"/>
      </w:pPr>
      <w:rPr>
        <w:rFonts w:ascii="Symbol" w:hAnsi="Symbol" w:hint="default"/>
      </w:rPr>
    </w:lvl>
    <w:lvl w:ilvl="7" w:tplc="040B0003" w:tentative="1">
      <w:start w:val="1"/>
      <w:numFmt w:val="bullet"/>
      <w:lvlText w:val="o"/>
      <w:lvlJc w:val="left"/>
      <w:pPr>
        <w:tabs>
          <w:tab w:val="num" w:pos="6044"/>
        </w:tabs>
        <w:ind w:left="6044" w:hanging="360"/>
      </w:pPr>
      <w:rPr>
        <w:rFonts w:ascii="Courier New" w:hAnsi="Courier New" w:hint="default"/>
      </w:rPr>
    </w:lvl>
    <w:lvl w:ilvl="8" w:tplc="040B0005" w:tentative="1">
      <w:start w:val="1"/>
      <w:numFmt w:val="bullet"/>
      <w:lvlText w:val=""/>
      <w:lvlJc w:val="left"/>
      <w:pPr>
        <w:tabs>
          <w:tab w:val="num" w:pos="6764"/>
        </w:tabs>
        <w:ind w:left="6764" w:hanging="360"/>
      </w:pPr>
      <w:rPr>
        <w:rFonts w:ascii="Wingdings" w:hAnsi="Wingdings" w:hint="default"/>
      </w:rPr>
    </w:lvl>
  </w:abstractNum>
  <w:abstractNum w:abstractNumId="11" w15:restartNumberingAfterBreak="0">
    <w:nsid w:val="3994314C"/>
    <w:multiLevelType w:val="hybridMultilevel"/>
    <w:tmpl w:val="FB48C0EA"/>
    <w:lvl w:ilvl="0" w:tplc="089E0458">
      <w:start w:val="1"/>
      <w:numFmt w:val="bullet"/>
      <w:lvlText w:val="-"/>
      <w:lvlJc w:val="left"/>
      <w:pPr>
        <w:ind w:left="644" w:hanging="360"/>
      </w:pPr>
      <w:rPr>
        <w:rFonts w:ascii="Arial" w:eastAsia="Times New Roman" w:hAnsi="Arial" w:cs="Arial" w:hint="default"/>
      </w:rPr>
    </w:lvl>
    <w:lvl w:ilvl="1" w:tplc="040B0003" w:tentative="1">
      <w:start w:val="1"/>
      <w:numFmt w:val="bullet"/>
      <w:lvlText w:val="o"/>
      <w:lvlJc w:val="left"/>
      <w:pPr>
        <w:ind w:left="1364" w:hanging="360"/>
      </w:pPr>
      <w:rPr>
        <w:rFonts w:ascii="Courier New" w:hAnsi="Courier New" w:cs="Courier New" w:hint="default"/>
      </w:rPr>
    </w:lvl>
    <w:lvl w:ilvl="2" w:tplc="040B0005" w:tentative="1">
      <w:start w:val="1"/>
      <w:numFmt w:val="bullet"/>
      <w:lvlText w:val=""/>
      <w:lvlJc w:val="left"/>
      <w:pPr>
        <w:ind w:left="2084" w:hanging="360"/>
      </w:pPr>
      <w:rPr>
        <w:rFonts w:ascii="Wingdings" w:hAnsi="Wingdings" w:hint="default"/>
      </w:rPr>
    </w:lvl>
    <w:lvl w:ilvl="3" w:tplc="040B0001" w:tentative="1">
      <w:start w:val="1"/>
      <w:numFmt w:val="bullet"/>
      <w:lvlText w:val=""/>
      <w:lvlJc w:val="left"/>
      <w:pPr>
        <w:ind w:left="2804" w:hanging="360"/>
      </w:pPr>
      <w:rPr>
        <w:rFonts w:ascii="Symbol" w:hAnsi="Symbol" w:hint="default"/>
      </w:rPr>
    </w:lvl>
    <w:lvl w:ilvl="4" w:tplc="040B0003" w:tentative="1">
      <w:start w:val="1"/>
      <w:numFmt w:val="bullet"/>
      <w:lvlText w:val="o"/>
      <w:lvlJc w:val="left"/>
      <w:pPr>
        <w:ind w:left="3524" w:hanging="360"/>
      </w:pPr>
      <w:rPr>
        <w:rFonts w:ascii="Courier New" w:hAnsi="Courier New" w:cs="Courier New" w:hint="default"/>
      </w:rPr>
    </w:lvl>
    <w:lvl w:ilvl="5" w:tplc="040B0005" w:tentative="1">
      <w:start w:val="1"/>
      <w:numFmt w:val="bullet"/>
      <w:lvlText w:val=""/>
      <w:lvlJc w:val="left"/>
      <w:pPr>
        <w:ind w:left="4244" w:hanging="360"/>
      </w:pPr>
      <w:rPr>
        <w:rFonts w:ascii="Wingdings" w:hAnsi="Wingdings" w:hint="default"/>
      </w:rPr>
    </w:lvl>
    <w:lvl w:ilvl="6" w:tplc="040B0001" w:tentative="1">
      <w:start w:val="1"/>
      <w:numFmt w:val="bullet"/>
      <w:lvlText w:val=""/>
      <w:lvlJc w:val="left"/>
      <w:pPr>
        <w:ind w:left="4964" w:hanging="360"/>
      </w:pPr>
      <w:rPr>
        <w:rFonts w:ascii="Symbol" w:hAnsi="Symbol" w:hint="default"/>
      </w:rPr>
    </w:lvl>
    <w:lvl w:ilvl="7" w:tplc="040B0003" w:tentative="1">
      <w:start w:val="1"/>
      <w:numFmt w:val="bullet"/>
      <w:lvlText w:val="o"/>
      <w:lvlJc w:val="left"/>
      <w:pPr>
        <w:ind w:left="5684" w:hanging="360"/>
      </w:pPr>
      <w:rPr>
        <w:rFonts w:ascii="Courier New" w:hAnsi="Courier New" w:cs="Courier New" w:hint="default"/>
      </w:rPr>
    </w:lvl>
    <w:lvl w:ilvl="8" w:tplc="040B0005" w:tentative="1">
      <w:start w:val="1"/>
      <w:numFmt w:val="bullet"/>
      <w:lvlText w:val=""/>
      <w:lvlJc w:val="left"/>
      <w:pPr>
        <w:ind w:left="6404" w:hanging="360"/>
      </w:pPr>
      <w:rPr>
        <w:rFonts w:ascii="Wingdings" w:hAnsi="Wingdings" w:hint="default"/>
      </w:rPr>
    </w:lvl>
  </w:abstractNum>
  <w:abstractNum w:abstractNumId="12" w15:restartNumberingAfterBreak="0">
    <w:nsid w:val="3D45327F"/>
    <w:multiLevelType w:val="hybridMultilevel"/>
    <w:tmpl w:val="383840C4"/>
    <w:lvl w:ilvl="0" w:tplc="152C9B0C">
      <w:start w:val="1"/>
      <w:numFmt w:val="decimal"/>
      <w:lvlText w:val="%1."/>
      <w:lvlJc w:val="left"/>
      <w:pPr>
        <w:ind w:left="644" w:hanging="360"/>
      </w:pPr>
      <w:rPr>
        <w:rFonts w:hint="default"/>
        <w:b/>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3" w15:restartNumberingAfterBreak="0">
    <w:nsid w:val="40234620"/>
    <w:multiLevelType w:val="hybridMultilevel"/>
    <w:tmpl w:val="11986BEC"/>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4" w15:restartNumberingAfterBreak="0">
    <w:nsid w:val="447C0A87"/>
    <w:multiLevelType w:val="singleLevel"/>
    <w:tmpl w:val="CF34BCA8"/>
    <w:lvl w:ilvl="0">
      <w:numFmt w:val="bullet"/>
      <w:lvlText w:val="–"/>
      <w:lvlJc w:val="left"/>
      <w:pPr>
        <w:tabs>
          <w:tab w:val="num" w:pos="644"/>
        </w:tabs>
        <w:ind w:left="644" w:hanging="360"/>
      </w:pPr>
      <w:rPr>
        <w:rFonts w:hint="default"/>
      </w:rPr>
    </w:lvl>
  </w:abstractNum>
  <w:abstractNum w:abstractNumId="15" w15:restartNumberingAfterBreak="0">
    <w:nsid w:val="461271B2"/>
    <w:multiLevelType w:val="hybridMultilevel"/>
    <w:tmpl w:val="742633CE"/>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16" w15:restartNumberingAfterBreak="0">
    <w:nsid w:val="471A00FC"/>
    <w:multiLevelType w:val="hybridMultilevel"/>
    <w:tmpl w:val="2C3C6AC4"/>
    <w:lvl w:ilvl="0" w:tplc="54B4CEC0">
      <w:start w:val="1"/>
      <w:numFmt w:val="decimal"/>
      <w:lvlText w:val="%1."/>
      <w:lvlJc w:val="left"/>
      <w:pPr>
        <w:ind w:left="644" w:hanging="360"/>
      </w:pPr>
      <w:rPr>
        <w:rFonts w:hint="default"/>
        <w:b/>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17" w15:restartNumberingAfterBreak="0">
    <w:nsid w:val="4A9E5342"/>
    <w:multiLevelType w:val="hybridMultilevel"/>
    <w:tmpl w:val="95E276B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4E445481"/>
    <w:multiLevelType w:val="hybridMultilevel"/>
    <w:tmpl w:val="2C0C2A58"/>
    <w:lvl w:ilvl="0" w:tplc="F398ADA8">
      <w:start w:val="1"/>
      <w:numFmt w:val="bullet"/>
      <w:lvlText w:val=""/>
      <w:lvlJc w:val="left"/>
      <w:pPr>
        <w:tabs>
          <w:tab w:val="num" w:pos="720"/>
        </w:tabs>
        <w:ind w:left="720" w:hanging="360"/>
      </w:pPr>
      <w:rPr>
        <w:rFonts w:ascii="Wingdings" w:hAnsi="Wingdings" w:hint="default"/>
      </w:rPr>
    </w:lvl>
    <w:lvl w:ilvl="1" w:tplc="B2C4B072" w:tentative="1">
      <w:start w:val="1"/>
      <w:numFmt w:val="bullet"/>
      <w:lvlText w:val=""/>
      <w:lvlJc w:val="left"/>
      <w:pPr>
        <w:tabs>
          <w:tab w:val="num" w:pos="1440"/>
        </w:tabs>
        <w:ind w:left="1440" w:hanging="360"/>
      </w:pPr>
      <w:rPr>
        <w:rFonts w:ascii="Wingdings" w:hAnsi="Wingdings" w:hint="default"/>
      </w:rPr>
    </w:lvl>
    <w:lvl w:ilvl="2" w:tplc="7B18C630" w:tentative="1">
      <w:start w:val="1"/>
      <w:numFmt w:val="bullet"/>
      <w:lvlText w:val=""/>
      <w:lvlJc w:val="left"/>
      <w:pPr>
        <w:tabs>
          <w:tab w:val="num" w:pos="2160"/>
        </w:tabs>
        <w:ind w:left="2160" w:hanging="360"/>
      </w:pPr>
      <w:rPr>
        <w:rFonts w:ascii="Wingdings" w:hAnsi="Wingdings" w:hint="default"/>
      </w:rPr>
    </w:lvl>
    <w:lvl w:ilvl="3" w:tplc="CF209CE8" w:tentative="1">
      <w:start w:val="1"/>
      <w:numFmt w:val="bullet"/>
      <w:lvlText w:val=""/>
      <w:lvlJc w:val="left"/>
      <w:pPr>
        <w:tabs>
          <w:tab w:val="num" w:pos="2880"/>
        </w:tabs>
        <w:ind w:left="2880" w:hanging="360"/>
      </w:pPr>
      <w:rPr>
        <w:rFonts w:ascii="Wingdings" w:hAnsi="Wingdings" w:hint="default"/>
      </w:rPr>
    </w:lvl>
    <w:lvl w:ilvl="4" w:tplc="FB14E5A0" w:tentative="1">
      <w:start w:val="1"/>
      <w:numFmt w:val="bullet"/>
      <w:lvlText w:val=""/>
      <w:lvlJc w:val="left"/>
      <w:pPr>
        <w:tabs>
          <w:tab w:val="num" w:pos="3600"/>
        </w:tabs>
        <w:ind w:left="3600" w:hanging="360"/>
      </w:pPr>
      <w:rPr>
        <w:rFonts w:ascii="Wingdings" w:hAnsi="Wingdings" w:hint="default"/>
      </w:rPr>
    </w:lvl>
    <w:lvl w:ilvl="5" w:tplc="CFAEE886" w:tentative="1">
      <w:start w:val="1"/>
      <w:numFmt w:val="bullet"/>
      <w:lvlText w:val=""/>
      <w:lvlJc w:val="left"/>
      <w:pPr>
        <w:tabs>
          <w:tab w:val="num" w:pos="4320"/>
        </w:tabs>
        <w:ind w:left="4320" w:hanging="360"/>
      </w:pPr>
      <w:rPr>
        <w:rFonts w:ascii="Wingdings" w:hAnsi="Wingdings" w:hint="default"/>
      </w:rPr>
    </w:lvl>
    <w:lvl w:ilvl="6" w:tplc="E3DE66F0" w:tentative="1">
      <w:start w:val="1"/>
      <w:numFmt w:val="bullet"/>
      <w:lvlText w:val=""/>
      <w:lvlJc w:val="left"/>
      <w:pPr>
        <w:tabs>
          <w:tab w:val="num" w:pos="5040"/>
        </w:tabs>
        <w:ind w:left="5040" w:hanging="360"/>
      </w:pPr>
      <w:rPr>
        <w:rFonts w:ascii="Wingdings" w:hAnsi="Wingdings" w:hint="default"/>
      </w:rPr>
    </w:lvl>
    <w:lvl w:ilvl="7" w:tplc="87C29D76" w:tentative="1">
      <w:start w:val="1"/>
      <w:numFmt w:val="bullet"/>
      <w:lvlText w:val=""/>
      <w:lvlJc w:val="left"/>
      <w:pPr>
        <w:tabs>
          <w:tab w:val="num" w:pos="5760"/>
        </w:tabs>
        <w:ind w:left="5760" w:hanging="360"/>
      </w:pPr>
      <w:rPr>
        <w:rFonts w:ascii="Wingdings" w:hAnsi="Wingdings" w:hint="default"/>
      </w:rPr>
    </w:lvl>
    <w:lvl w:ilvl="8" w:tplc="5A0846A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2A37F49"/>
    <w:multiLevelType w:val="hybridMultilevel"/>
    <w:tmpl w:val="E43A0632"/>
    <w:lvl w:ilvl="0" w:tplc="24AE7AEE">
      <w:start w:val="1"/>
      <w:numFmt w:val="bullet"/>
      <w:lvlText w:val=""/>
      <w:lvlJc w:val="left"/>
      <w:pPr>
        <w:tabs>
          <w:tab w:val="num" w:pos="720"/>
        </w:tabs>
        <w:ind w:left="720" w:hanging="360"/>
      </w:pPr>
      <w:rPr>
        <w:rFonts w:ascii="Wingdings" w:hAnsi="Wingdings" w:hint="default"/>
      </w:rPr>
    </w:lvl>
    <w:lvl w:ilvl="1" w:tplc="6CE4FE26" w:tentative="1">
      <w:start w:val="1"/>
      <w:numFmt w:val="bullet"/>
      <w:lvlText w:val=""/>
      <w:lvlJc w:val="left"/>
      <w:pPr>
        <w:tabs>
          <w:tab w:val="num" w:pos="1440"/>
        </w:tabs>
        <w:ind w:left="1440" w:hanging="360"/>
      </w:pPr>
      <w:rPr>
        <w:rFonts w:ascii="Wingdings" w:hAnsi="Wingdings" w:hint="default"/>
      </w:rPr>
    </w:lvl>
    <w:lvl w:ilvl="2" w:tplc="7C24D2B0" w:tentative="1">
      <w:start w:val="1"/>
      <w:numFmt w:val="bullet"/>
      <w:lvlText w:val=""/>
      <w:lvlJc w:val="left"/>
      <w:pPr>
        <w:tabs>
          <w:tab w:val="num" w:pos="2160"/>
        </w:tabs>
        <w:ind w:left="2160" w:hanging="360"/>
      </w:pPr>
      <w:rPr>
        <w:rFonts w:ascii="Wingdings" w:hAnsi="Wingdings" w:hint="default"/>
      </w:rPr>
    </w:lvl>
    <w:lvl w:ilvl="3" w:tplc="37B0E35E" w:tentative="1">
      <w:start w:val="1"/>
      <w:numFmt w:val="bullet"/>
      <w:lvlText w:val=""/>
      <w:lvlJc w:val="left"/>
      <w:pPr>
        <w:tabs>
          <w:tab w:val="num" w:pos="2880"/>
        </w:tabs>
        <w:ind w:left="2880" w:hanging="360"/>
      </w:pPr>
      <w:rPr>
        <w:rFonts w:ascii="Wingdings" w:hAnsi="Wingdings" w:hint="default"/>
      </w:rPr>
    </w:lvl>
    <w:lvl w:ilvl="4" w:tplc="0BB2170C" w:tentative="1">
      <w:start w:val="1"/>
      <w:numFmt w:val="bullet"/>
      <w:lvlText w:val=""/>
      <w:lvlJc w:val="left"/>
      <w:pPr>
        <w:tabs>
          <w:tab w:val="num" w:pos="3600"/>
        </w:tabs>
        <w:ind w:left="3600" w:hanging="360"/>
      </w:pPr>
      <w:rPr>
        <w:rFonts w:ascii="Wingdings" w:hAnsi="Wingdings" w:hint="default"/>
      </w:rPr>
    </w:lvl>
    <w:lvl w:ilvl="5" w:tplc="67CA3A4A" w:tentative="1">
      <w:start w:val="1"/>
      <w:numFmt w:val="bullet"/>
      <w:lvlText w:val=""/>
      <w:lvlJc w:val="left"/>
      <w:pPr>
        <w:tabs>
          <w:tab w:val="num" w:pos="4320"/>
        </w:tabs>
        <w:ind w:left="4320" w:hanging="360"/>
      </w:pPr>
      <w:rPr>
        <w:rFonts w:ascii="Wingdings" w:hAnsi="Wingdings" w:hint="default"/>
      </w:rPr>
    </w:lvl>
    <w:lvl w:ilvl="6" w:tplc="8C004002" w:tentative="1">
      <w:start w:val="1"/>
      <w:numFmt w:val="bullet"/>
      <w:lvlText w:val=""/>
      <w:lvlJc w:val="left"/>
      <w:pPr>
        <w:tabs>
          <w:tab w:val="num" w:pos="5040"/>
        </w:tabs>
        <w:ind w:left="5040" w:hanging="360"/>
      </w:pPr>
      <w:rPr>
        <w:rFonts w:ascii="Wingdings" w:hAnsi="Wingdings" w:hint="default"/>
      </w:rPr>
    </w:lvl>
    <w:lvl w:ilvl="7" w:tplc="FDE62378" w:tentative="1">
      <w:start w:val="1"/>
      <w:numFmt w:val="bullet"/>
      <w:lvlText w:val=""/>
      <w:lvlJc w:val="left"/>
      <w:pPr>
        <w:tabs>
          <w:tab w:val="num" w:pos="5760"/>
        </w:tabs>
        <w:ind w:left="5760" w:hanging="360"/>
      </w:pPr>
      <w:rPr>
        <w:rFonts w:ascii="Wingdings" w:hAnsi="Wingdings" w:hint="default"/>
      </w:rPr>
    </w:lvl>
    <w:lvl w:ilvl="8" w:tplc="0136F54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627064"/>
    <w:multiLevelType w:val="singleLevel"/>
    <w:tmpl w:val="040B0007"/>
    <w:lvl w:ilvl="0">
      <w:start w:val="1"/>
      <w:numFmt w:val="bullet"/>
      <w:lvlText w:val=""/>
      <w:lvlJc w:val="left"/>
      <w:pPr>
        <w:tabs>
          <w:tab w:val="num" w:pos="360"/>
        </w:tabs>
        <w:ind w:left="360" w:hanging="360"/>
      </w:pPr>
      <w:rPr>
        <w:rFonts w:ascii="Wingdings" w:hAnsi="Wingdings" w:hint="default"/>
        <w:sz w:val="16"/>
      </w:rPr>
    </w:lvl>
  </w:abstractNum>
  <w:abstractNum w:abstractNumId="21" w15:restartNumberingAfterBreak="0">
    <w:nsid w:val="5CAD2C3D"/>
    <w:multiLevelType w:val="hybridMultilevel"/>
    <w:tmpl w:val="2188A91A"/>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2" w15:restartNumberingAfterBreak="0">
    <w:nsid w:val="638E791F"/>
    <w:multiLevelType w:val="multilevel"/>
    <w:tmpl w:val="E460C17E"/>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6722455E"/>
    <w:multiLevelType w:val="hybridMultilevel"/>
    <w:tmpl w:val="DCA2CE8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4" w15:restartNumberingAfterBreak="0">
    <w:nsid w:val="6C595CBB"/>
    <w:multiLevelType w:val="hybridMultilevel"/>
    <w:tmpl w:val="93BE5FB6"/>
    <w:lvl w:ilvl="0" w:tplc="040B000F">
      <w:start w:val="1"/>
      <w:numFmt w:val="decimal"/>
      <w:lvlText w:val="%1."/>
      <w:lvlJc w:val="left"/>
      <w:pPr>
        <w:ind w:left="644" w:hanging="360"/>
      </w:p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25" w15:restartNumberingAfterBreak="0">
    <w:nsid w:val="71A75603"/>
    <w:multiLevelType w:val="hybridMultilevel"/>
    <w:tmpl w:val="20908B6C"/>
    <w:lvl w:ilvl="0" w:tplc="040B0001">
      <w:start w:val="1"/>
      <w:numFmt w:val="bullet"/>
      <w:lvlText w:val=""/>
      <w:lvlJc w:val="left"/>
      <w:pPr>
        <w:ind w:left="1004" w:hanging="360"/>
      </w:pPr>
      <w:rPr>
        <w:rFonts w:ascii="Symbol" w:hAnsi="Symbol" w:hint="default"/>
      </w:rPr>
    </w:lvl>
    <w:lvl w:ilvl="1" w:tplc="040B0003" w:tentative="1">
      <w:start w:val="1"/>
      <w:numFmt w:val="bullet"/>
      <w:lvlText w:val="o"/>
      <w:lvlJc w:val="left"/>
      <w:pPr>
        <w:ind w:left="1724" w:hanging="360"/>
      </w:pPr>
      <w:rPr>
        <w:rFonts w:ascii="Courier New" w:hAnsi="Courier New" w:cs="Courier New" w:hint="default"/>
      </w:rPr>
    </w:lvl>
    <w:lvl w:ilvl="2" w:tplc="040B0005" w:tentative="1">
      <w:start w:val="1"/>
      <w:numFmt w:val="bullet"/>
      <w:lvlText w:val=""/>
      <w:lvlJc w:val="left"/>
      <w:pPr>
        <w:ind w:left="2444" w:hanging="360"/>
      </w:pPr>
      <w:rPr>
        <w:rFonts w:ascii="Wingdings" w:hAnsi="Wingdings" w:hint="default"/>
      </w:rPr>
    </w:lvl>
    <w:lvl w:ilvl="3" w:tplc="040B0001" w:tentative="1">
      <w:start w:val="1"/>
      <w:numFmt w:val="bullet"/>
      <w:lvlText w:val=""/>
      <w:lvlJc w:val="left"/>
      <w:pPr>
        <w:ind w:left="3164" w:hanging="360"/>
      </w:pPr>
      <w:rPr>
        <w:rFonts w:ascii="Symbol" w:hAnsi="Symbol" w:hint="default"/>
      </w:rPr>
    </w:lvl>
    <w:lvl w:ilvl="4" w:tplc="040B0003" w:tentative="1">
      <w:start w:val="1"/>
      <w:numFmt w:val="bullet"/>
      <w:lvlText w:val="o"/>
      <w:lvlJc w:val="left"/>
      <w:pPr>
        <w:ind w:left="3884" w:hanging="360"/>
      </w:pPr>
      <w:rPr>
        <w:rFonts w:ascii="Courier New" w:hAnsi="Courier New" w:cs="Courier New" w:hint="default"/>
      </w:rPr>
    </w:lvl>
    <w:lvl w:ilvl="5" w:tplc="040B0005" w:tentative="1">
      <w:start w:val="1"/>
      <w:numFmt w:val="bullet"/>
      <w:lvlText w:val=""/>
      <w:lvlJc w:val="left"/>
      <w:pPr>
        <w:ind w:left="4604" w:hanging="360"/>
      </w:pPr>
      <w:rPr>
        <w:rFonts w:ascii="Wingdings" w:hAnsi="Wingdings" w:hint="default"/>
      </w:rPr>
    </w:lvl>
    <w:lvl w:ilvl="6" w:tplc="040B0001" w:tentative="1">
      <w:start w:val="1"/>
      <w:numFmt w:val="bullet"/>
      <w:lvlText w:val=""/>
      <w:lvlJc w:val="left"/>
      <w:pPr>
        <w:ind w:left="5324" w:hanging="360"/>
      </w:pPr>
      <w:rPr>
        <w:rFonts w:ascii="Symbol" w:hAnsi="Symbol" w:hint="default"/>
      </w:rPr>
    </w:lvl>
    <w:lvl w:ilvl="7" w:tplc="040B0003" w:tentative="1">
      <w:start w:val="1"/>
      <w:numFmt w:val="bullet"/>
      <w:lvlText w:val="o"/>
      <w:lvlJc w:val="left"/>
      <w:pPr>
        <w:ind w:left="6044" w:hanging="360"/>
      </w:pPr>
      <w:rPr>
        <w:rFonts w:ascii="Courier New" w:hAnsi="Courier New" w:cs="Courier New" w:hint="default"/>
      </w:rPr>
    </w:lvl>
    <w:lvl w:ilvl="8" w:tplc="040B0005" w:tentative="1">
      <w:start w:val="1"/>
      <w:numFmt w:val="bullet"/>
      <w:lvlText w:val=""/>
      <w:lvlJc w:val="left"/>
      <w:pPr>
        <w:ind w:left="6764" w:hanging="360"/>
      </w:pPr>
      <w:rPr>
        <w:rFonts w:ascii="Wingdings" w:hAnsi="Wingdings" w:hint="default"/>
      </w:rPr>
    </w:lvl>
  </w:abstractNum>
  <w:abstractNum w:abstractNumId="26" w15:restartNumberingAfterBreak="0">
    <w:nsid w:val="73E72653"/>
    <w:multiLevelType w:val="multilevel"/>
    <w:tmpl w:val="CC788F2C"/>
    <w:lvl w:ilvl="0">
      <w:start w:val="1"/>
      <w:numFmt w:val="decimal"/>
      <w:lvlText w:val="%1"/>
      <w:lvlJc w:val="left"/>
      <w:pPr>
        <w:ind w:left="408" w:hanging="408"/>
      </w:pPr>
      <w:rPr>
        <w:rFonts w:hint="default"/>
      </w:rPr>
    </w:lvl>
    <w:lvl w:ilvl="1">
      <w:start w:val="1"/>
      <w:numFmt w:val="decimal"/>
      <w:lvlText w:val="%1.%2"/>
      <w:lvlJc w:val="left"/>
      <w:pPr>
        <w:ind w:left="408" w:hanging="4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88134C9"/>
    <w:multiLevelType w:val="singleLevel"/>
    <w:tmpl w:val="CF34BCA8"/>
    <w:lvl w:ilvl="0">
      <w:numFmt w:val="bullet"/>
      <w:lvlText w:val="–"/>
      <w:lvlJc w:val="left"/>
      <w:pPr>
        <w:tabs>
          <w:tab w:val="num" w:pos="644"/>
        </w:tabs>
        <w:ind w:left="644" w:hanging="360"/>
      </w:pPr>
      <w:rPr>
        <w:rFonts w:hint="default"/>
      </w:rPr>
    </w:lvl>
  </w:abstractNum>
  <w:abstractNum w:abstractNumId="28" w15:restartNumberingAfterBreak="0">
    <w:nsid w:val="79253FF3"/>
    <w:multiLevelType w:val="hybridMultilevel"/>
    <w:tmpl w:val="0F4C4416"/>
    <w:lvl w:ilvl="0" w:tplc="B9F8F3F8">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9" w15:restartNumberingAfterBreak="0">
    <w:nsid w:val="7AB845B6"/>
    <w:multiLevelType w:val="hybridMultilevel"/>
    <w:tmpl w:val="34E0EBB0"/>
    <w:lvl w:ilvl="0" w:tplc="4BEE4BE0">
      <w:start w:val="1"/>
      <w:numFmt w:val="decimal"/>
      <w:lvlText w:val="%1."/>
      <w:lvlJc w:val="left"/>
      <w:pPr>
        <w:tabs>
          <w:tab w:val="num" w:pos="720"/>
        </w:tabs>
        <w:ind w:left="720" w:hanging="360"/>
      </w:pPr>
    </w:lvl>
    <w:lvl w:ilvl="1" w:tplc="5A967F62">
      <w:start w:val="1"/>
      <w:numFmt w:val="decimal"/>
      <w:lvlText w:val="%2."/>
      <w:lvlJc w:val="left"/>
      <w:pPr>
        <w:tabs>
          <w:tab w:val="num" w:pos="1440"/>
        </w:tabs>
        <w:ind w:left="1440" w:hanging="360"/>
      </w:pPr>
    </w:lvl>
    <w:lvl w:ilvl="2" w:tplc="574EBEF4" w:tentative="1">
      <w:start w:val="1"/>
      <w:numFmt w:val="decimal"/>
      <w:lvlText w:val="%3."/>
      <w:lvlJc w:val="left"/>
      <w:pPr>
        <w:tabs>
          <w:tab w:val="num" w:pos="2160"/>
        </w:tabs>
        <w:ind w:left="2160" w:hanging="360"/>
      </w:pPr>
    </w:lvl>
    <w:lvl w:ilvl="3" w:tplc="0F1C0BD0" w:tentative="1">
      <w:start w:val="1"/>
      <w:numFmt w:val="decimal"/>
      <w:lvlText w:val="%4."/>
      <w:lvlJc w:val="left"/>
      <w:pPr>
        <w:tabs>
          <w:tab w:val="num" w:pos="2880"/>
        </w:tabs>
        <w:ind w:left="2880" w:hanging="360"/>
      </w:pPr>
    </w:lvl>
    <w:lvl w:ilvl="4" w:tplc="9F3C5E2E" w:tentative="1">
      <w:start w:val="1"/>
      <w:numFmt w:val="decimal"/>
      <w:lvlText w:val="%5."/>
      <w:lvlJc w:val="left"/>
      <w:pPr>
        <w:tabs>
          <w:tab w:val="num" w:pos="3600"/>
        </w:tabs>
        <w:ind w:left="3600" w:hanging="360"/>
      </w:pPr>
    </w:lvl>
    <w:lvl w:ilvl="5" w:tplc="9A682C4C" w:tentative="1">
      <w:start w:val="1"/>
      <w:numFmt w:val="decimal"/>
      <w:lvlText w:val="%6."/>
      <w:lvlJc w:val="left"/>
      <w:pPr>
        <w:tabs>
          <w:tab w:val="num" w:pos="4320"/>
        </w:tabs>
        <w:ind w:left="4320" w:hanging="360"/>
      </w:pPr>
    </w:lvl>
    <w:lvl w:ilvl="6" w:tplc="BF1C39B8" w:tentative="1">
      <w:start w:val="1"/>
      <w:numFmt w:val="decimal"/>
      <w:lvlText w:val="%7."/>
      <w:lvlJc w:val="left"/>
      <w:pPr>
        <w:tabs>
          <w:tab w:val="num" w:pos="5040"/>
        </w:tabs>
        <w:ind w:left="5040" w:hanging="360"/>
      </w:pPr>
    </w:lvl>
    <w:lvl w:ilvl="7" w:tplc="C72211F2" w:tentative="1">
      <w:start w:val="1"/>
      <w:numFmt w:val="decimal"/>
      <w:lvlText w:val="%8."/>
      <w:lvlJc w:val="left"/>
      <w:pPr>
        <w:tabs>
          <w:tab w:val="num" w:pos="5760"/>
        </w:tabs>
        <w:ind w:left="5760" w:hanging="360"/>
      </w:pPr>
    </w:lvl>
    <w:lvl w:ilvl="8" w:tplc="C5F03C36" w:tentative="1">
      <w:start w:val="1"/>
      <w:numFmt w:val="decimal"/>
      <w:lvlText w:val="%9."/>
      <w:lvlJc w:val="left"/>
      <w:pPr>
        <w:tabs>
          <w:tab w:val="num" w:pos="6480"/>
        </w:tabs>
        <w:ind w:left="6480" w:hanging="360"/>
      </w:pPr>
    </w:lvl>
  </w:abstractNum>
  <w:abstractNum w:abstractNumId="30" w15:restartNumberingAfterBreak="0">
    <w:nsid w:val="7B4150CA"/>
    <w:multiLevelType w:val="hybridMultilevel"/>
    <w:tmpl w:val="86E43FAC"/>
    <w:lvl w:ilvl="0" w:tplc="C9541944">
      <w:start w:val="1"/>
      <w:numFmt w:val="decimal"/>
      <w:lvlText w:val="%1."/>
      <w:lvlJc w:val="left"/>
      <w:pPr>
        <w:ind w:left="644" w:hanging="360"/>
      </w:pPr>
      <w:rPr>
        <w:rFonts w:hint="default"/>
        <w:b/>
      </w:rPr>
    </w:lvl>
    <w:lvl w:ilvl="1" w:tplc="040B0019" w:tentative="1">
      <w:start w:val="1"/>
      <w:numFmt w:val="lowerLetter"/>
      <w:lvlText w:val="%2."/>
      <w:lvlJc w:val="left"/>
      <w:pPr>
        <w:ind w:left="1364" w:hanging="360"/>
      </w:pPr>
    </w:lvl>
    <w:lvl w:ilvl="2" w:tplc="040B001B" w:tentative="1">
      <w:start w:val="1"/>
      <w:numFmt w:val="lowerRoman"/>
      <w:lvlText w:val="%3."/>
      <w:lvlJc w:val="right"/>
      <w:pPr>
        <w:ind w:left="2084" w:hanging="180"/>
      </w:pPr>
    </w:lvl>
    <w:lvl w:ilvl="3" w:tplc="040B000F" w:tentative="1">
      <w:start w:val="1"/>
      <w:numFmt w:val="decimal"/>
      <w:lvlText w:val="%4."/>
      <w:lvlJc w:val="left"/>
      <w:pPr>
        <w:ind w:left="2804" w:hanging="360"/>
      </w:pPr>
    </w:lvl>
    <w:lvl w:ilvl="4" w:tplc="040B0019" w:tentative="1">
      <w:start w:val="1"/>
      <w:numFmt w:val="lowerLetter"/>
      <w:lvlText w:val="%5."/>
      <w:lvlJc w:val="left"/>
      <w:pPr>
        <w:ind w:left="3524" w:hanging="360"/>
      </w:pPr>
    </w:lvl>
    <w:lvl w:ilvl="5" w:tplc="040B001B" w:tentative="1">
      <w:start w:val="1"/>
      <w:numFmt w:val="lowerRoman"/>
      <w:lvlText w:val="%6."/>
      <w:lvlJc w:val="right"/>
      <w:pPr>
        <w:ind w:left="4244" w:hanging="180"/>
      </w:pPr>
    </w:lvl>
    <w:lvl w:ilvl="6" w:tplc="040B000F" w:tentative="1">
      <w:start w:val="1"/>
      <w:numFmt w:val="decimal"/>
      <w:lvlText w:val="%7."/>
      <w:lvlJc w:val="left"/>
      <w:pPr>
        <w:ind w:left="4964" w:hanging="360"/>
      </w:pPr>
    </w:lvl>
    <w:lvl w:ilvl="7" w:tplc="040B0019" w:tentative="1">
      <w:start w:val="1"/>
      <w:numFmt w:val="lowerLetter"/>
      <w:lvlText w:val="%8."/>
      <w:lvlJc w:val="left"/>
      <w:pPr>
        <w:ind w:left="5684" w:hanging="360"/>
      </w:pPr>
    </w:lvl>
    <w:lvl w:ilvl="8" w:tplc="040B001B" w:tentative="1">
      <w:start w:val="1"/>
      <w:numFmt w:val="lowerRoman"/>
      <w:lvlText w:val="%9."/>
      <w:lvlJc w:val="right"/>
      <w:pPr>
        <w:ind w:left="6404" w:hanging="180"/>
      </w:pPr>
    </w:lvl>
  </w:abstractNum>
  <w:abstractNum w:abstractNumId="31" w15:restartNumberingAfterBreak="0">
    <w:nsid w:val="7EC23E19"/>
    <w:multiLevelType w:val="hybridMultilevel"/>
    <w:tmpl w:val="9A145F24"/>
    <w:lvl w:ilvl="0" w:tplc="040B0001">
      <w:start w:val="1"/>
      <w:numFmt w:val="bullet"/>
      <w:lvlText w:val=""/>
      <w:lvlJc w:val="left"/>
      <w:pPr>
        <w:ind w:left="360" w:hanging="360"/>
      </w:pPr>
      <w:rPr>
        <w:rFonts w:ascii="Symbol" w:hAnsi="Symbol" w:hint="default"/>
      </w:rPr>
    </w:lvl>
    <w:lvl w:ilvl="1" w:tplc="040B0003" w:tentative="1">
      <w:start w:val="1"/>
      <w:numFmt w:val="bullet"/>
      <w:lvlText w:val="o"/>
      <w:lvlJc w:val="left"/>
      <w:pPr>
        <w:ind w:left="1080" w:hanging="360"/>
      </w:pPr>
      <w:rPr>
        <w:rFonts w:ascii="Courier New" w:hAnsi="Courier New" w:cs="Courier New" w:hint="default"/>
      </w:rPr>
    </w:lvl>
    <w:lvl w:ilvl="2" w:tplc="040B0005" w:tentative="1">
      <w:start w:val="1"/>
      <w:numFmt w:val="bullet"/>
      <w:lvlText w:val=""/>
      <w:lvlJc w:val="left"/>
      <w:pPr>
        <w:ind w:left="1800" w:hanging="360"/>
      </w:pPr>
      <w:rPr>
        <w:rFonts w:ascii="Wingdings" w:hAnsi="Wingdings" w:hint="default"/>
      </w:rPr>
    </w:lvl>
    <w:lvl w:ilvl="3" w:tplc="040B0001" w:tentative="1">
      <w:start w:val="1"/>
      <w:numFmt w:val="bullet"/>
      <w:lvlText w:val=""/>
      <w:lvlJc w:val="left"/>
      <w:pPr>
        <w:ind w:left="2520" w:hanging="360"/>
      </w:pPr>
      <w:rPr>
        <w:rFonts w:ascii="Symbol" w:hAnsi="Symbol" w:hint="default"/>
      </w:rPr>
    </w:lvl>
    <w:lvl w:ilvl="4" w:tplc="040B0003" w:tentative="1">
      <w:start w:val="1"/>
      <w:numFmt w:val="bullet"/>
      <w:lvlText w:val="o"/>
      <w:lvlJc w:val="left"/>
      <w:pPr>
        <w:ind w:left="3240" w:hanging="360"/>
      </w:pPr>
      <w:rPr>
        <w:rFonts w:ascii="Courier New" w:hAnsi="Courier New" w:cs="Courier New" w:hint="default"/>
      </w:rPr>
    </w:lvl>
    <w:lvl w:ilvl="5" w:tplc="040B0005" w:tentative="1">
      <w:start w:val="1"/>
      <w:numFmt w:val="bullet"/>
      <w:lvlText w:val=""/>
      <w:lvlJc w:val="left"/>
      <w:pPr>
        <w:ind w:left="3960" w:hanging="360"/>
      </w:pPr>
      <w:rPr>
        <w:rFonts w:ascii="Wingdings" w:hAnsi="Wingdings" w:hint="default"/>
      </w:rPr>
    </w:lvl>
    <w:lvl w:ilvl="6" w:tplc="040B0001" w:tentative="1">
      <w:start w:val="1"/>
      <w:numFmt w:val="bullet"/>
      <w:lvlText w:val=""/>
      <w:lvlJc w:val="left"/>
      <w:pPr>
        <w:ind w:left="4680" w:hanging="360"/>
      </w:pPr>
      <w:rPr>
        <w:rFonts w:ascii="Symbol" w:hAnsi="Symbol" w:hint="default"/>
      </w:rPr>
    </w:lvl>
    <w:lvl w:ilvl="7" w:tplc="040B0003" w:tentative="1">
      <w:start w:val="1"/>
      <w:numFmt w:val="bullet"/>
      <w:lvlText w:val="o"/>
      <w:lvlJc w:val="left"/>
      <w:pPr>
        <w:ind w:left="5400" w:hanging="360"/>
      </w:pPr>
      <w:rPr>
        <w:rFonts w:ascii="Courier New" w:hAnsi="Courier New" w:cs="Courier New" w:hint="default"/>
      </w:rPr>
    </w:lvl>
    <w:lvl w:ilvl="8" w:tplc="040B0005" w:tentative="1">
      <w:start w:val="1"/>
      <w:numFmt w:val="bullet"/>
      <w:lvlText w:val=""/>
      <w:lvlJc w:val="left"/>
      <w:pPr>
        <w:ind w:left="6120" w:hanging="360"/>
      </w:pPr>
      <w:rPr>
        <w:rFonts w:ascii="Wingdings" w:hAnsi="Wingdings" w:hint="default"/>
      </w:rPr>
    </w:lvl>
  </w:abstractNum>
  <w:abstractNum w:abstractNumId="32" w15:restartNumberingAfterBreak="0">
    <w:nsid w:val="7F12360A"/>
    <w:multiLevelType w:val="singleLevel"/>
    <w:tmpl w:val="CF34BCA8"/>
    <w:lvl w:ilvl="0">
      <w:numFmt w:val="bullet"/>
      <w:lvlText w:val="–"/>
      <w:lvlJc w:val="left"/>
      <w:pPr>
        <w:tabs>
          <w:tab w:val="num" w:pos="644"/>
        </w:tabs>
        <w:ind w:left="644" w:hanging="360"/>
      </w:pPr>
      <w:rPr>
        <w:rFonts w:hint="default"/>
      </w:rPr>
    </w:lvl>
  </w:abstractNum>
  <w:num w:numId="1" w16cid:durableId="1914200350">
    <w:abstractNumId w:val="2"/>
  </w:num>
  <w:num w:numId="2" w16cid:durableId="74788057">
    <w:abstractNumId w:val="20"/>
  </w:num>
  <w:num w:numId="3" w16cid:durableId="988637288">
    <w:abstractNumId w:val="32"/>
  </w:num>
  <w:num w:numId="4" w16cid:durableId="775517419">
    <w:abstractNumId w:val="27"/>
  </w:num>
  <w:num w:numId="5" w16cid:durableId="532306469">
    <w:abstractNumId w:val="14"/>
  </w:num>
  <w:num w:numId="6" w16cid:durableId="2067219646">
    <w:abstractNumId w:val="3"/>
  </w:num>
  <w:num w:numId="7" w16cid:durableId="1778059789">
    <w:abstractNumId w:val="9"/>
  </w:num>
  <w:num w:numId="8" w16cid:durableId="1417438139">
    <w:abstractNumId w:val="10"/>
  </w:num>
  <w:num w:numId="9" w16cid:durableId="1249116896">
    <w:abstractNumId w:val="7"/>
  </w:num>
  <w:num w:numId="10" w16cid:durableId="2135325406">
    <w:abstractNumId w:val="13"/>
  </w:num>
  <w:num w:numId="11" w16cid:durableId="2091732126">
    <w:abstractNumId w:val="21"/>
  </w:num>
  <w:num w:numId="12" w16cid:durableId="57215913">
    <w:abstractNumId w:val="23"/>
  </w:num>
  <w:num w:numId="13" w16cid:durableId="41563322">
    <w:abstractNumId w:val="5"/>
  </w:num>
  <w:num w:numId="14" w16cid:durableId="117770774">
    <w:abstractNumId w:val="0"/>
  </w:num>
  <w:num w:numId="15" w16cid:durableId="685598666">
    <w:abstractNumId w:val="11"/>
  </w:num>
  <w:num w:numId="16" w16cid:durableId="276376584">
    <w:abstractNumId w:val="28"/>
  </w:num>
  <w:num w:numId="17" w16cid:durableId="1627394172">
    <w:abstractNumId w:val="8"/>
  </w:num>
  <w:num w:numId="18" w16cid:durableId="518079304">
    <w:abstractNumId w:val="22"/>
  </w:num>
  <w:num w:numId="19" w16cid:durableId="1925604884">
    <w:abstractNumId w:val="26"/>
  </w:num>
  <w:num w:numId="20" w16cid:durableId="1751270300">
    <w:abstractNumId w:val="30"/>
  </w:num>
  <w:num w:numId="21" w16cid:durableId="1941910867">
    <w:abstractNumId w:val="1"/>
  </w:num>
  <w:num w:numId="22" w16cid:durableId="1898782002">
    <w:abstractNumId w:val="12"/>
  </w:num>
  <w:num w:numId="23" w16cid:durableId="961304479">
    <w:abstractNumId w:val="16"/>
  </w:num>
  <w:num w:numId="24" w16cid:durableId="1186872059">
    <w:abstractNumId w:val="31"/>
  </w:num>
  <w:num w:numId="25" w16cid:durableId="2035417822">
    <w:abstractNumId w:val="24"/>
  </w:num>
  <w:num w:numId="26" w16cid:durableId="829757561">
    <w:abstractNumId w:val="29"/>
  </w:num>
  <w:num w:numId="27" w16cid:durableId="339042978">
    <w:abstractNumId w:val="18"/>
  </w:num>
  <w:num w:numId="28" w16cid:durableId="663977592">
    <w:abstractNumId w:val="19"/>
  </w:num>
  <w:num w:numId="29" w16cid:durableId="310981257">
    <w:abstractNumId w:val="15"/>
  </w:num>
  <w:num w:numId="30" w16cid:durableId="1867522549">
    <w:abstractNumId w:val="25"/>
  </w:num>
  <w:num w:numId="31" w16cid:durableId="1797142356">
    <w:abstractNumId w:val="4"/>
  </w:num>
  <w:num w:numId="32" w16cid:durableId="1395079719">
    <w:abstractNumId w:val="6"/>
  </w:num>
  <w:num w:numId="33" w16cid:durableId="92052290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65"/>
    <w:rsid w:val="00003B2E"/>
    <w:rsid w:val="000059A0"/>
    <w:rsid w:val="0000771D"/>
    <w:rsid w:val="0001126A"/>
    <w:rsid w:val="00013E33"/>
    <w:rsid w:val="00015AC6"/>
    <w:rsid w:val="00017D2C"/>
    <w:rsid w:val="0002078A"/>
    <w:rsid w:val="00021021"/>
    <w:rsid w:val="0003002F"/>
    <w:rsid w:val="000304C5"/>
    <w:rsid w:val="000319F2"/>
    <w:rsid w:val="000337F7"/>
    <w:rsid w:val="000401AB"/>
    <w:rsid w:val="00041104"/>
    <w:rsid w:val="00043B01"/>
    <w:rsid w:val="00045EEA"/>
    <w:rsid w:val="00047536"/>
    <w:rsid w:val="00052DBD"/>
    <w:rsid w:val="00052F1D"/>
    <w:rsid w:val="00054946"/>
    <w:rsid w:val="00057839"/>
    <w:rsid w:val="000600AE"/>
    <w:rsid w:val="00061F84"/>
    <w:rsid w:val="00071349"/>
    <w:rsid w:val="00071501"/>
    <w:rsid w:val="00071E5D"/>
    <w:rsid w:val="0008118C"/>
    <w:rsid w:val="00093E1F"/>
    <w:rsid w:val="000A1333"/>
    <w:rsid w:val="000A147F"/>
    <w:rsid w:val="000A2AA5"/>
    <w:rsid w:val="000A4BB8"/>
    <w:rsid w:val="000A6F0F"/>
    <w:rsid w:val="000A7E26"/>
    <w:rsid w:val="000B0106"/>
    <w:rsid w:val="000B03DB"/>
    <w:rsid w:val="000B6A57"/>
    <w:rsid w:val="000C30A2"/>
    <w:rsid w:val="000C5CCA"/>
    <w:rsid w:val="000C6AC4"/>
    <w:rsid w:val="000D1B63"/>
    <w:rsid w:val="000D44CE"/>
    <w:rsid w:val="000D4A44"/>
    <w:rsid w:val="000D7320"/>
    <w:rsid w:val="000E30C6"/>
    <w:rsid w:val="000E46FC"/>
    <w:rsid w:val="000E5802"/>
    <w:rsid w:val="000E5871"/>
    <w:rsid w:val="000E5E89"/>
    <w:rsid w:val="000E6FF0"/>
    <w:rsid w:val="000F79AF"/>
    <w:rsid w:val="0010498D"/>
    <w:rsid w:val="001062B6"/>
    <w:rsid w:val="0010785F"/>
    <w:rsid w:val="001146CC"/>
    <w:rsid w:val="00115553"/>
    <w:rsid w:val="001217EA"/>
    <w:rsid w:val="00121C8B"/>
    <w:rsid w:val="0012677D"/>
    <w:rsid w:val="00126938"/>
    <w:rsid w:val="0013763B"/>
    <w:rsid w:val="00141E7F"/>
    <w:rsid w:val="00147965"/>
    <w:rsid w:val="00155B32"/>
    <w:rsid w:val="00155C46"/>
    <w:rsid w:val="00156BC9"/>
    <w:rsid w:val="00157DCF"/>
    <w:rsid w:val="00162A54"/>
    <w:rsid w:val="0016702F"/>
    <w:rsid w:val="0016734B"/>
    <w:rsid w:val="00171E9F"/>
    <w:rsid w:val="00174AEC"/>
    <w:rsid w:val="001823C5"/>
    <w:rsid w:val="00190DC2"/>
    <w:rsid w:val="00191509"/>
    <w:rsid w:val="00195D15"/>
    <w:rsid w:val="00196626"/>
    <w:rsid w:val="001970C6"/>
    <w:rsid w:val="001A196E"/>
    <w:rsid w:val="001A3BCE"/>
    <w:rsid w:val="001A489E"/>
    <w:rsid w:val="001B2895"/>
    <w:rsid w:val="001B3E3A"/>
    <w:rsid w:val="001B41FC"/>
    <w:rsid w:val="001C1E54"/>
    <w:rsid w:val="001C226E"/>
    <w:rsid w:val="001C2BAA"/>
    <w:rsid w:val="001C34AE"/>
    <w:rsid w:val="001C3EFC"/>
    <w:rsid w:val="001C4015"/>
    <w:rsid w:val="001C7092"/>
    <w:rsid w:val="001D2E37"/>
    <w:rsid w:val="001D37D6"/>
    <w:rsid w:val="001E42C9"/>
    <w:rsid w:val="001E4410"/>
    <w:rsid w:val="001E47D8"/>
    <w:rsid w:val="001E5A2A"/>
    <w:rsid w:val="001F5A58"/>
    <w:rsid w:val="001F7843"/>
    <w:rsid w:val="00204BC5"/>
    <w:rsid w:val="00210DA1"/>
    <w:rsid w:val="00213978"/>
    <w:rsid w:val="0022253A"/>
    <w:rsid w:val="002329A1"/>
    <w:rsid w:val="0023323C"/>
    <w:rsid w:val="00247ADD"/>
    <w:rsid w:val="00247CF5"/>
    <w:rsid w:val="00250CCE"/>
    <w:rsid w:val="00255968"/>
    <w:rsid w:val="0025660D"/>
    <w:rsid w:val="00256AE3"/>
    <w:rsid w:val="00257E2F"/>
    <w:rsid w:val="002647CF"/>
    <w:rsid w:val="00277920"/>
    <w:rsid w:val="00282528"/>
    <w:rsid w:val="0028732F"/>
    <w:rsid w:val="00287609"/>
    <w:rsid w:val="00290CCF"/>
    <w:rsid w:val="002A0723"/>
    <w:rsid w:val="002A2808"/>
    <w:rsid w:val="002B0616"/>
    <w:rsid w:val="002B0C9A"/>
    <w:rsid w:val="002B39B4"/>
    <w:rsid w:val="002C2F83"/>
    <w:rsid w:val="002C3040"/>
    <w:rsid w:val="002D0A11"/>
    <w:rsid w:val="002D78D8"/>
    <w:rsid w:val="002E2EBD"/>
    <w:rsid w:val="002F1C5E"/>
    <w:rsid w:val="00311A96"/>
    <w:rsid w:val="003131C6"/>
    <w:rsid w:val="00313352"/>
    <w:rsid w:val="003155B0"/>
    <w:rsid w:val="00323255"/>
    <w:rsid w:val="00325A0D"/>
    <w:rsid w:val="00325DBE"/>
    <w:rsid w:val="00331709"/>
    <w:rsid w:val="00334FD5"/>
    <w:rsid w:val="0033721D"/>
    <w:rsid w:val="00353856"/>
    <w:rsid w:val="00360331"/>
    <w:rsid w:val="00365D69"/>
    <w:rsid w:val="003710BE"/>
    <w:rsid w:val="0037275A"/>
    <w:rsid w:val="00376662"/>
    <w:rsid w:val="00384667"/>
    <w:rsid w:val="003851BF"/>
    <w:rsid w:val="00386822"/>
    <w:rsid w:val="00395C25"/>
    <w:rsid w:val="00396653"/>
    <w:rsid w:val="003A20D2"/>
    <w:rsid w:val="003A6324"/>
    <w:rsid w:val="003A68C3"/>
    <w:rsid w:val="003A746B"/>
    <w:rsid w:val="003B234E"/>
    <w:rsid w:val="003B235F"/>
    <w:rsid w:val="003B4164"/>
    <w:rsid w:val="003C04A4"/>
    <w:rsid w:val="003C19A3"/>
    <w:rsid w:val="003C1B9D"/>
    <w:rsid w:val="003C5A46"/>
    <w:rsid w:val="003C645E"/>
    <w:rsid w:val="003D24D0"/>
    <w:rsid w:val="003E1006"/>
    <w:rsid w:val="003E4EBF"/>
    <w:rsid w:val="003E5B9E"/>
    <w:rsid w:val="003F19B1"/>
    <w:rsid w:val="003F761B"/>
    <w:rsid w:val="003F7E37"/>
    <w:rsid w:val="004116F0"/>
    <w:rsid w:val="00414577"/>
    <w:rsid w:val="004229E9"/>
    <w:rsid w:val="00426ACA"/>
    <w:rsid w:val="00430B95"/>
    <w:rsid w:val="00431EDA"/>
    <w:rsid w:val="0043290F"/>
    <w:rsid w:val="00433C3A"/>
    <w:rsid w:val="004363CA"/>
    <w:rsid w:val="004373E7"/>
    <w:rsid w:val="004416EF"/>
    <w:rsid w:val="00443BEB"/>
    <w:rsid w:val="00444BBB"/>
    <w:rsid w:val="00445E95"/>
    <w:rsid w:val="0044777A"/>
    <w:rsid w:val="00453D10"/>
    <w:rsid w:val="00454033"/>
    <w:rsid w:val="00455783"/>
    <w:rsid w:val="004558B2"/>
    <w:rsid w:val="00456D92"/>
    <w:rsid w:val="00461F98"/>
    <w:rsid w:val="00467C1A"/>
    <w:rsid w:val="00470E16"/>
    <w:rsid w:val="004750ED"/>
    <w:rsid w:val="00485985"/>
    <w:rsid w:val="0049018B"/>
    <w:rsid w:val="00491CDE"/>
    <w:rsid w:val="00495E92"/>
    <w:rsid w:val="004A0A56"/>
    <w:rsid w:val="004A2D6D"/>
    <w:rsid w:val="004A31CB"/>
    <w:rsid w:val="004B3942"/>
    <w:rsid w:val="004C3F3F"/>
    <w:rsid w:val="004C6DA6"/>
    <w:rsid w:val="004D165E"/>
    <w:rsid w:val="004D177A"/>
    <w:rsid w:val="004D5E88"/>
    <w:rsid w:val="004D74B0"/>
    <w:rsid w:val="004D7A8B"/>
    <w:rsid w:val="004E31BF"/>
    <w:rsid w:val="004E4477"/>
    <w:rsid w:val="004E636F"/>
    <w:rsid w:val="004F25A3"/>
    <w:rsid w:val="00500B27"/>
    <w:rsid w:val="00501EB9"/>
    <w:rsid w:val="00503E0F"/>
    <w:rsid w:val="00503EBA"/>
    <w:rsid w:val="00512D7A"/>
    <w:rsid w:val="00513227"/>
    <w:rsid w:val="005134C8"/>
    <w:rsid w:val="005147B1"/>
    <w:rsid w:val="00516AA3"/>
    <w:rsid w:val="00517059"/>
    <w:rsid w:val="00517356"/>
    <w:rsid w:val="0052361F"/>
    <w:rsid w:val="005242BE"/>
    <w:rsid w:val="00526516"/>
    <w:rsid w:val="00536C0B"/>
    <w:rsid w:val="00541BA6"/>
    <w:rsid w:val="00542480"/>
    <w:rsid w:val="0054264D"/>
    <w:rsid w:val="00554742"/>
    <w:rsid w:val="005575EA"/>
    <w:rsid w:val="00560515"/>
    <w:rsid w:val="00560FC1"/>
    <w:rsid w:val="00561DCA"/>
    <w:rsid w:val="00563586"/>
    <w:rsid w:val="00563DE4"/>
    <w:rsid w:val="00565171"/>
    <w:rsid w:val="00567B0B"/>
    <w:rsid w:val="00581316"/>
    <w:rsid w:val="00592E24"/>
    <w:rsid w:val="00593C6F"/>
    <w:rsid w:val="005A039E"/>
    <w:rsid w:val="005A0D93"/>
    <w:rsid w:val="005A414A"/>
    <w:rsid w:val="005A5D13"/>
    <w:rsid w:val="005A7C38"/>
    <w:rsid w:val="005B3389"/>
    <w:rsid w:val="005B3A69"/>
    <w:rsid w:val="005B4A6C"/>
    <w:rsid w:val="005B4E91"/>
    <w:rsid w:val="005B57E1"/>
    <w:rsid w:val="005C2B0A"/>
    <w:rsid w:val="005C7A81"/>
    <w:rsid w:val="005E0197"/>
    <w:rsid w:val="005E42F7"/>
    <w:rsid w:val="005E63ED"/>
    <w:rsid w:val="005E7AD1"/>
    <w:rsid w:val="005F7039"/>
    <w:rsid w:val="005F73CF"/>
    <w:rsid w:val="0060185A"/>
    <w:rsid w:val="00604010"/>
    <w:rsid w:val="00615992"/>
    <w:rsid w:val="00617BF0"/>
    <w:rsid w:val="00623F9E"/>
    <w:rsid w:val="006356B9"/>
    <w:rsid w:val="00640024"/>
    <w:rsid w:val="00640454"/>
    <w:rsid w:val="00644195"/>
    <w:rsid w:val="00650978"/>
    <w:rsid w:val="006575DC"/>
    <w:rsid w:val="00657993"/>
    <w:rsid w:val="00664D0C"/>
    <w:rsid w:val="006659AA"/>
    <w:rsid w:val="00665F73"/>
    <w:rsid w:val="00670599"/>
    <w:rsid w:val="006716F6"/>
    <w:rsid w:val="00682E9C"/>
    <w:rsid w:val="0068341F"/>
    <w:rsid w:val="00684CC7"/>
    <w:rsid w:val="00692372"/>
    <w:rsid w:val="006974C8"/>
    <w:rsid w:val="006A2F10"/>
    <w:rsid w:val="006B221F"/>
    <w:rsid w:val="006B4FF3"/>
    <w:rsid w:val="006B5A37"/>
    <w:rsid w:val="006B6F2B"/>
    <w:rsid w:val="006C3C8E"/>
    <w:rsid w:val="006D0131"/>
    <w:rsid w:val="006D2B02"/>
    <w:rsid w:val="006D489F"/>
    <w:rsid w:val="006D5A72"/>
    <w:rsid w:val="006E2312"/>
    <w:rsid w:val="006E3FFE"/>
    <w:rsid w:val="006F1735"/>
    <w:rsid w:val="006F1E35"/>
    <w:rsid w:val="006F2EEA"/>
    <w:rsid w:val="006F609B"/>
    <w:rsid w:val="0070221E"/>
    <w:rsid w:val="00702F2A"/>
    <w:rsid w:val="00707FFC"/>
    <w:rsid w:val="00712AF2"/>
    <w:rsid w:val="00716C12"/>
    <w:rsid w:val="00722F04"/>
    <w:rsid w:val="00724CD5"/>
    <w:rsid w:val="00725C14"/>
    <w:rsid w:val="00726D6A"/>
    <w:rsid w:val="00731A0C"/>
    <w:rsid w:val="00732395"/>
    <w:rsid w:val="00736302"/>
    <w:rsid w:val="00743754"/>
    <w:rsid w:val="0074736B"/>
    <w:rsid w:val="007475F3"/>
    <w:rsid w:val="0076046E"/>
    <w:rsid w:val="0076165D"/>
    <w:rsid w:val="00762CC9"/>
    <w:rsid w:val="00762FDA"/>
    <w:rsid w:val="00767144"/>
    <w:rsid w:val="007715DD"/>
    <w:rsid w:val="007762E9"/>
    <w:rsid w:val="0078316A"/>
    <w:rsid w:val="007854FD"/>
    <w:rsid w:val="00786E42"/>
    <w:rsid w:val="0078748E"/>
    <w:rsid w:val="00793C3D"/>
    <w:rsid w:val="007A0160"/>
    <w:rsid w:val="007A39F5"/>
    <w:rsid w:val="007A6867"/>
    <w:rsid w:val="007A6FC8"/>
    <w:rsid w:val="007B63D2"/>
    <w:rsid w:val="007B7811"/>
    <w:rsid w:val="007C2AD0"/>
    <w:rsid w:val="007C39F7"/>
    <w:rsid w:val="007C5CDD"/>
    <w:rsid w:val="007D3759"/>
    <w:rsid w:val="007D3FCF"/>
    <w:rsid w:val="007D44C0"/>
    <w:rsid w:val="007D56A0"/>
    <w:rsid w:val="007D6C9D"/>
    <w:rsid w:val="007E28D5"/>
    <w:rsid w:val="007E3797"/>
    <w:rsid w:val="007E4C9A"/>
    <w:rsid w:val="007E698A"/>
    <w:rsid w:val="007E6FD7"/>
    <w:rsid w:val="007E75BB"/>
    <w:rsid w:val="007F090F"/>
    <w:rsid w:val="007F4076"/>
    <w:rsid w:val="007F6DB8"/>
    <w:rsid w:val="008033F5"/>
    <w:rsid w:val="0081143D"/>
    <w:rsid w:val="00811753"/>
    <w:rsid w:val="008153A4"/>
    <w:rsid w:val="00820370"/>
    <w:rsid w:val="008312E4"/>
    <w:rsid w:val="00831E78"/>
    <w:rsid w:val="0083208C"/>
    <w:rsid w:val="00833B5E"/>
    <w:rsid w:val="008342F9"/>
    <w:rsid w:val="00835029"/>
    <w:rsid w:val="00837888"/>
    <w:rsid w:val="008406ED"/>
    <w:rsid w:val="008416D2"/>
    <w:rsid w:val="008512DB"/>
    <w:rsid w:val="008528E9"/>
    <w:rsid w:val="00860974"/>
    <w:rsid w:val="00863329"/>
    <w:rsid w:val="00863434"/>
    <w:rsid w:val="008731BD"/>
    <w:rsid w:val="00875CAE"/>
    <w:rsid w:val="00875F2D"/>
    <w:rsid w:val="008801BB"/>
    <w:rsid w:val="00881039"/>
    <w:rsid w:val="00883791"/>
    <w:rsid w:val="0088413C"/>
    <w:rsid w:val="00884590"/>
    <w:rsid w:val="00895FD7"/>
    <w:rsid w:val="0089707E"/>
    <w:rsid w:val="008A130B"/>
    <w:rsid w:val="008A1E41"/>
    <w:rsid w:val="008A3B28"/>
    <w:rsid w:val="008A633E"/>
    <w:rsid w:val="008A64A4"/>
    <w:rsid w:val="008A6FF1"/>
    <w:rsid w:val="008B10AF"/>
    <w:rsid w:val="008C1BBE"/>
    <w:rsid w:val="008D036B"/>
    <w:rsid w:val="008D05ED"/>
    <w:rsid w:val="008D1F20"/>
    <w:rsid w:val="008F2B0D"/>
    <w:rsid w:val="009036B3"/>
    <w:rsid w:val="009045D7"/>
    <w:rsid w:val="009048C0"/>
    <w:rsid w:val="009051E1"/>
    <w:rsid w:val="00911ABB"/>
    <w:rsid w:val="00913249"/>
    <w:rsid w:val="00913AC9"/>
    <w:rsid w:val="00914DDF"/>
    <w:rsid w:val="009172DA"/>
    <w:rsid w:val="00922E09"/>
    <w:rsid w:val="009306E7"/>
    <w:rsid w:val="00932AD9"/>
    <w:rsid w:val="00935137"/>
    <w:rsid w:val="00941090"/>
    <w:rsid w:val="0094210F"/>
    <w:rsid w:val="00945745"/>
    <w:rsid w:val="009470C8"/>
    <w:rsid w:val="009477BC"/>
    <w:rsid w:val="00951DD0"/>
    <w:rsid w:val="00952C95"/>
    <w:rsid w:val="0095370B"/>
    <w:rsid w:val="009566DE"/>
    <w:rsid w:val="00956B93"/>
    <w:rsid w:val="00957F7C"/>
    <w:rsid w:val="00961890"/>
    <w:rsid w:val="00962960"/>
    <w:rsid w:val="009635DD"/>
    <w:rsid w:val="00963742"/>
    <w:rsid w:val="009721E1"/>
    <w:rsid w:val="00973ED0"/>
    <w:rsid w:val="00976A01"/>
    <w:rsid w:val="00977BE7"/>
    <w:rsid w:val="0098198D"/>
    <w:rsid w:val="00982B9E"/>
    <w:rsid w:val="00986A44"/>
    <w:rsid w:val="0099083E"/>
    <w:rsid w:val="0099238A"/>
    <w:rsid w:val="0099546C"/>
    <w:rsid w:val="0099627D"/>
    <w:rsid w:val="009A0BD7"/>
    <w:rsid w:val="009A2798"/>
    <w:rsid w:val="009B296B"/>
    <w:rsid w:val="009B52FD"/>
    <w:rsid w:val="009B7229"/>
    <w:rsid w:val="009B7389"/>
    <w:rsid w:val="009C10E4"/>
    <w:rsid w:val="009C2E69"/>
    <w:rsid w:val="009C5257"/>
    <w:rsid w:val="009D0FA3"/>
    <w:rsid w:val="009D30F0"/>
    <w:rsid w:val="009E4CBA"/>
    <w:rsid w:val="009E6AB5"/>
    <w:rsid w:val="009E7BAA"/>
    <w:rsid w:val="009F1A5C"/>
    <w:rsid w:val="00A01884"/>
    <w:rsid w:val="00A02DF3"/>
    <w:rsid w:val="00A05EA1"/>
    <w:rsid w:val="00A06A97"/>
    <w:rsid w:val="00A13289"/>
    <w:rsid w:val="00A13EFE"/>
    <w:rsid w:val="00A16223"/>
    <w:rsid w:val="00A213B0"/>
    <w:rsid w:val="00A22307"/>
    <w:rsid w:val="00A257EF"/>
    <w:rsid w:val="00A3084F"/>
    <w:rsid w:val="00A32D07"/>
    <w:rsid w:val="00A62734"/>
    <w:rsid w:val="00A63FDF"/>
    <w:rsid w:val="00A66E9C"/>
    <w:rsid w:val="00A72134"/>
    <w:rsid w:val="00A7460F"/>
    <w:rsid w:val="00A756A9"/>
    <w:rsid w:val="00A758B1"/>
    <w:rsid w:val="00A75C71"/>
    <w:rsid w:val="00A76699"/>
    <w:rsid w:val="00A778BA"/>
    <w:rsid w:val="00A8019D"/>
    <w:rsid w:val="00A8445B"/>
    <w:rsid w:val="00A921C9"/>
    <w:rsid w:val="00AA1D3A"/>
    <w:rsid w:val="00AA634E"/>
    <w:rsid w:val="00AB32D1"/>
    <w:rsid w:val="00AB3C2C"/>
    <w:rsid w:val="00AB5417"/>
    <w:rsid w:val="00AB63A6"/>
    <w:rsid w:val="00AB73F8"/>
    <w:rsid w:val="00AB7F2C"/>
    <w:rsid w:val="00AC0C3D"/>
    <w:rsid w:val="00AC0F5E"/>
    <w:rsid w:val="00AC215F"/>
    <w:rsid w:val="00AC26A2"/>
    <w:rsid w:val="00AC59FD"/>
    <w:rsid w:val="00AC6F34"/>
    <w:rsid w:val="00AD661C"/>
    <w:rsid w:val="00AE0145"/>
    <w:rsid w:val="00AE02E6"/>
    <w:rsid w:val="00AE06EC"/>
    <w:rsid w:val="00AE14F5"/>
    <w:rsid w:val="00AE3D95"/>
    <w:rsid w:val="00AF24DB"/>
    <w:rsid w:val="00AF2958"/>
    <w:rsid w:val="00AF5A2E"/>
    <w:rsid w:val="00B05203"/>
    <w:rsid w:val="00B12131"/>
    <w:rsid w:val="00B21CF5"/>
    <w:rsid w:val="00B25089"/>
    <w:rsid w:val="00B300D9"/>
    <w:rsid w:val="00B32A86"/>
    <w:rsid w:val="00B32CC6"/>
    <w:rsid w:val="00B33DF5"/>
    <w:rsid w:val="00B40EB1"/>
    <w:rsid w:val="00B44672"/>
    <w:rsid w:val="00B45F08"/>
    <w:rsid w:val="00B4626D"/>
    <w:rsid w:val="00B50B57"/>
    <w:rsid w:val="00B5288A"/>
    <w:rsid w:val="00B5761A"/>
    <w:rsid w:val="00B610F3"/>
    <w:rsid w:val="00B650F8"/>
    <w:rsid w:val="00B67F08"/>
    <w:rsid w:val="00B81C37"/>
    <w:rsid w:val="00B903B2"/>
    <w:rsid w:val="00B92037"/>
    <w:rsid w:val="00B9404B"/>
    <w:rsid w:val="00BA0831"/>
    <w:rsid w:val="00BA369C"/>
    <w:rsid w:val="00BB166C"/>
    <w:rsid w:val="00BB19CC"/>
    <w:rsid w:val="00BB1A60"/>
    <w:rsid w:val="00BB309D"/>
    <w:rsid w:val="00BB6525"/>
    <w:rsid w:val="00BC79E5"/>
    <w:rsid w:val="00BE28A6"/>
    <w:rsid w:val="00BE4FB1"/>
    <w:rsid w:val="00BE59F2"/>
    <w:rsid w:val="00BE73BD"/>
    <w:rsid w:val="00BF270D"/>
    <w:rsid w:val="00BF30AA"/>
    <w:rsid w:val="00BF3148"/>
    <w:rsid w:val="00BF5884"/>
    <w:rsid w:val="00C012AF"/>
    <w:rsid w:val="00C02BCC"/>
    <w:rsid w:val="00C12393"/>
    <w:rsid w:val="00C17D76"/>
    <w:rsid w:val="00C25506"/>
    <w:rsid w:val="00C260D0"/>
    <w:rsid w:val="00C26831"/>
    <w:rsid w:val="00C275C9"/>
    <w:rsid w:val="00C35BD2"/>
    <w:rsid w:val="00C450CF"/>
    <w:rsid w:val="00C5033B"/>
    <w:rsid w:val="00C61CC2"/>
    <w:rsid w:val="00C63EA0"/>
    <w:rsid w:val="00C642B8"/>
    <w:rsid w:val="00C66294"/>
    <w:rsid w:val="00C67324"/>
    <w:rsid w:val="00C67842"/>
    <w:rsid w:val="00C70083"/>
    <w:rsid w:val="00C71250"/>
    <w:rsid w:val="00C83098"/>
    <w:rsid w:val="00C84EC7"/>
    <w:rsid w:val="00C84F86"/>
    <w:rsid w:val="00C86576"/>
    <w:rsid w:val="00C86EFD"/>
    <w:rsid w:val="00C91EB2"/>
    <w:rsid w:val="00CA04A5"/>
    <w:rsid w:val="00CA3E3A"/>
    <w:rsid w:val="00CA5BE9"/>
    <w:rsid w:val="00CB50FC"/>
    <w:rsid w:val="00CB69D5"/>
    <w:rsid w:val="00CC29FE"/>
    <w:rsid w:val="00CC3F82"/>
    <w:rsid w:val="00CC59F1"/>
    <w:rsid w:val="00CC6C01"/>
    <w:rsid w:val="00CD5305"/>
    <w:rsid w:val="00CD731A"/>
    <w:rsid w:val="00CD7EA8"/>
    <w:rsid w:val="00CE0E10"/>
    <w:rsid w:val="00CE3250"/>
    <w:rsid w:val="00CF52FD"/>
    <w:rsid w:val="00CF7D95"/>
    <w:rsid w:val="00D002DC"/>
    <w:rsid w:val="00D008F5"/>
    <w:rsid w:val="00D044C4"/>
    <w:rsid w:val="00D04E1D"/>
    <w:rsid w:val="00D107A9"/>
    <w:rsid w:val="00D11C3B"/>
    <w:rsid w:val="00D20476"/>
    <w:rsid w:val="00D2059C"/>
    <w:rsid w:val="00D213AD"/>
    <w:rsid w:val="00D22BF7"/>
    <w:rsid w:val="00D26C36"/>
    <w:rsid w:val="00D26D28"/>
    <w:rsid w:val="00D34F69"/>
    <w:rsid w:val="00D363DB"/>
    <w:rsid w:val="00D44E47"/>
    <w:rsid w:val="00D4731E"/>
    <w:rsid w:val="00D61B96"/>
    <w:rsid w:val="00D67C3B"/>
    <w:rsid w:val="00D7423C"/>
    <w:rsid w:val="00D837DA"/>
    <w:rsid w:val="00D8524F"/>
    <w:rsid w:val="00D949F0"/>
    <w:rsid w:val="00D95A75"/>
    <w:rsid w:val="00DA0F6B"/>
    <w:rsid w:val="00DB2AD4"/>
    <w:rsid w:val="00DB761D"/>
    <w:rsid w:val="00DC0F85"/>
    <w:rsid w:val="00DC4C17"/>
    <w:rsid w:val="00DC69C9"/>
    <w:rsid w:val="00DD3591"/>
    <w:rsid w:val="00DD54B9"/>
    <w:rsid w:val="00DE2045"/>
    <w:rsid w:val="00DE2AB5"/>
    <w:rsid w:val="00DE3C63"/>
    <w:rsid w:val="00DE4F09"/>
    <w:rsid w:val="00DE561A"/>
    <w:rsid w:val="00DE5FBC"/>
    <w:rsid w:val="00DF6427"/>
    <w:rsid w:val="00DF7179"/>
    <w:rsid w:val="00DF7A4A"/>
    <w:rsid w:val="00E03305"/>
    <w:rsid w:val="00E06F80"/>
    <w:rsid w:val="00E1220B"/>
    <w:rsid w:val="00E14B9B"/>
    <w:rsid w:val="00E15095"/>
    <w:rsid w:val="00E1731F"/>
    <w:rsid w:val="00E3114F"/>
    <w:rsid w:val="00E31F09"/>
    <w:rsid w:val="00E329EE"/>
    <w:rsid w:val="00E3534B"/>
    <w:rsid w:val="00E3655F"/>
    <w:rsid w:val="00E36AC4"/>
    <w:rsid w:val="00E463A1"/>
    <w:rsid w:val="00E519A7"/>
    <w:rsid w:val="00E542CF"/>
    <w:rsid w:val="00E6145C"/>
    <w:rsid w:val="00E63EA4"/>
    <w:rsid w:val="00E749B6"/>
    <w:rsid w:val="00E757ED"/>
    <w:rsid w:val="00E8147C"/>
    <w:rsid w:val="00E832F4"/>
    <w:rsid w:val="00E8330E"/>
    <w:rsid w:val="00E94B9A"/>
    <w:rsid w:val="00EB1483"/>
    <w:rsid w:val="00EB3FEE"/>
    <w:rsid w:val="00EC0159"/>
    <w:rsid w:val="00EC111A"/>
    <w:rsid w:val="00EC22C9"/>
    <w:rsid w:val="00EC56E0"/>
    <w:rsid w:val="00EE138E"/>
    <w:rsid w:val="00EE4D3A"/>
    <w:rsid w:val="00EE50A0"/>
    <w:rsid w:val="00EE5373"/>
    <w:rsid w:val="00EF5613"/>
    <w:rsid w:val="00F03C3A"/>
    <w:rsid w:val="00F05B11"/>
    <w:rsid w:val="00F07313"/>
    <w:rsid w:val="00F0743C"/>
    <w:rsid w:val="00F12730"/>
    <w:rsid w:val="00F15396"/>
    <w:rsid w:val="00F24DAF"/>
    <w:rsid w:val="00F2669B"/>
    <w:rsid w:val="00F30CD5"/>
    <w:rsid w:val="00F30EB6"/>
    <w:rsid w:val="00F33FD1"/>
    <w:rsid w:val="00F3568E"/>
    <w:rsid w:val="00F35E2D"/>
    <w:rsid w:val="00F378ED"/>
    <w:rsid w:val="00F47C92"/>
    <w:rsid w:val="00F50A9E"/>
    <w:rsid w:val="00F6047B"/>
    <w:rsid w:val="00F60E74"/>
    <w:rsid w:val="00F64448"/>
    <w:rsid w:val="00F662BA"/>
    <w:rsid w:val="00F679F4"/>
    <w:rsid w:val="00F711DD"/>
    <w:rsid w:val="00F76DD1"/>
    <w:rsid w:val="00F77536"/>
    <w:rsid w:val="00F822D7"/>
    <w:rsid w:val="00F826A7"/>
    <w:rsid w:val="00F84290"/>
    <w:rsid w:val="00F851C1"/>
    <w:rsid w:val="00F90D17"/>
    <w:rsid w:val="00FA3311"/>
    <w:rsid w:val="00FA65DC"/>
    <w:rsid w:val="00FB4580"/>
    <w:rsid w:val="00FB7343"/>
    <w:rsid w:val="00FC1848"/>
    <w:rsid w:val="00FC2E8A"/>
    <w:rsid w:val="00FC44F3"/>
    <w:rsid w:val="00FC5219"/>
    <w:rsid w:val="00FC59F1"/>
    <w:rsid w:val="00FC68FA"/>
    <w:rsid w:val="00FC790B"/>
    <w:rsid w:val="00FD0E9C"/>
    <w:rsid w:val="00FD14B0"/>
    <w:rsid w:val="00FD1CD1"/>
    <w:rsid w:val="00FD38EA"/>
    <w:rsid w:val="00FD3EAA"/>
    <w:rsid w:val="00FD50E7"/>
    <w:rsid w:val="00FD6B81"/>
    <w:rsid w:val="00FD7CE9"/>
    <w:rsid w:val="00FE6889"/>
    <w:rsid w:val="00FF63B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black"/>
    </o:shapedefaults>
    <o:shapelayout v:ext="edit">
      <o:idmap v:ext="edit" data="2"/>
    </o:shapelayout>
  </w:shapeDefaults>
  <w:decimalSymbol w:val=","/>
  <w:listSeparator w:val=";"/>
  <w14:docId w14:val="582E71EC"/>
  <w15:chartTrackingRefBased/>
  <w15:docId w15:val="{A5FFF5FF-C1BB-4979-9CB7-941FEDB92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i-FI" w:eastAsia="fi-F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i">
    <w:name w:val="Normal"/>
    <w:qFormat/>
    <w:rPr>
      <w:rFonts w:ascii="Arial" w:hAnsi="Arial"/>
      <w:sz w:val="22"/>
    </w:rPr>
  </w:style>
  <w:style w:type="paragraph" w:styleId="Otsikko1">
    <w:name w:val="heading 1"/>
    <w:basedOn w:val="Normaali"/>
    <w:next w:val="Normaali"/>
    <w:qFormat/>
    <w:pPr>
      <w:keepNext/>
      <w:outlineLvl w:val="0"/>
    </w:pPr>
    <w:rPr>
      <w:b/>
    </w:rPr>
  </w:style>
  <w:style w:type="paragraph" w:styleId="Otsikko2">
    <w:name w:val="heading 2"/>
    <w:basedOn w:val="Normaali"/>
    <w:next w:val="Normaali"/>
    <w:qFormat/>
    <w:pPr>
      <w:keepNext/>
      <w:spacing w:line="240" w:lineRule="exact"/>
      <w:ind w:left="5216" w:hanging="5216"/>
      <w:outlineLvl w:val="1"/>
    </w:pPr>
    <w:rPr>
      <w:b/>
      <w:sz w:val="16"/>
    </w:rPr>
  </w:style>
  <w:style w:type="paragraph" w:styleId="Otsikko3">
    <w:name w:val="heading 3"/>
    <w:basedOn w:val="Normaali"/>
    <w:next w:val="Normaali"/>
    <w:qFormat/>
    <w:pPr>
      <w:keepNext/>
      <w:jc w:val="center"/>
      <w:outlineLvl w:val="2"/>
    </w:pPr>
    <w:rPr>
      <w:b/>
      <w:sz w:val="16"/>
    </w:rPr>
  </w:style>
  <w:style w:type="paragraph" w:styleId="Otsikko4">
    <w:name w:val="heading 4"/>
    <w:basedOn w:val="Normaali"/>
    <w:next w:val="Normaali"/>
    <w:qFormat/>
    <w:pPr>
      <w:keepNext/>
      <w:jc w:val="right"/>
      <w:outlineLvl w:val="3"/>
    </w:pPr>
    <w:rPr>
      <w:b/>
      <w:sz w:val="20"/>
    </w:rPr>
  </w:style>
  <w:style w:type="paragraph" w:styleId="Otsikko5">
    <w:name w:val="heading 5"/>
    <w:basedOn w:val="Normaali"/>
    <w:next w:val="Normaali"/>
    <w:qFormat/>
    <w:pPr>
      <w:keepNext/>
      <w:tabs>
        <w:tab w:val="left" w:pos="360"/>
      </w:tabs>
      <w:outlineLvl w:val="4"/>
    </w:pPr>
    <w:rPr>
      <w:b/>
      <w:snapToGrid w:val="0"/>
      <w:color w:val="000000"/>
      <w:sz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eipteksti">
    <w:name w:val="Body Text"/>
    <w:basedOn w:val="Normaali"/>
    <w:pPr>
      <w:spacing w:line="240" w:lineRule="exact"/>
    </w:pPr>
    <w:rPr>
      <w:sz w:val="18"/>
    </w:rPr>
  </w:style>
  <w:style w:type="paragraph" w:customStyle="1" w:styleId="Kuvanotsikko">
    <w:name w:val="Kuvan otsikko"/>
    <w:basedOn w:val="Normaali"/>
    <w:next w:val="Normaali"/>
    <w:qFormat/>
    <w:pPr>
      <w:spacing w:line="360" w:lineRule="exact"/>
    </w:pPr>
    <w:rPr>
      <w:b/>
      <w:sz w:val="20"/>
    </w:rPr>
  </w:style>
  <w:style w:type="paragraph" w:styleId="Yltunniste">
    <w:name w:val="header"/>
    <w:basedOn w:val="Normaali"/>
    <w:link w:val="YltunnisteChar"/>
    <w:uiPriority w:val="99"/>
    <w:pPr>
      <w:tabs>
        <w:tab w:val="center" w:pos="4819"/>
        <w:tab w:val="right" w:pos="9638"/>
      </w:tabs>
    </w:pPr>
  </w:style>
  <w:style w:type="paragraph" w:styleId="Alatunniste">
    <w:name w:val="footer"/>
    <w:basedOn w:val="Normaali"/>
    <w:link w:val="AlatunnisteChar"/>
    <w:uiPriority w:val="99"/>
    <w:pPr>
      <w:tabs>
        <w:tab w:val="center" w:pos="4819"/>
        <w:tab w:val="right" w:pos="9638"/>
      </w:tabs>
    </w:pPr>
  </w:style>
  <w:style w:type="paragraph" w:styleId="Sisennettyleipteksti">
    <w:name w:val="Body Text Indent"/>
    <w:basedOn w:val="Normaali"/>
    <w:pPr>
      <w:ind w:left="567"/>
      <w:jc w:val="both"/>
    </w:pPr>
    <w:rPr>
      <w:sz w:val="20"/>
    </w:rPr>
  </w:style>
  <w:style w:type="paragraph" w:styleId="Leipteksti2">
    <w:name w:val="Body Text 2"/>
    <w:basedOn w:val="Normaali"/>
    <w:pPr>
      <w:jc w:val="both"/>
    </w:pPr>
    <w:rPr>
      <w:b/>
      <w:i/>
    </w:rPr>
  </w:style>
  <w:style w:type="paragraph" w:styleId="Sisennettyleipteksti2">
    <w:name w:val="Body Text Indent 2"/>
    <w:basedOn w:val="Normaali"/>
    <w:pPr>
      <w:ind w:left="284"/>
      <w:jc w:val="both"/>
    </w:pPr>
    <w:rPr>
      <w:sz w:val="20"/>
    </w:rPr>
  </w:style>
  <w:style w:type="character" w:styleId="Sivunumero">
    <w:name w:val="page number"/>
    <w:basedOn w:val="Kappaleenoletusfontti"/>
    <w:rsid w:val="00554742"/>
  </w:style>
  <w:style w:type="table" w:styleId="TaulukkoRuudukko">
    <w:name w:val="Table Grid"/>
    <w:basedOn w:val="Normaalitaulukko"/>
    <w:rsid w:val="00255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liteteksti">
    <w:name w:val="Balloon Text"/>
    <w:basedOn w:val="Normaali"/>
    <w:semiHidden/>
    <w:rsid w:val="0049018B"/>
    <w:rPr>
      <w:rFonts w:ascii="Tahoma" w:hAnsi="Tahoma" w:cs="Tahoma"/>
      <w:sz w:val="16"/>
      <w:szCs w:val="16"/>
    </w:rPr>
  </w:style>
  <w:style w:type="character" w:styleId="Kommentinviite">
    <w:name w:val="annotation reference"/>
    <w:semiHidden/>
    <w:rsid w:val="00DF7A4A"/>
    <w:rPr>
      <w:sz w:val="16"/>
      <w:szCs w:val="16"/>
    </w:rPr>
  </w:style>
  <w:style w:type="paragraph" w:styleId="Kommentinteksti">
    <w:name w:val="annotation text"/>
    <w:basedOn w:val="Normaali"/>
    <w:semiHidden/>
    <w:rsid w:val="00DF7A4A"/>
    <w:rPr>
      <w:sz w:val="20"/>
    </w:rPr>
  </w:style>
  <w:style w:type="paragraph" w:styleId="Kommentinotsikko">
    <w:name w:val="annotation subject"/>
    <w:basedOn w:val="Kommentinteksti"/>
    <w:next w:val="Kommentinteksti"/>
    <w:semiHidden/>
    <w:rsid w:val="00DF7A4A"/>
    <w:rPr>
      <w:b/>
      <w:bCs/>
    </w:rPr>
  </w:style>
  <w:style w:type="paragraph" w:styleId="Asiakirjanrakenneruutu">
    <w:name w:val="Document Map"/>
    <w:basedOn w:val="Normaali"/>
    <w:link w:val="AsiakirjanrakenneruutuChar"/>
    <w:rsid w:val="0001126A"/>
    <w:rPr>
      <w:rFonts w:ascii="Tahoma" w:hAnsi="Tahoma" w:cs="Tahoma"/>
      <w:sz w:val="16"/>
      <w:szCs w:val="16"/>
    </w:rPr>
  </w:style>
  <w:style w:type="character" w:customStyle="1" w:styleId="AsiakirjanrakenneruutuChar">
    <w:name w:val="Asiakirjan rakenneruutu Char"/>
    <w:link w:val="Asiakirjanrakenneruutu"/>
    <w:rsid w:val="0001126A"/>
    <w:rPr>
      <w:rFonts w:ascii="Tahoma" w:hAnsi="Tahoma" w:cs="Tahoma"/>
      <w:sz w:val="16"/>
      <w:szCs w:val="16"/>
    </w:rPr>
  </w:style>
  <w:style w:type="paragraph" w:styleId="Muutos">
    <w:name w:val="Revision"/>
    <w:hidden/>
    <w:uiPriority w:val="99"/>
    <w:semiHidden/>
    <w:rsid w:val="0008118C"/>
    <w:rPr>
      <w:rFonts w:ascii="Arial" w:hAnsi="Arial"/>
      <w:sz w:val="22"/>
    </w:rPr>
  </w:style>
  <w:style w:type="paragraph" w:styleId="Luettelokappale">
    <w:name w:val="List Paragraph"/>
    <w:basedOn w:val="Normaali"/>
    <w:uiPriority w:val="34"/>
    <w:qFormat/>
    <w:rsid w:val="00E3534B"/>
    <w:pPr>
      <w:ind w:left="720"/>
      <w:contextualSpacing/>
    </w:pPr>
  </w:style>
  <w:style w:type="character" w:customStyle="1" w:styleId="YltunnisteChar">
    <w:name w:val="Ylätunniste Char"/>
    <w:link w:val="Yltunniste"/>
    <w:uiPriority w:val="99"/>
    <w:rsid w:val="00DE5FBC"/>
    <w:rPr>
      <w:rFonts w:ascii="Arial" w:hAnsi="Arial"/>
      <w:sz w:val="22"/>
    </w:rPr>
  </w:style>
  <w:style w:type="character" w:customStyle="1" w:styleId="AlatunnisteChar">
    <w:name w:val="Alatunniste Char"/>
    <w:link w:val="Alatunniste"/>
    <w:uiPriority w:val="99"/>
    <w:rsid w:val="00DE5FBC"/>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861328">
      <w:bodyDiv w:val="1"/>
      <w:marLeft w:val="0"/>
      <w:marRight w:val="0"/>
      <w:marTop w:val="0"/>
      <w:marBottom w:val="0"/>
      <w:divBdr>
        <w:top w:val="none" w:sz="0" w:space="0" w:color="auto"/>
        <w:left w:val="none" w:sz="0" w:space="0" w:color="auto"/>
        <w:bottom w:val="none" w:sz="0" w:space="0" w:color="auto"/>
        <w:right w:val="none" w:sz="0" w:space="0" w:color="auto"/>
      </w:divBdr>
      <w:divsChild>
        <w:div w:id="529338903">
          <w:marLeft w:val="547"/>
          <w:marRight w:val="0"/>
          <w:marTop w:val="86"/>
          <w:marBottom w:val="0"/>
          <w:divBdr>
            <w:top w:val="none" w:sz="0" w:space="0" w:color="auto"/>
            <w:left w:val="none" w:sz="0" w:space="0" w:color="auto"/>
            <w:bottom w:val="none" w:sz="0" w:space="0" w:color="auto"/>
            <w:right w:val="none" w:sz="0" w:space="0" w:color="auto"/>
          </w:divBdr>
        </w:div>
      </w:divsChild>
    </w:div>
    <w:div w:id="530846706">
      <w:bodyDiv w:val="1"/>
      <w:marLeft w:val="0"/>
      <w:marRight w:val="0"/>
      <w:marTop w:val="0"/>
      <w:marBottom w:val="0"/>
      <w:divBdr>
        <w:top w:val="none" w:sz="0" w:space="0" w:color="auto"/>
        <w:left w:val="none" w:sz="0" w:space="0" w:color="auto"/>
        <w:bottom w:val="none" w:sz="0" w:space="0" w:color="auto"/>
        <w:right w:val="none" w:sz="0" w:space="0" w:color="auto"/>
      </w:divBdr>
      <w:divsChild>
        <w:div w:id="454754381">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537469064">
      <w:bodyDiv w:val="1"/>
      <w:marLeft w:val="0"/>
      <w:marRight w:val="0"/>
      <w:marTop w:val="0"/>
      <w:marBottom w:val="0"/>
      <w:divBdr>
        <w:top w:val="none" w:sz="0" w:space="0" w:color="auto"/>
        <w:left w:val="none" w:sz="0" w:space="0" w:color="auto"/>
        <w:bottom w:val="none" w:sz="0" w:space="0" w:color="auto"/>
        <w:right w:val="none" w:sz="0" w:space="0" w:color="auto"/>
      </w:divBdr>
      <w:divsChild>
        <w:div w:id="97798210">
          <w:marLeft w:val="547"/>
          <w:marRight w:val="0"/>
          <w:marTop w:val="86"/>
          <w:marBottom w:val="0"/>
          <w:divBdr>
            <w:top w:val="none" w:sz="0" w:space="0" w:color="auto"/>
            <w:left w:val="none" w:sz="0" w:space="0" w:color="auto"/>
            <w:bottom w:val="none" w:sz="0" w:space="0" w:color="auto"/>
            <w:right w:val="none" w:sz="0" w:space="0" w:color="auto"/>
          </w:divBdr>
        </w:div>
        <w:div w:id="1873492108">
          <w:marLeft w:val="547"/>
          <w:marRight w:val="0"/>
          <w:marTop w:val="86"/>
          <w:marBottom w:val="0"/>
          <w:divBdr>
            <w:top w:val="none" w:sz="0" w:space="0" w:color="auto"/>
            <w:left w:val="none" w:sz="0" w:space="0" w:color="auto"/>
            <w:bottom w:val="none" w:sz="0" w:space="0" w:color="auto"/>
            <w:right w:val="none" w:sz="0" w:space="0" w:color="auto"/>
          </w:divBdr>
        </w:div>
        <w:div w:id="2102946728">
          <w:marLeft w:val="547"/>
          <w:marRight w:val="0"/>
          <w:marTop w:val="86"/>
          <w:marBottom w:val="0"/>
          <w:divBdr>
            <w:top w:val="none" w:sz="0" w:space="0" w:color="auto"/>
            <w:left w:val="none" w:sz="0" w:space="0" w:color="auto"/>
            <w:bottom w:val="none" w:sz="0" w:space="0" w:color="auto"/>
            <w:right w:val="none" w:sz="0" w:space="0" w:color="auto"/>
          </w:divBdr>
        </w:div>
      </w:divsChild>
    </w:div>
    <w:div w:id="624317492">
      <w:bodyDiv w:val="1"/>
      <w:marLeft w:val="0"/>
      <w:marRight w:val="0"/>
      <w:marTop w:val="0"/>
      <w:marBottom w:val="0"/>
      <w:divBdr>
        <w:top w:val="none" w:sz="0" w:space="0" w:color="auto"/>
        <w:left w:val="none" w:sz="0" w:space="0" w:color="auto"/>
        <w:bottom w:val="none" w:sz="0" w:space="0" w:color="auto"/>
        <w:right w:val="none" w:sz="0" w:space="0" w:color="auto"/>
      </w:divBdr>
      <w:divsChild>
        <w:div w:id="622660743">
          <w:marLeft w:val="1166"/>
          <w:marRight w:val="0"/>
          <w:marTop w:val="86"/>
          <w:marBottom w:val="0"/>
          <w:divBdr>
            <w:top w:val="none" w:sz="0" w:space="0" w:color="auto"/>
            <w:left w:val="none" w:sz="0" w:space="0" w:color="auto"/>
            <w:bottom w:val="none" w:sz="0" w:space="0" w:color="auto"/>
            <w:right w:val="none" w:sz="0" w:space="0" w:color="auto"/>
          </w:divBdr>
        </w:div>
        <w:div w:id="911044410">
          <w:marLeft w:val="1166"/>
          <w:marRight w:val="0"/>
          <w:marTop w:val="86"/>
          <w:marBottom w:val="0"/>
          <w:divBdr>
            <w:top w:val="none" w:sz="0" w:space="0" w:color="auto"/>
            <w:left w:val="none" w:sz="0" w:space="0" w:color="auto"/>
            <w:bottom w:val="none" w:sz="0" w:space="0" w:color="auto"/>
            <w:right w:val="none" w:sz="0" w:space="0" w:color="auto"/>
          </w:divBdr>
        </w:div>
        <w:div w:id="991447360">
          <w:marLeft w:val="1166"/>
          <w:marRight w:val="0"/>
          <w:marTop w:val="86"/>
          <w:marBottom w:val="0"/>
          <w:divBdr>
            <w:top w:val="none" w:sz="0" w:space="0" w:color="auto"/>
            <w:left w:val="none" w:sz="0" w:space="0" w:color="auto"/>
            <w:bottom w:val="none" w:sz="0" w:space="0" w:color="auto"/>
            <w:right w:val="none" w:sz="0" w:space="0" w:color="auto"/>
          </w:divBdr>
        </w:div>
        <w:div w:id="1357468327">
          <w:marLeft w:val="1166"/>
          <w:marRight w:val="0"/>
          <w:marTop w:val="86"/>
          <w:marBottom w:val="0"/>
          <w:divBdr>
            <w:top w:val="none" w:sz="0" w:space="0" w:color="auto"/>
            <w:left w:val="none" w:sz="0" w:space="0" w:color="auto"/>
            <w:bottom w:val="none" w:sz="0" w:space="0" w:color="auto"/>
            <w:right w:val="none" w:sz="0" w:space="0" w:color="auto"/>
          </w:divBdr>
        </w:div>
      </w:divsChild>
    </w:div>
    <w:div w:id="815680539">
      <w:bodyDiv w:val="1"/>
      <w:marLeft w:val="0"/>
      <w:marRight w:val="0"/>
      <w:marTop w:val="0"/>
      <w:marBottom w:val="0"/>
      <w:divBdr>
        <w:top w:val="none" w:sz="0" w:space="0" w:color="auto"/>
        <w:left w:val="none" w:sz="0" w:space="0" w:color="auto"/>
        <w:bottom w:val="none" w:sz="0" w:space="0" w:color="auto"/>
        <w:right w:val="none" w:sz="0" w:space="0" w:color="auto"/>
      </w:divBdr>
    </w:div>
    <w:div w:id="1000356445">
      <w:bodyDiv w:val="1"/>
      <w:marLeft w:val="0"/>
      <w:marRight w:val="0"/>
      <w:marTop w:val="0"/>
      <w:marBottom w:val="0"/>
      <w:divBdr>
        <w:top w:val="none" w:sz="0" w:space="0" w:color="auto"/>
        <w:left w:val="none" w:sz="0" w:space="0" w:color="auto"/>
        <w:bottom w:val="none" w:sz="0" w:space="0" w:color="auto"/>
        <w:right w:val="none" w:sz="0" w:space="0" w:color="auto"/>
      </w:divBdr>
    </w:div>
    <w:div w:id="1082071475">
      <w:bodyDiv w:val="1"/>
      <w:marLeft w:val="0"/>
      <w:marRight w:val="0"/>
      <w:marTop w:val="0"/>
      <w:marBottom w:val="0"/>
      <w:divBdr>
        <w:top w:val="none" w:sz="0" w:space="0" w:color="auto"/>
        <w:left w:val="none" w:sz="0" w:space="0" w:color="auto"/>
        <w:bottom w:val="none" w:sz="0" w:space="0" w:color="auto"/>
        <w:right w:val="none" w:sz="0" w:space="0" w:color="auto"/>
      </w:divBdr>
    </w:div>
    <w:div w:id="1805343820">
      <w:bodyDiv w:val="1"/>
      <w:marLeft w:val="0"/>
      <w:marRight w:val="0"/>
      <w:marTop w:val="0"/>
      <w:marBottom w:val="0"/>
      <w:divBdr>
        <w:top w:val="none" w:sz="0" w:space="0" w:color="auto"/>
        <w:left w:val="none" w:sz="0" w:space="0" w:color="auto"/>
        <w:bottom w:val="none" w:sz="0" w:space="0" w:color="auto"/>
        <w:right w:val="none" w:sz="0" w:space="0" w:color="auto"/>
      </w:divBdr>
      <w:divsChild>
        <w:div w:id="1243296174">
          <w:marLeft w:val="0"/>
          <w:marRight w:val="0"/>
          <w:marTop w:val="0"/>
          <w:marBottom w:val="0"/>
          <w:divBdr>
            <w:top w:val="none" w:sz="0" w:space="0" w:color="auto"/>
            <w:left w:val="none" w:sz="0" w:space="0" w:color="auto"/>
            <w:bottom w:val="none" w:sz="0" w:space="0" w:color="auto"/>
            <w:right w:val="none" w:sz="0" w:space="0" w:color="auto"/>
          </w:divBdr>
          <w:divsChild>
            <w:div w:id="182715517">
              <w:marLeft w:val="0"/>
              <w:marRight w:val="0"/>
              <w:marTop w:val="0"/>
              <w:marBottom w:val="0"/>
              <w:divBdr>
                <w:top w:val="none" w:sz="0" w:space="0" w:color="auto"/>
                <w:left w:val="none" w:sz="0" w:space="0" w:color="auto"/>
                <w:bottom w:val="none" w:sz="0" w:space="0" w:color="auto"/>
                <w:right w:val="none" w:sz="0" w:space="0" w:color="auto"/>
              </w:divBdr>
              <w:divsChild>
                <w:div w:id="18215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726244">
      <w:bodyDiv w:val="1"/>
      <w:marLeft w:val="0"/>
      <w:marRight w:val="0"/>
      <w:marTop w:val="0"/>
      <w:marBottom w:val="0"/>
      <w:divBdr>
        <w:top w:val="none" w:sz="0" w:space="0" w:color="auto"/>
        <w:left w:val="none" w:sz="0" w:space="0" w:color="auto"/>
        <w:bottom w:val="none" w:sz="0" w:space="0" w:color="auto"/>
        <w:right w:val="none" w:sz="0" w:space="0" w:color="auto"/>
      </w:divBdr>
    </w:div>
    <w:div w:id="2028408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iakirja" ma:contentTypeID="0x010100A3EFD3F5EE58E64090E3CBAD4448CFC5" ma:contentTypeVersion="1" ma:contentTypeDescription="Luo uusi asiakirja." ma:contentTypeScope="" ma:versionID="b3638b8515fc4cc799ba4ee5391a1b07">
  <xsd:schema xmlns:xsd="http://www.w3.org/2001/XMLSchema" xmlns:xs="http://www.w3.org/2001/XMLSchema" xmlns:p="http://schemas.microsoft.com/office/2006/metadata/properties" xmlns:ns1="http://schemas.microsoft.com/sharepoint/v3" targetNamespace="http://schemas.microsoft.com/office/2006/metadata/properties" ma:root="true" ma:fieldsID="b564a9ede5997e0a0d2a7990cf42fd7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Ajoituksen alkamispäivämäärä" ma:description="" ma:hidden="true" ma:internalName="PublishingStartDate">
      <xsd:simpleType>
        <xsd:restriction base="dms:Unknown"/>
      </xsd:simpleType>
    </xsd:element>
    <xsd:element name="PublishingExpirationDate" ma:index="9" nillable="true" ma:displayName="Ajoituksen päättymispäivämäärä"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6658E6-6CB5-441E-B27E-D53C7E0D207D}">
  <ds:schemaRefs>
    <ds:schemaRef ds:uri="http://schemas.openxmlformats.org/officeDocument/2006/bibliography"/>
  </ds:schemaRefs>
</ds:datastoreItem>
</file>

<file path=customXml/itemProps2.xml><?xml version="1.0" encoding="utf-8"?>
<ds:datastoreItem xmlns:ds="http://schemas.openxmlformats.org/officeDocument/2006/customXml" ds:itemID="{9C0B082C-CB22-4369-9583-5255A1699009}">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D60804D0-09B9-4139-9B54-9F283C3F7C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F1838E0-3398-48B4-9E77-EBB996AE26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1494</Words>
  <Characters>12471</Characters>
  <Application>Microsoft Office Word</Application>
  <DocSecurity>4</DocSecurity>
  <Lines>103</Lines>
  <Paragraphs>27</Paragraphs>
  <ScaleCrop>false</ScaleCrop>
  <HeadingPairs>
    <vt:vector size="2" baseType="variant">
      <vt:variant>
        <vt:lpstr>Otsikko</vt:lpstr>
      </vt:variant>
      <vt:variant>
        <vt:i4>1</vt:i4>
      </vt:variant>
    </vt:vector>
  </HeadingPairs>
  <TitlesOfParts>
    <vt:vector size="1" baseType="lpstr">
      <vt:lpstr>Lomake 3561M</vt:lpstr>
    </vt:vector>
  </TitlesOfParts>
  <Company>-</Company>
  <LinksUpToDate>false</LinksUpToDate>
  <CharactersWithSpaces>13938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Lomake 3561M</dc:title>
  <dc:subject/>
  <dc:creator>15.9.2023</dc:creator>
  <cp:keywords/>
  <cp:lastModifiedBy>Isola Riika (Ruokavirasto)</cp:lastModifiedBy>
  <cp:revision>2</cp:revision>
  <cp:lastPrinted>2017-09-20T09:13:00Z</cp:lastPrinted>
  <dcterms:created xsi:type="dcterms:W3CDTF">2023-10-10T06:28:00Z</dcterms:created>
  <dcterms:modified xsi:type="dcterms:W3CDTF">2023-10-10T06:28:00Z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