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27" w:rsidRPr="00675A83" w:rsidRDefault="00D12F68" w:rsidP="00974DE0">
      <w:pPr>
        <w:tabs>
          <w:tab w:val="left" w:pos="2484"/>
        </w:tabs>
        <w:rPr>
          <w:sz w:val="20"/>
          <w:szCs w:val="16"/>
        </w:rPr>
      </w:pPr>
      <w:r w:rsidRPr="00D12F68">
        <w:rPr>
          <w:sz w:val="20"/>
          <w:szCs w:val="18"/>
        </w:rPr>
        <w:t>Ilmoitus koulutuksen järjestämisestä liitettäväksi Ruokaviraston internet-sivuilla ylläpidettävään listaan eläinten kuljettajien ja hoitajien koulutustahoista</w:t>
      </w:r>
      <w:r w:rsidR="00974DE0">
        <w:rPr>
          <w:sz w:val="20"/>
          <w:szCs w:val="18"/>
        </w:rPr>
        <w:t>.</w:t>
      </w:r>
    </w:p>
    <w:p w:rsidR="00FB0E27" w:rsidRPr="004D118D" w:rsidRDefault="00FB0E27" w:rsidP="00A03806">
      <w:pPr>
        <w:tabs>
          <w:tab w:val="left" w:pos="2484"/>
        </w:tabs>
        <w:rPr>
          <w:sz w:val="20"/>
          <w:szCs w:val="16"/>
        </w:rPr>
      </w:pPr>
    </w:p>
    <w:p w:rsidR="00FB0E27" w:rsidRPr="004D118D" w:rsidRDefault="00FB0E27" w:rsidP="00A03806">
      <w:pPr>
        <w:tabs>
          <w:tab w:val="left" w:pos="2484"/>
        </w:tabs>
        <w:rPr>
          <w:sz w:val="20"/>
          <w:szCs w:val="16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49"/>
        <w:gridCol w:w="3210"/>
      </w:tblGrid>
      <w:tr w:rsidR="00FB0E27" w:rsidRPr="00FB0E27" w:rsidTr="004D118D">
        <w:tc>
          <w:tcPr>
            <w:tcW w:w="9628" w:type="dxa"/>
            <w:gridSpan w:val="3"/>
            <w:tcBorders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Kuka koulutusta järjestää?</w:t>
            </w:r>
          </w:p>
        </w:tc>
      </w:tr>
      <w:tr w:rsidR="00FB0E27" w:rsidRPr="004D118D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bookmarkEnd w:id="1"/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  <w:tr w:rsidR="00FB0E27" w:rsidRPr="00FB0E2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Koulutuksen järjestäjän osoite</w:t>
            </w:r>
          </w:p>
        </w:tc>
      </w:tr>
      <w:tr w:rsidR="00FB0E27" w:rsidRPr="004D118D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FB0E27" w:rsidRPr="00FB0E2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Minkä eläinlajin tai -lajien kuljetusta koulutus käsittelee?</w:t>
            </w:r>
          </w:p>
        </w:tc>
      </w:tr>
      <w:tr w:rsidR="00FB0E27" w:rsidRPr="004D118D" w:rsidTr="00974DE0">
        <w:trPr>
          <w:trHeight w:val="680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</w:tcPr>
          <w:p w:rsidR="00FB0E27" w:rsidRPr="004D118D" w:rsidRDefault="004D118D" w:rsidP="00974DE0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FB0E27" w:rsidRPr="00FB0E2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Jos koulutus on tarkoitettu vain tietylle kohderyhmälle, niin mille?</w:t>
            </w:r>
          </w:p>
        </w:tc>
      </w:tr>
      <w:tr w:rsidR="00FB0E27" w:rsidRPr="004D118D" w:rsidTr="00974DE0">
        <w:trPr>
          <w:trHeight w:val="680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</w:tcPr>
          <w:p w:rsidR="00FB0E27" w:rsidRPr="004D118D" w:rsidRDefault="004D118D" w:rsidP="00974DE0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</w:tr>
      <w:tr w:rsidR="00FB0E27" w:rsidRPr="00FB0E27" w:rsidTr="004D118D">
        <w:tc>
          <w:tcPr>
            <w:tcW w:w="3969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Yhteyshenkilön nimi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Puhelin</w:t>
            </w:r>
            <w:r>
              <w:rPr>
                <w:sz w:val="20"/>
                <w:szCs w:val="16"/>
              </w:rPr>
              <w:t>numero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Sähköpostiosoite</w:t>
            </w:r>
          </w:p>
        </w:tc>
      </w:tr>
      <w:tr w:rsidR="00FB0E27" w:rsidRPr="004D118D" w:rsidTr="004D118D">
        <w:trPr>
          <w:trHeight w:val="454"/>
        </w:trPr>
        <w:tc>
          <w:tcPr>
            <w:tcW w:w="3969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FB0E27" w:rsidRPr="00FB0E2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8"/>
              </w:rPr>
            </w:pPr>
            <w:r w:rsidRPr="00FB0E27">
              <w:rPr>
                <w:sz w:val="20"/>
                <w:szCs w:val="18"/>
              </w:rPr>
              <w:t>Internet sivujen osoite, jos Ruokaviraston internet-sivuilta voi laittaa linkin sivuillenne</w:t>
            </w:r>
            <w:r>
              <w:rPr>
                <w:sz w:val="20"/>
                <w:szCs w:val="18"/>
              </w:rPr>
              <w:t>:</w:t>
            </w:r>
          </w:p>
        </w:tc>
      </w:tr>
      <w:tr w:rsidR="00FB0E27" w:rsidRPr="004D118D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</w:tcBorders>
            <w:vAlign w:val="center"/>
          </w:tcPr>
          <w:p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8"/>
          </w:p>
        </w:tc>
      </w:tr>
    </w:tbl>
    <w:p w:rsidR="00FB0E27" w:rsidRDefault="00FB0E27" w:rsidP="00A03806">
      <w:pPr>
        <w:tabs>
          <w:tab w:val="left" w:pos="2484"/>
        </w:tabs>
        <w:rPr>
          <w:sz w:val="20"/>
          <w:szCs w:val="16"/>
        </w:rPr>
      </w:pPr>
    </w:p>
    <w:p w:rsidR="00675A83" w:rsidRDefault="00675A83" w:rsidP="00A03806">
      <w:pPr>
        <w:tabs>
          <w:tab w:val="left" w:pos="2484"/>
        </w:tabs>
        <w:rPr>
          <w:sz w:val="20"/>
          <w:szCs w:val="16"/>
        </w:rPr>
      </w:pPr>
    </w:p>
    <w:p w:rsidR="00675A83" w:rsidRPr="00FB0E27" w:rsidRDefault="00675A83" w:rsidP="00A03806">
      <w:pPr>
        <w:tabs>
          <w:tab w:val="left" w:pos="2484"/>
        </w:tabs>
        <w:rPr>
          <w:sz w:val="20"/>
          <w:szCs w:val="16"/>
        </w:rPr>
      </w:pPr>
    </w:p>
    <w:p w:rsidR="00FB0E27" w:rsidRPr="00FB0E27" w:rsidRDefault="00FB0E27" w:rsidP="00A03806">
      <w:pPr>
        <w:tabs>
          <w:tab w:val="left" w:pos="2484"/>
        </w:tabs>
        <w:rPr>
          <w:sz w:val="20"/>
          <w:szCs w:val="16"/>
        </w:rPr>
      </w:pPr>
    </w:p>
    <w:p w:rsidR="00FB0E27" w:rsidRDefault="00FB0E27" w:rsidP="00FB0E27">
      <w:pPr>
        <w:rPr>
          <w:sz w:val="20"/>
          <w:szCs w:val="18"/>
        </w:rPr>
      </w:pPr>
      <w:r w:rsidRPr="00FB0E27">
        <w:rPr>
          <w:sz w:val="20"/>
          <w:szCs w:val="18"/>
        </w:rPr>
        <w:t>Palauta täytetty lomake sähköpostitse liitteenä</w:t>
      </w:r>
      <w:r>
        <w:rPr>
          <w:sz w:val="20"/>
          <w:szCs w:val="18"/>
        </w:rPr>
        <w:t>:</w:t>
      </w:r>
      <w:r w:rsidRPr="00FB0E27">
        <w:rPr>
          <w:sz w:val="20"/>
          <w:szCs w:val="18"/>
        </w:rPr>
        <w:t xml:space="preserve"> </w:t>
      </w:r>
      <w:hyperlink r:id="rId8" w:history="1">
        <w:r w:rsidRPr="00FB0E27">
          <w:rPr>
            <w:rStyle w:val="Hyperlinkki"/>
            <w:sz w:val="20"/>
            <w:szCs w:val="18"/>
          </w:rPr>
          <w:t>elkukoe@ruokavirasto.fi</w:t>
        </w:r>
      </w:hyperlink>
      <w:r>
        <w:rPr>
          <w:sz w:val="20"/>
          <w:szCs w:val="18"/>
        </w:rPr>
        <w:br/>
      </w:r>
    </w:p>
    <w:p w:rsidR="00FB0E27" w:rsidRPr="00FB0E27" w:rsidRDefault="00FB0E27" w:rsidP="00FB0E27">
      <w:pPr>
        <w:rPr>
          <w:sz w:val="20"/>
          <w:szCs w:val="16"/>
        </w:rPr>
      </w:pPr>
      <w:r w:rsidRPr="00FB0E27">
        <w:rPr>
          <w:sz w:val="20"/>
          <w:szCs w:val="18"/>
        </w:rPr>
        <w:t>tai postitse osoitteella:</w:t>
      </w:r>
      <w:r>
        <w:rPr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Ruokavirasto</w:t>
      </w:r>
      <w:r>
        <w:rPr>
          <w:b/>
          <w:bCs/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Eläinten hyvinvoinnin ja tunnistamisen yksikkö</w:t>
      </w:r>
      <w:r>
        <w:rPr>
          <w:b/>
          <w:bCs/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PL 200, 00027 RUOKAVIRASTO</w:t>
      </w:r>
    </w:p>
    <w:sectPr w:rsidR="00FB0E27" w:rsidRPr="00FB0E27" w:rsidSect="003A3430">
      <w:headerReference w:type="default" r:id="rId9"/>
      <w:footerReference w:type="default" r:id="rId10"/>
      <w:pgSz w:w="11906" w:h="16838"/>
      <w:pgMar w:top="567" w:right="1134" w:bottom="39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06" w:rsidRDefault="00A03806" w:rsidP="00A03806">
      <w:r>
        <w:separator/>
      </w:r>
    </w:p>
  </w:endnote>
  <w:endnote w:type="continuationSeparator" w:id="0">
    <w:p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10173"/>
    </w:tblGrid>
    <w:tr w:rsidR="00EB659B" w:rsidRPr="00894D6A" w:rsidTr="009932B5">
      <w:tc>
        <w:tcPr>
          <w:tcW w:w="10173" w:type="dxa"/>
          <w:shd w:val="clear" w:color="auto" w:fill="auto"/>
        </w:tcPr>
        <w:p w:rsidR="00EB659B" w:rsidRPr="00894D6A" w:rsidRDefault="00EB659B" w:rsidP="00EB659B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Ruokavirasto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0E2FCF" w:rsidRPr="000E2FCF">
            <w:rPr>
              <w:rFonts w:asciiTheme="minorHAnsi" w:hAnsiTheme="minorHAnsi" w:cstheme="minorHAnsi"/>
              <w:sz w:val="16"/>
              <w:szCs w:val="16"/>
            </w:rPr>
            <w:t>Eläinten hyvinvointi ja tunnistaminen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|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PL 200, 00027 RUOKAVIRASTO </w:t>
          </w:r>
          <w:r>
            <w:rPr>
              <w:rFonts w:asciiTheme="minorHAnsi" w:hAnsiTheme="minorHAnsi" w:cstheme="minorHAnsi"/>
              <w:sz w:val="16"/>
              <w:szCs w:val="16"/>
            </w:rPr>
            <w:t>|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Vaihde 029 530 0400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>www.ruokavirasto.fi</w:t>
          </w:r>
        </w:p>
      </w:tc>
    </w:tr>
  </w:tbl>
  <w:p w:rsidR="00EB659B" w:rsidRPr="00EB659B" w:rsidRDefault="00EB659B" w:rsidP="00EB659B">
    <w:pPr>
      <w:pStyle w:val="Alatunniste"/>
      <w:tabs>
        <w:tab w:val="clear" w:pos="9638"/>
      </w:tabs>
      <w:ind w:right="-568"/>
      <w:jc w:val="right"/>
      <w:rPr>
        <w:sz w:val="14"/>
        <w:szCs w:val="12"/>
      </w:rPr>
    </w:pPr>
    <w:r w:rsidRPr="00EB659B">
      <w:rPr>
        <w:sz w:val="14"/>
        <w:szCs w:val="12"/>
      </w:rPr>
      <w:t>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06" w:rsidRDefault="00A03806" w:rsidP="00A03806">
      <w:r>
        <w:separator/>
      </w:r>
    </w:p>
  </w:footnote>
  <w:footnote w:type="continuationSeparator" w:id="0">
    <w:p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4428"/>
    </w:tblGrid>
    <w:tr w:rsidR="00974DE0" w:rsidRPr="00A8031D" w:rsidTr="004428B9">
      <w:trPr>
        <w:trHeight w:val="227"/>
      </w:trPr>
      <w:tc>
        <w:tcPr>
          <w:tcW w:w="5353" w:type="dxa"/>
          <w:shd w:val="clear" w:color="auto" w:fill="auto"/>
        </w:tcPr>
        <w:p w:rsidR="00974DE0" w:rsidRPr="00A8031D" w:rsidRDefault="00974DE0" w:rsidP="00A03806">
          <w:pPr>
            <w:rPr>
              <w:sz w:val="18"/>
              <w:szCs w:val="18"/>
            </w:rPr>
          </w:pPr>
        </w:p>
      </w:tc>
      <w:tc>
        <w:tcPr>
          <w:tcW w:w="4428" w:type="dxa"/>
          <w:shd w:val="clear" w:color="auto" w:fill="auto"/>
          <w:vAlign w:val="center"/>
        </w:tcPr>
        <w:p w:rsidR="00974DE0" w:rsidRPr="00A03806" w:rsidRDefault="00974DE0" w:rsidP="00974DE0">
          <w:pPr>
            <w:rPr>
              <w:sz w:val="20"/>
              <w:szCs w:val="16"/>
            </w:rPr>
          </w:pPr>
          <w:r>
            <w:t xml:space="preserve">Kaupallisten eläinkuljetusten </w:t>
          </w:r>
          <w:r>
            <w:br/>
            <w:t>kuljettajien ja hoitajien koulutus</w:t>
          </w:r>
        </w:p>
      </w:tc>
    </w:tr>
  </w:tbl>
  <w:p w:rsidR="00EF0984" w:rsidRDefault="00EF0984">
    <w:pPr>
      <w:pStyle w:val="Yltunniste"/>
    </w:pPr>
  </w:p>
  <w:p w:rsidR="00A03806" w:rsidRDefault="00A03806" w:rsidP="00675A83">
    <w:pPr>
      <w:pStyle w:val="Yltunniste"/>
      <w:tabs>
        <w:tab w:val="clear" w:pos="4819"/>
        <w:tab w:val="clear" w:pos="9638"/>
        <w:tab w:val="left" w:pos="426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-26670</wp:posOffset>
          </wp:positionH>
          <wp:positionV relativeFrom="page">
            <wp:posOffset>356235</wp:posOffset>
          </wp:positionV>
          <wp:extent cx="2523600" cy="478800"/>
          <wp:effectExtent l="0" t="0" r="0" b="0"/>
          <wp:wrapNone/>
          <wp:docPr id="5" name="Kuva 5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0E2FCF"/>
    <w:rsid w:val="001501B7"/>
    <w:rsid w:val="003A3430"/>
    <w:rsid w:val="004D118D"/>
    <w:rsid w:val="005721F1"/>
    <w:rsid w:val="00675A83"/>
    <w:rsid w:val="00703080"/>
    <w:rsid w:val="00753FC1"/>
    <w:rsid w:val="008139EE"/>
    <w:rsid w:val="008D2C05"/>
    <w:rsid w:val="00974DE0"/>
    <w:rsid w:val="00A03806"/>
    <w:rsid w:val="00B15F36"/>
    <w:rsid w:val="00D12F68"/>
    <w:rsid w:val="00D86943"/>
    <w:rsid w:val="00EB659B"/>
    <w:rsid w:val="00EF0984"/>
    <w:rsid w:val="00F874E5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table" w:styleId="TaulukkoRuudukko">
    <w:name w:val="Table Grid"/>
    <w:basedOn w:val="Normaalitaulukko"/>
    <w:uiPriority w:val="39"/>
    <w:rsid w:val="00F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0E27"/>
    <w:rPr>
      <w:color w:val="0070C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0E27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2C0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ukoe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07DC-A317-4E68-A5ED-0056F29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2020-03-03T13:34:00Z</dcterms:created>
  <dcterms:modified xsi:type="dcterms:W3CDTF">2020-03-03T13:34:00Z</dcterms:modified>
</cp:coreProperties>
</file>