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D7" w:rsidRDefault="00234ED7" w:rsidP="00234ED7">
      <w:pPr>
        <w:pStyle w:val="Otsikko1"/>
        <w:tabs>
          <w:tab w:val="clear" w:pos="1878"/>
        </w:tabs>
        <w:ind w:left="-709" w:hanging="708"/>
      </w:pPr>
      <w:r w:rsidRPr="00BC5CF1">
        <w:t>SIEMENPERUNATUOTANNON VUOSIKALENTERI</w:t>
      </w:r>
    </w:p>
    <w:p w:rsidR="00234ED7" w:rsidRPr="00234ED7" w:rsidRDefault="00234ED7" w:rsidP="00234ED7"/>
    <w:p w:rsidR="007760BC" w:rsidRDefault="007760BC"/>
    <w:tbl>
      <w:tblPr>
        <w:tblW w:w="15266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859"/>
        <w:gridCol w:w="1253"/>
        <w:gridCol w:w="784"/>
        <w:gridCol w:w="784"/>
        <w:gridCol w:w="1018"/>
        <w:gridCol w:w="794"/>
        <w:gridCol w:w="986"/>
        <w:gridCol w:w="867"/>
        <w:gridCol w:w="948"/>
        <w:gridCol w:w="827"/>
        <w:gridCol w:w="1364"/>
        <w:gridCol w:w="784"/>
      </w:tblGrid>
      <w:tr w:rsidR="00234ED7" w:rsidRPr="004F2F40" w:rsidTr="00234ED7">
        <w:trPr>
          <w:trHeight w:val="5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</w:p>
          <w:p w:rsidR="00234ED7" w:rsidRPr="00234ED7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</w:p>
          <w:p w:rsidR="00234ED7" w:rsidRPr="00234ED7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Heinä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Elo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Syys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Loka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Marras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Joulu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Tammi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Helmi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proofErr w:type="spellStart"/>
            <w:r w:rsidRPr="00234ED7">
              <w:rPr>
                <w:rFonts w:ascii="Calibri" w:hAnsi="Calibri"/>
                <w:b/>
                <w:color w:val="000000"/>
                <w:szCs w:val="22"/>
              </w:rPr>
              <w:t>Maalis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proofErr w:type="spellStart"/>
            <w:r w:rsidRPr="00234ED7">
              <w:rPr>
                <w:rFonts w:ascii="Calibri" w:hAnsi="Calibri"/>
                <w:b/>
                <w:color w:val="000000"/>
                <w:szCs w:val="22"/>
              </w:rPr>
              <w:t>Huhti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Touko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Kesä</w:t>
            </w:r>
          </w:p>
        </w:tc>
      </w:tr>
      <w:tr w:rsidR="00234ED7" w:rsidRPr="004F2F40" w:rsidTr="00234ED7">
        <w:trPr>
          <w:trHeight w:val="118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Peruna-ankeroismääritys, seuraavalle kaudelle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Tilaa syyskuun aikana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FF0000"/>
                <w:szCs w:val="22"/>
              </w:rPr>
            </w:pPr>
            <w:r w:rsidRPr="004F2F40"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FF0000"/>
                <w:szCs w:val="22"/>
              </w:rPr>
            </w:pPr>
            <w:r w:rsidRPr="004F2F40"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FF0000"/>
                <w:szCs w:val="22"/>
              </w:rPr>
            </w:pPr>
            <w:r w:rsidRPr="004F2F40"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34ED7" w:rsidRPr="004F2F40" w:rsidTr="00234ED7">
        <w:trPr>
          <w:trHeight w:val="148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Viljelystarkastus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B050"/>
                <w:szCs w:val="22"/>
              </w:rPr>
            </w:pPr>
            <w:r w:rsidRPr="004F2F40">
              <w:rPr>
                <w:rFonts w:ascii="Calibri" w:hAnsi="Calibri"/>
                <w:color w:val="00B05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B050"/>
                <w:szCs w:val="22"/>
              </w:rPr>
            </w:pPr>
            <w:r w:rsidRPr="004F2F40">
              <w:rPr>
                <w:rFonts w:ascii="Calibri" w:hAnsi="Calibri"/>
                <w:color w:val="00B05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  <w:r>
              <w:rPr>
                <w:rFonts w:ascii="Calibri" w:hAnsi="Calibri"/>
                <w:szCs w:val="22"/>
              </w:rPr>
              <w:t>Tilaa 22.5. mennessä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34ED7" w:rsidRPr="004F2F40" w:rsidTr="00234ED7">
        <w:trPr>
          <w:trHeight w:val="105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Rengasmätätestit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Tilaa syyskuun aikana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szCs w:val="22"/>
              </w:rPr>
            </w:pPr>
            <w:r w:rsidRPr="004F2F40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34ED7" w:rsidRPr="004F2F40" w:rsidTr="00234ED7">
        <w:trPr>
          <w:trHeight w:val="105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Virustestit</w:t>
            </w:r>
            <w:proofErr w:type="gramStart"/>
            <w:r w:rsidRPr="00234ED7">
              <w:rPr>
                <w:rFonts w:ascii="Calibri" w:hAnsi="Calibri"/>
                <w:b/>
                <w:color w:val="000000"/>
                <w:szCs w:val="22"/>
              </w:rPr>
              <w:t xml:space="preserve"> (vain esiperus- ja perussiemen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Tilaa syyskuun aikana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34ED7" w:rsidRPr="004F2F40" w:rsidTr="00234ED7">
        <w:trPr>
          <w:trHeight w:val="162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234ED7" w:rsidRDefault="00234ED7" w:rsidP="0065575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234ED7">
              <w:rPr>
                <w:rFonts w:ascii="Calibri" w:hAnsi="Calibri"/>
                <w:b/>
                <w:color w:val="000000"/>
                <w:szCs w:val="22"/>
              </w:rPr>
              <w:t>Varastotarkastus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7" w:rsidRPr="004F2F40" w:rsidRDefault="00234ED7" w:rsidP="00655751">
            <w:pPr>
              <w:rPr>
                <w:rFonts w:ascii="Calibri" w:hAnsi="Calibri"/>
                <w:color w:val="000000"/>
                <w:szCs w:val="22"/>
              </w:rPr>
            </w:pPr>
            <w:r w:rsidRPr="004F2F4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234ED7" w:rsidRDefault="00234ED7">
      <w:bookmarkStart w:id="0" w:name="_GoBack"/>
      <w:bookmarkEnd w:id="0"/>
    </w:p>
    <w:sectPr w:rsidR="00234ED7" w:rsidSect="00234ED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E48"/>
    <w:multiLevelType w:val="multilevel"/>
    <w:tmpl w:val="AF0A8DAA"/>
    <w:lvl w:ilvl="0">
      <w:start w:val="1"/>
      <w:numFmt w:val="decimal"/>
      <w:pStyle w:val="Otsikko1"/>
      <w:lvlText w:val="%1"/>
      <w:lvlJc w:val="left"/>
      <w:pPr>
        <w:tabs>
          <w:tab w:val="num" w:pos="1878"/>
        </w:tabs>
        <w:ind w:left="1878" w:hanging="432"/>
      </w:pPr>
      <w:rPr>
        <w:color w:val="FFFFFF" w:themeColor="background1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1884"/>
        </w:tabs>
        <w:ind w:left="188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2028"/>
        </w:tabs>
        <w:ind w:left="202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2172"/>
        </w:tabs>
        <w:ind w:left="217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2316"/>
        </w:tabs>
        <w:ind w:left="231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460"/>
        </w:tabs>
        <w:ind w:left="246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604"/>
        </w:tabs>
        <w:ind w:left="260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7"/>
    <w:rsid w:val="00234ED7"/>
    <w:rsid w:val="007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7F35-6DEC-4902-9F47-8239274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4ED7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234ED7"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qFormat/>
    <w:rsid w:val="00234ED7"/>
    <w:pPr>
      <w:keepNext/>
      <w:numPr>
        <w:ilvl w:val="1"/>
        <w:numId w:val="1"/>
      </w:numPr>
      <w:tabs>
        <w:tab w:val="clear" w:pos="1569"/>
        <w:tab w:val="num" w:pos="1596"/>
      </w:tabs>
      <w:spacing w:before="240" w:after="60"/>
      <w:ind w:left="1596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234ED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234ED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234E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234ED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qFormat/>
    <w:rsid w:val="00234ED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link w:val="Otsikko8Char"/>
    <w:qFormat/>
    <w:rsid w:val="00234ED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link w:val="Otsikko9Char"/>
    <w:qFormat/>
    <w:rsid w:val="00234ED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234ED7"/>
    <w:rPr>
      <w:rFonts w:ascii="Arial" w:eastAsia="Times New Roman" w:hAnsi="Arial" w:cs="Times New Roman"/>
      <w:b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234ED7"/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234ED7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234ED7"/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234ED7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234ED7"/>
    <w:rPr>
      <w:rFonts w:ascii="Times New Roman" w:eastAsia="Times New Roman" w:hAnsi="Times New Roman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234ED7"/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234ED7"/>
    <w:rPr>
      <w:rFonts w:ascii="Times New Roman" w:eastAsia="Times New Roman" w:hAnsi="Times New Roman" w:cs="Times New Roman"/>
      <w:i/>
      <w:iCs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234ED7"/>
    <w:rPr>
      <w:rFonts w:ascii="Arial" w:eastAsia="Times New Roman" w:hAnsi="Arial" w:cs="Aria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1</cp:revision>
  <dcterms:created xsi:type="dcterms:W3CDTF">2017-01-12T07:53:00Z</dcterms:created>
  <dcterms:modified xsi:type="dcterms:W3CDTF">2017-01-12T07:56:00Z</dcterms:modified>
</cp:coreProperties>
</file>